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ind w:right="80"/>
        <w:jc w:val="center"/>
        <w:textAlignment w:val="baseline"/>
        <w:rPr>
          <w:rFonts w:hint="eastAsia" w:ascii="仿宋" w:hAnsi="仿宋" w:eastAsia="仿宋" w:cs="仿宋"/>
          <w:b w:val="0"/>
          <w:i w:val="0"/>
          <w:strike w:val="0"/>
          <w:color w:val="000000"/>
          <w:sz w:val="28"/>
          <w:szCs w:val="28"/>
        </w:rPr>
      </w:pPr>
      <w:r>
        <w:rPr>
          <w:rFonts w:hint="eastAsia" w:ascii="宋体" w:hAnsi="宋体" w:eastAsia="宋体" w:cs="宋体"/>
          <w:b/>
          <w:bCs/>
          <w:i w:val="0"/>
          <w:strike w:val="0"/>
          <w:color w:val="000000"/>
          <w:sz w:val="36"/>
          <w:szCs w:val="36"/>
          <w:lang w:val="en-US" w:eastAsia="zh-CN"/>
        </w:rPr>
        <w:t>荆州学院学生资助工作咨询投诉处理实施办法</w:t>
      </w:r>
    </w:p>
    <w:p>
      <w:pPr>
        <w:keepNext w:val="0"/>
        <w:keepLines w:val="0"/>
        <w:pageBreakBefore w:val="0"/>
        <w:widowControl w:val="0"/>
        <w:kinsoku/>
        <w:wordWrap w:val="0"/>
        <w:overflowPunct/>
        <w:topLinePunct w:val="0"/>
        <w:autoSpaceDE/>
        <w:autoSpaceDN/>
        <w:bidi w:val="0"/>
        <w:adjustRightInd/>
        <w:snapToGrid/>
        <w:spacing w:line="360" w:lineRule="auto"/>
        <w:ind w:right="8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rPr>
        <w:t>为了进一步规范我校学生资助管理工作，实现学生资助工作管理制度化、质量标准化、程序规范化，落实省资助管理中心相关文件精神，结合我校实际情况，特制定</w:t>
      </w:r>
      <w:r>
        <w:rPr>
          <w:rFonts w:hint="eastAsia" w:ascii="仿宋" w:hAnsi="仿宋" w:eastAsia="仿宋" w:cs="仿宋"/>
          <w:b w:val="0"/>
          <w:i w:val="0"/>
          <w:strike w:val="0"/>
          <w:color w:val="000000"/>
          <w:sz w:val="28"/>
          <w:szCs w:val="28"/>
          <w:lang w:val="en-US" w:eastAsia="zh-CN"/>
        </w:rPr>
        <w:t>本办法</w:t>
      </w:r>
      <w:r>
        <w:rPr>
          <w:rFonts w:hint="eastAsia" w:ascii="仿宋" w:hAnsi="仿宋" w:eastAsia="仿宋" w:cs="仿宋"/>
          <w:b w:val="0"/>
          <w:i w:val="0"/>
          <w:strike w:val="0"/>
          <w:color w:val="000000"/>
          <w:sz w:val="28"/>
          <w:szCs w:val="28"/>
        </w:rPr>
        <w:t>。</w:t>
      </w:r>
    </w:p>
    <w:p>
      <w:pPr>
        <w:keepNext w:val="0"/>
        <w:keepLines w:val="0"/>
        <w:pageBreakBefore w:val="0"/>
        <w:widowControl w:val="0"/>
        <w:kinsoku/>
        <w:wordWrap w:val="0"/>
        <w:overflowPunct/>
        <w:topLinePunct w:val="0"/>
        <w:autoSpaceDE/>
        <w:autoSpaceDN/>
        <w:bidi w:val="0"/>
        <w:adjustRightInd/>
        <w:snapToGrid/>
        <w:spacing w:line="360" w:lineRule="auto"/>
        <w:ind w:right="80" w:firstLine="562" w:firstLineChars="200"/>
        <w:jc w:val="both"/>
        <w:textAlignment w:val="baseline"/>
        <w:rPr>
          <w:rFonts w:hint="eastAsia" w:ascii="仿宋" w:hAnsi="仿宋" w:eastAsia="仿宋" w:cs="仿宋"/>
          <w:b/>
          <w:bCs/>
          <w:i w:val="0"/>
          <w:strike w:val="0"/>
          <w:color w:val="000000"/>
          <w:sz w:val="28"/>
          <w:szCs w:val="28"/>
        </w:rPr>
      </w:pPr>
      <w:r>
        <w:rPr>
          <w:rFonts w:hint="eastAsia" w:ascii="仿宋" w:hAnsi="仿宋" w:eastAsia="仿宋" w:cs="仿宋"/>
          <w:b/>
          <w:bCs/>
          <w:i w:val="0"/>
          <w:strike w:val="0"/>
          <w:color w:val="000000"/>
          <w:sz w:val="28"/>
          <w:szCs w:val="28"/>
        </w:rPr>
        <w:t>一、咨询投诉受理部门联系方式</w:t>
      </w:r>
    </w:p>
    <w:p>
      <w:pPr>
        <w:keepNext w:val="0"/>
        <w:keepLines w:val="0"/>
        <w:pageBreakBefore w:val="0"/>
        <w:widowControl w:val="0"/>
        <w:kinsoku/>
        <w:wordWrap w:val="0"/>
        <w:overflowPunct/>
        <w:topLinePunct w:val="0"/>
        <w:autoSpaceDE/>
        <w:autoSpaceDN/>
        <w:bidi w:val="0"/>
        <w:adjustRightInd/>
        <w:snapToGrid/>
        <w:spacing w:line="360" w:lineRule="auto"/>
        <w:ind w:right="8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rPr>
        <w:t>地点：</w:t>
      </w:r>
      <w:r>
        <w:rPr>
          <w:rFonts w:hint="eastAsia" w:ascii="仿宋" w:hAnsi="仿宋" w:eastAsia="仿宋" w:cs="仿宋"/>
          <w:b w:val="0"/>
          <w:i w:val="0"/>
          <w:strike w:val="0"/>
          <w:color w:val="000000"/>
          <w:sz w:val="28"/>
          <w:szCs w:val="28"/>
          <w:lang w:val="en-US" w:eastAsia="zh-CN"/>
        </w:rPr>
        <w:t>荆州学院</w:t>
      </w:r>
      <w:r>
        <w:rPr>
          <w:rFonts w:hint="eastAsia" w:ascii="仿宋" w:hAnsi="仿宋" w:eastAsia="仿宋" w:cs="仿宋"/>
          <w:b w:val="0"/>
          <w:i w:val="0"/>
          <w:strike w:val="0"/>
          <w:color w:val="000000"/>
          <w:sz w:val="28"/>
          <w:szCs w:val="28"/>
        </w:rPr>
        <w:t>学生资助管理中心办公室(</w:t>
      </w:r>
      <w:r>
        <w:rPr>
          <w:rFonts w:hint="eastAsia" w:ascii="仿宋" w:hAnsi="仿宋" w:eastAsia="仿宋" w:cs="仿宋"/>
          <w:b w:val="0"/>
          <w:i w:val="0"/>
          <w:strike w:val="0"/>
          <w:color w:val="000000"/>
          <w:sz w:val="28"/>
          <w:szCs w:val="28"/>
          <w:lang w:val="en-US" w:eastAsia="zh-CN"/>
        </w:rPr>
        <w:t>大学生活动中心三楼301</w:t>
      </w:r>
      <w:r>
        <w:rPr>
          <w:rFonts w:hint="eastAsia" w:ascii="仿宋" w:hAnsi="仿宋" w:eastAsia="仿宋" w:cs="仿宋"/>
          <w:b w:val="0"/>
          <w:i w:val="0"/>
          <w:strike w:val="0"/>
          <w:color w:val="000000"/>
          <w:sz w:val="28"/>
          <w:szCs w:val="28"/>
        </w:rPr>
        <w:t>)</w:t>
      </w:r>
    </w:p>
    <w:p>
      <w:pPr>
        <w:keepNext w:val="0"/>
        <w:keepLines w:val="0"/>
        <w:pageBreakBefore w:val="0"/>
        <w:widowControl w:val="0"/>
        <w:kinsoku/>
        <w:wordWrap w:val="0"/>
        <w:overflowPunct/>
        <w:topLinePunct w:val="0"/>
        <w:autoSpaceDE/>
        <w:autoSpaceDN/>
        <w:bidi w:val="0"/>
        <w:adjustRightInd/>
        <w:snapToGrid/>
        <w:spacing w:line="360" w:lineRule="auto"/>
        <w:ind w:right="80" w:firstLine="560" w:firstLineChars="200"/>
        <w:jc w:val="both"/>
        <w:textAlignment w:val="baseline"/>
        <w:rPr>
          <w:rFonts w:hint="eastAsia" w:ascii="仿宋" w:hAnsi="仿宋" w:eastAsia="仿宋" w:cs="仿宋"/>
          <w:b w:val="0"/>
          <w:i w:val="0"/>
          <w:strike w:val="0"/>
          <w:color w:val="000000"/>
          <w:sz w:val="28"/>
          <w:szCs w:val="28"/>
          <w:lang w:val="en-US" w:eastAsia="zh-CN"/>
        </w:rPr>
      </w:pPr>
      <w:r>
        <w:rPr>
          <w:rFonts w:hint="eastAsia" w:ascii="仿宋" w:hAnsi="仿宋" w:eastAsia="仿宋" w:cs="仿宋"/>
          <w:b w:val="0"/>
          <w:i w:val="0"/>
          <w:strike w:val="0"/>
          <w:color w:val="000000"/>
          <w:sz w:val="28"/>
          <w:szCs w:val="28"/>
        </w:rPr>
        <w:t>电话:</w:t>
      </w:r>
      <w:r>
        <w:rPr>
          <w:rFonts w:hint="eastAsia" w:ascii="仿宋" w:hAnsi="仿宋" w:eastAsia="仿宋" w:cs="仿宋"/>
          <w:b w:val="0"/>
          <w:i w:val="0"/>
          <w:strike w:val="0"/>
          <w:color w:val="000000"/>
          <w:sz w:val="28"/>
          <w:szCs w:val="28"/>
          <w:lang w:val="en-US" w:eastAsia="zh-CN"/>
        </w:rPr>
        <w:t xml:space="preserve"> 0716-8066180</w:t>
      </w:r>
    </w:p>
    <w:p>
      <w:pPr>
        <w:keepNext w:val="0"/>
        <w:keepLines w:val="0"/>
        <w:pageBreakBefore w:val="0"/>
        <w:widowControl w:val="0"/>
        <w:kinsoku/>
        <w:wordWrap w:val="0"/>
        <w:overflowPunct/>
        <w:topLinePunct w:val="0"/>
        <w:autoSpaceDE/>
        <w:autoSpaceDN/>
        <w:bidi w:val="0"/>
        <w:adjustRightInd/>
        <w:snapToGrid/>
        <w:spacing w:line="360" w:lineRule="auto"/>
        <w:ind w:right="8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rPr>
        <w:t>电子邮箱:</w:t>
      </w:r>
      <w:r>
        <w:rPr>
          <w:rFonts w:hint="eastAsia" w:ascii="仿宋" w:hAnsi="仿宋" w:eastAsia="仿宋" w:cs="仿宋"/>
          <w:b w:val="0"/>
          <w:i w:val="0"/>
          <w:strike w:val="0"/>
          <w:color w:val="000000"/>
          <w:sz w:val="28"/>
          <w:szCs w:val="28"/>
          <w:lang w:val="en-US" w:eastAsia="zh-CN"/>
        </w:rPr>
        <w:t xml:space="preserve"> 1968977011@qq.com</w:t>
      </w:r>
    </w:p>
    <w:p>
      <w:pPr>
        <w:keepNext w:val="0"/>
        <w:keepLines w:val="0"/>
        <w:pageBreakBefore w:val="0"/>
        <w:widowControl w:val="0"/>
        <w:kinsoku/>
        <w:wordWrap w:val="0"/>
        <w:overflowPunct/>
        <w:topLinePunct w:val="0"/>
        <w:autoSpaceDE/>
        <w:autoSpaceDN/>
        <w:bidi w:val="0"/>
        <w:adjustRightInd/>
        <w:snapToGrid/>
        <w:spacing w:line="360" w:lineRule="auto"/>
        <w:ind w:right="80" w:firstLine="560" w:firstLineChars="200"/>
        <w:jc w:val="both"/>
        <w:textAlignment w:val="baseline"/>
        <w:rPr>
          <w:rFonts w:hint="eastAsia" w:ascii="仿宋" w:hAnsi="仿宋" w:eastAsia="仿宋" w:cs="仿宋"/>
          <w:b w:val="0"/>
          <w:i w:val="0"/>
          <w:strike w:val="0"/>
          <w:color w:val="000000"/>
          <w:sz w:val="28"/>
          <w:szCs w:val="28"/>
          <w:lang w:val="en-US" w:eastAsia="zh-CN"/>
        </w:rPr>
      </w:pPr>
      <w:r>
        <w:rPr>
          <w:rFonts w:hint="eastAsia" w:ascii="仿宋" w:hAnsi="仿宋" w:eastAsia="仿宋" w:cs="仿宋"/>
          <w:b w:val="0"/>
          <w:i w:val="0"/>
          <w:strike w:val="0"/>
          <w:color w:val="000000"/>
          <w:sz w:val="28"/>
          <w:szCs w:val="28"/>
        </w:rPr>
        <w:t>学生资助管理中心咨询投诉受理人：</w:t>
      </w:r>
      <w:r>
        <w:rPr>
          <w:rFonts w:hint="eastAsia" w:ascii="仿宋" w:hAnsi="仿宋" w:eastAsia="仿宋" w:cs="仿宋"/>
          <w:b w:val="0"/>
          <w:i w:val="0"/>
          <w:strike w:val="0"/>
          <w:color w:val="000000"/>
          <w:sz w:val="28"/>
          <w:szCs w:val="28"/>
          <w:lang w:val="en-US" w:eastAsia="zh-CN"/>
        </w:rPr>
        <w:t>童灏然</w:t>
      </w:r>
    </w:p>
    <w:p>
      <w:pPr>
        <w:keepNext w:val="0"/>
        <w:keepLines w:val="0"/>
        <w:pageBreakBefore w:val="0"/>
        <w:widowControl w:val="0"/>
        <w:kinsoku/>
        <w:wordWrap w:val="0"/>
        <w:overflowPunct/>
        <w:topLinePunct w:val="0"/>
        <w:autoSpaceDE/>
        <w:autoSpaceDN/>
        <w:bidi w:val="0"/>
        <w:adjustRightInd/>
        <w:snapToGrid/>
        <w:spacing w:line="360" w:lineRule="auto"/>
        <w:ind w:right="8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rPr>
        <w:t>各二级学院应设立本</w:t>
      </w:r>
      <w:r>
        <w:rPr>
          <w:rFonts w:hint="eastAsia" w:ascii="仿宋" w:hAnsi="仿宋" w:eastAsia="仿宋" w:cs="仿宋"/>
          <w:b w:val="0"/>
          <w:i w:val="0"/>
          <w:strike w:val="0"/>
          <w:color w:val="000000"/>
          <w:sz w:val="28"/>
          <w:szCs w:val="28"/>
          <w:lang w:val="en-US" w:eastAsia="zh-CN"/>
        </w:rPr>
        <w:t>学</w:t>
      </w:r>
      <w:r>
        <w:rPr>
          <w:rFonts w:hint="eastAsia" w:ascii="仿宋" w:hAnsi="仿宋" w:eastAsia="仿宋" w:cs="仿宋"/>
          <w:b w:val="0"/>
          <w:i w:val="0"/>
          <w:strike w:val="0"/>
          <w:color w:val="000000"/>
          <w:sz w:val="28"/>
          <w:szCs w:val="28"/>
        </w:rPr>
        <w:t>院学生咨询投诉电话，并指定受理人。</w:t>
      </w:r>
    </w:p>
    <w:p>
      <w:pPr>
        <w:keepNext w:val="0"/>
        <w:keepLines w:val="0"/>
        <w:pageBreakBefore w:val="0"/>
        <w:widowControl w:val="0"/>
        <w:kinsoku/>
        <w:wordWrap w:val="0"/>
        <w:overflowPunct/>
        <w:topLinePunct w:val="0"/>
        <w:autoSpaceDE/>
        <w:autoSpaceDN/>
        <w:bidi w:val="0"/>
        <w:adjustRightInd/>
        <w:snapToGrid/>
        <w:spacing w:line="360" w:lineRule="auto"/>
        <w:ind w:right="0" w:firstLine="562" w:firstLineChars="200"/>
        <w:jc w:val="both"/>
        <w:textAlignment w:val="baseline"/>
        <w:rPr>
          <w:rFonts w:hint="eastAsia" w:ascii="仿宋" w:hAnsi="仿宋" w:eastAsia="仿宋" w:cs="仿宋"/>
          <w:b/>
          <w:bCs/>
          <w:i w:val="0"/>
          <w:strike w:val="0"/>
          <w:color w:val="000000"/>
          <w:sz w:val="28"/>
          <w:szCs w:val="28"/>
        </w:rPr>
      </w:pPr>
      <w:r>
        <w:rPr>
          <w:rFonts w:hint="eastAsia" w:ascii="仿宋" w:hAnsi="仿宋" w:eastAsia="仿宋" w:cs="仿宋"/>
          <w:b/>
          <w:bCs/>
          <w:i w:val="0"/>
          <w:strike w:val="0"/>
          <w:color w:val="000000"/>
          <w:sz w:val="28"/>
          <w:szCs w:val="28"/>
        </w:rPr>
        <w:t>二、咨询投诉形式</w:t>
      </w:r>
    </w:p>
    <w:p>
      <w:pPr>
        <w:keepNext w:val="0"/>
        <w:keepLines w:val="0"/>
        <w:pageBreakBefore w:val="0"/>
        <w:widowControl w:val="0"/>
        <w:kinsoku/>
        <w:wordWrap w:val="0"/>
        <w:overflowPunct/>
        <w:topLinePunct w:val="0"/>
        <w:autoSpaceDE/>
        <w:autoSpaceDN/>
        <w:bidi w:val="0"/>
        <w:adjustRightInd/>
        <w:snapToGrid/>
        <w:spacing w:line="360" w:lineRule="auto"/>
        <w:ind w:right="8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rPr>
        <w:t>咨询投诉可以采用口头、书面、电话、电子邮件等形式，涉及重大事项的投诉，一般应采用书面形式。</w:t>
      </w:r>
    </w:p>
    <w:p>
      <w:pPr>
        <w:keepNext w:val="0"/>
        <w:keepLines w:val="0"/>
        <w:pageBreakBefore w:val="0"/>
        <w:widowControl w:val="0"/>
        <w:kinsoku/>
        <w:wordWrap w:val="0"/>
        <w:overflowPunct/>
        <w:topLinePunct w:val="0"/>
        <w:autoSpaceDE/>
        <w:autoSpaceDN/>
        <w:bidi w:val="0"/>
        <w:adjustRightInd/>
        <w:snapToGrid/>
        <w:spacing w:line="360" w:lineRule="auto"/>
        <w:ind w:right="0" w:firstLine="562" w:firstLineChars="200"/>
        <w:jc w:val="both"/>
        <w:textAlignment w:val="baseline"/>
        <w:rPr>
          <w:rFonts w:hint="eastAsia" w:ascii="仿宋" w:hAnsi="仿宋" w:eastAsia="仿宋" w:cs="仿宋"/>
          <w:b/>
          <w:bCs/>
          <w:i w:val="0"/>
          <w:strike w:val="0"/>
          <w:color w:val="000000"/>
          <w:sz w:val="28"/>
          <w:szCs w:val="28"/>
        </w:rPr>
      </w:pPr>
      <w:r>
        <w:rPr>
          <w:rFonts w:hint="eastAsia" w:ascii="仿宋" w:hAnsi="仿宋" w:eastAsia="仿宋" w:cs="仿宋"/>
          <w:b/>
          <w:bCs/>
          <w:i w:val="0"/>
          <w:strike w:val="0"/>
          <w:color w:val="000000"/>
          <w:sz w:val="28"/>
          <w:szCs w:val="28"/>
        </w:rPr>
        <w:t>三、受理内容</w:t>
      </w:r>
    </w:p>
    <w:p>
      <w:pPr>
        <w:keepNext w:val="0"/>
        <w:keepLines w:val="0"/>
        <w:pageBreakBefore w:val="0"/>
        <w:widowControl w:val="0"/>
        <w:kinsoku/>
        <w:wordWrap w:val="0"/>
        <w:overflowPunct/>
        <w:topLinePunct w:val="0"/>
        <w:autoSpaceDE/>
        <w:autoSpaceDN/>
        <w:bidi w:val="0"/>
        <w:adjustRightInd/>
        <w:snapToGrid/>
        <w:spacing w:line="360" w:lineRule="auto"/>
        <w:ind w:right="8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rPr>
        <w:t>家庭经济困难学生和学生家长对国家资助政策体系的咨询以及对资助工作有关问题的投诉。</w:t>
      </w:r>
    </w:p>
    <w:p>
      <w:pPr>
        <w:keepNext w:val="0"/>
        <w:keepLines w:val="0"/>
        <w:pageBreakBefore w:val="0"/>
        <w:widowControl w:val="0"/>
        <w:kinsoku/>
        <w:wordWrap w:val="0"/>
        <w:overflowPunct/>
        <w:topLinePunct w:val="0"/>
        <w:autoSpaceDE/>
        <w:autoSpaceDN/>
        <w:bidi w:val="0"/>
        <w:adjustRightInd/>
        <w:snapToGrid/>
        <w:spacing w:line="360" w:lineRule="auto"/>
        <w:ind w:right="0" w:firstLine="562" w:firstLineChars="200"/>
        <w:jc w:val="both"/>
        <w:textAlignment w:val="baseline"/>
        <w:rPr>
          <w:rFonts w:hint="eastAsia" w:ascii="仿宋" w:hAnsi="仿宋" w:eastAsia="仿宋" w:cs="仿宋"/>
          <w:b/>
          <w:bCs/>
          <w:i w:val="0"/>
          <w:strike w:val="0"/>
          <w:color w:val="000000"/>
          <w:sz w:val="28"/>
          <w:szCs w:val="28"/>
        </w:rPr>
      </w:pPr>
      <w:r>
        <w:rPr>
          <w:rFonts w:hint="eastAsia" w:ascii="仿宋" w:hAnsi="仿宋" w:eastAsia="仿宋" w:cs="仿宋"/>
          <w:b/>
          <w:bCs/>
          <w:i w:val="0"/>
          <w:strike w:val="0"/>
          <w:color w:val="000000"/>
          <w:sz w:val="28"/>
          <w:szCs w:val="28"/>
        </w:rPr>
        <w:t>四、咨询处理</w:t>
      </w:r>
    </w:p>
    <w:p>
      <w:pPr>
        <w:keepNext w:val="0"/>
        <w:keepLines w:val="0"/>
        <w:pageBreakBefore w:val="0"/>
        <w:widowControl w:val="0"/>
        <w:kinsoku/>
        <w:wordWrap w:val="0"/>
        <w:overflowPunct/>
        <w:topLinePunct w:val="0"/>
        <w:autoSpaceDE/>
        <w:autoSpaceDN/>
        <w:bidi w:val="0"/>
        <w:adjustRightInd/>
        <w:snapToGrid/>
        <w:spacing w:line="360" w:lineRule="auto"/>
        <w:ind w:right="80" w:firstLine="560" w:firstLineChars="200"/>
        <w:jc w:val="both"/>
        <w:textAlignment w:val="baseline"/>
        <w:rPr>
          <w:rFonts w:hint="eastAsia" w:ascii="仿宋" w:hAnsi="仿宋" w:eastAsia="仿宋" w:cs="仿宋"/>
          <w:b w:val="0"/>
          <w:i w:val="0"/>
          <w:strike w:val="0"/>
          <w:color w:val="000000"/>
          <w:sz w:val="28"/>
          <w:szCs w:val="28"/>
          <w:lang w:val="en-US" w:eastAsia="zh-CN"/>
        </w:rPr>
      </w:pPr>
      <w:r>
        <w:rPr>
          <w:rFonts w:hint="eastAsia" w:ascii="仿宋" w:hAnsi="仿宋" w:eastAsia="仿宋" w:cs="仿宋"/>
          <w:b w:val="0"/>
          <w:i w:val="0"/>
          <w:strike w:val="0"/>
          <w:color w:val="000000"/>
          <w:sz w:val="28"/>
          <w:szCs w:val="28"/>
        </w:rPr>
        <w:t>各二级学院辅导员、资助工作经办人、二级学院</w:t>
      </w:r>
      <w:r>
        <w:rPr>
          <w:rFonts w:hint="eastAsia" w:ascii="仿宋" w:hAnsi="仿宋" w:eastAsia="仿宋" w:cs="仿宋"/>
          <w:b w:val="0"/>
          <w:i w:val="0"/>
          <w:strike w:val="0"/>
          <w:color w:val="000000"/>
          <w:sz w:val="28"/>
          <w:szCs w:val="28"/>
          <w:lang w:val="en-US" w:eastAsia="zh-CN"/>
        </w:rPr>
        <w:t>党总支（副）</w:t>
      </w:r>
      <w:r>
        <w:rPr>
          <w:rFonts w:hint="eastAsia" w:ascii="仿宋" w:hAnsi="仿宋" w:eastAsia="仿宋" w:cs="仿宋"/>
          <w:b w:val="0"/>
          <w:i w:val="0"/>
          <w:strike w:val="0"/>
          <w:color w:val="000000"/>
          <w:sz w:val="28"/>
          <w:szCs w:val="28"/>
        </w:rPr>
        <w:t>书记以及学生资助管理中心工作人员接待咨询者要礼貌、热情、诚恳、认真做好登记，并记录咨询内容。对于咨询者提出的问题要给予耐心细致的解答，对于咨询者通过电子邮件或书面提出的问题要及时给予回</w:t>
      </w:r>
      <w:r>
        <w:rPr>
          <w:rFonts w:hint="eastAsia" w:ascii="仿宋" w:hAnsi="仿宋" w:eastAsia="仿宋" w:cs="仿宋"/>
          <w:b w:val="0"/>
          <w:i w:val="0"/>
          <w:strike w:val="0"/>
          <w:color w:val="000000"/>
          <w:sz w:val="28"/>
          <w:szCs w:val="28"/>
          <w:lang w:val="en-US" w:eastAsia="zh-CN"/>
        </w:rPr>
        <w:t>复。</w:t>
      </w:r>
    </w:p>
    <w:p>
      <w:pPr>
        <w:keepNext w:val="0"/>
        <w:keepLines w:val="0"/>
        <w:pageBreakBefore w:val="0"/>
        <w:widowControl w:val="0"/>
        <w:kinsoku/>
        <w:wordWrap w:val="0"/>
        <w:overflowPunct/>
        <w:topLinePunct w:val="0"/>
        <w:autoSpaceDE/>
        <w:autoSpaceDN/>
        <w:bidi w:val="0"/>
        <w:adjustRightInd/>
        <w:snapToGrid/>
        <w:spacing w:line="360" w:lineRule="auto"/>
        <w:ind w:right="0" w:firstLine="562" w:firstLineChars="200"/>
        <w:jc w:val="both"/>
        <w:textAlignment w:val="baseline"/>
        <w:rPr>
          <w:rFonts w:hint="eastAsia" w:ascii="仿宋" w:hAnsi="仿宋" w:eastAsia="仿宋" w:cs="仿宋"/>
          <w:b/>
          <w:bCs/>
          <w:i w:val="0"/>
          <w:strike w:val="0"/>
          <w:color w:val="000000"/>
          <w:sz w:val="28"/>
          <w:szCs w:val="28"/>
        </w:rPr>
      </w:pPr>
      <w:r>
        <w:rPr>
          <w:rFonts w:hint="eastAsia" w:ascii="仿宋" w:hAnsi="仿宋" w:eastAsia="仿宋" w:cs="仿宋"/>
          <w:b/>
          <w:bCs/>
          <w:i w:val="0"/>
          <w:strike w:val="0"/>
          <w:color w:val="000000"/>
          <w:sz w:val="28"/>
          <w:szCs w:val="28"/>
        </w:rPr>
        <w:t>五、投诉处理</w:t>
      </w:r>
    </w:p>
    <w:p>
      <w:pPr>
        <w:keepNext w:val="0"/>
        <w:keepLines w:val="0"/>
        <w:pageBreakBefore w:val="0"/>
        <w:widowControl w:val="0"/>
        <w:kinsoku/>
        <w:wordWrap w:val="0"/>
        <w:overflowPunct/>
        <w:topLinePunct w:val="0"/>
        <w:autoSpaceDE/>
        <w:autoSpaceDN/>
        <w:bidi w:val="0"/>
        <w:adjustRightInd/>
        <w:snapToGrid/>
        <w:spacing w:line="360" w:lineRule="auto"/>
        <w:ind w:right="8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rPr>
        <w:t>学生资助工作投诉受理人在接待投诉者时要礼貌、热情、诚恳、认真做好登记，并记录投诉内容，及时提出拟办理意见上报领导，根据领导</w:t>
      </w:r>
      <w:r>
        <w:rPr>
          <w:rFonts w:hint="eastAsia" w:ascii="仿宋" w:hAnsi="仿宋" w:eastAsia="仿宋" w:cs="仿宋"/>
          <w:b w:val="0"/>
          <w:i w:val="0"/>
          <w:strike w:val="0"/>
          <w:color w:val="000000"/>
          <w:sz w:val="28"/>
          <w:szCs w:val="28"/>
          <w:lang w:val="en-US" w:eastAsia="zh-CN"/>
        </w:rPr>
        <w:t>批示，</w:t>
      </w:r>
      <w:r>
        <w:rPr>
          <w:rFonts w:hint="eastAsia" w:ascii="仿宋" w:hAnsi="仿宋" w:eastAsia="仿宋" w:cs="仿宋"/>
          <w:b w:val="0"/>
          <w:i w:val="0"/>
          <w:strike w:val="0"/>
          <w:color w:val="000000"/>
          <w:sz w:val="28"/>
          <w:szCs w:val="28"/>
        </w:rPr>
        <w:t>督促相关部门依据政策法规和程序办理，具体流程如下：</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right="0" w:firstLine="562" w:firstLineChars="200"/>
        <w:jc w:val="both"/>
        <w:textAlignment w:val="baseline"/>
        <w:rPr>
          <w:rFonts w:hint="eastAsia" w:ascii="仿宋" w:hAnsi="仿宋" w:eastAsia="仿宋" w:cs="仿宋"/>
          <w:b/>
          <w:bCs/>
          <w:sz w:val="28"/>
          <w:szCs w:val="28"/>
        </w:rPr>
      </w:pPr>
      <w:r>
        <w:rPr>
          <w:rFonts w:hint="eastAsia" w:ascii="仿宋" w:hAnsi="仿宋" w:eastAsia="仿宋" w:cs="仿宋"/>
          <w:b/>
          <w:bCs/>
          <w:i w:val="0"/>
          <w:strike w:val="0"/>
          <w:color w:val="000000"/>
          <w:sz w:val="28"/>
          <w:szCs w:val="28"/>
        </w:rPr>
        <w:t>学生向二级学院投诉</w:t>
      </w:r>
    </w:p>
    <w:p>
      <w:pPr>
        <w:keepNext w:val="0"/>
        <w:keepLines w:val="0"/>
        <w:pageBreakBefore w:val="0"/>
        <w:widowControl w:val="0"/>
        <w:kinsoku/>
        <w:wordWrap w:val="0"/>
        <w:overflowPunct/>
        <w:topLinePunct w:val="0"/>
        <w:autoSpaceDE/>
        <w:autoSpaceDN/>
        <w:bidi w:val="0"/>
        <w:adjustRightInd/>
        <w:snapToGrid/>
        <w:spacing w:line="360" w:lineRule="auto"/>
        <w:ind w:right="0" w:firstLine="562" w:firstLineChars="200"/>
        <w:jc w:val="both"/>
        <w:textAlignment w:val="baseline"/>
        <w:rPr>
          <w:rFonts w:hint="eastAsia" w:ascii="仿宋" w:hAnsi="仿宋" w:eastAsia="仿宋" w:cs="仿宋"/>
          <w:b/>
          <w:bCs/>
          <w:sz w:val="28"/>
          <w:szCs w:val="28"/>
        </w:rPr>
      </w:pPr>
      <w:r>
        <w:rPr>
          <w:rFonts w:hint="eastAsia" w:ascii="仿宋" w:hAnsi="仿宋" w:eastAsia="仿宋" w:cs="仿宋"/>
          <w:b/>
          <w:bCs/>
          <w:i w:val="0"/>
          <w:strike w:val="0"/>
          <w:color w:val="000000"/>
          <w:sz w:val="28"/>
          <w:szCs w:val="28"/>
        </w:rPr>
        <w:t>1.投诉范围为班级某人</w:t>
      </w:r>
    </w:p>
    <w:p>
      <w:pPr>
        <w:keepNext w:val="0"/>
        <w:keepLines w:val="0"/>
        <w:pageBreakBefore w:val="0"/>
        <w:widowControl w:val="0"/>
        <w:kinsoku/>
        <w:wordWrap w:val="0"/>
        <w:overflowPunct/>
        <w:topLinePunct w:val="0"/>
        <w:autoSpaceDE/>
        <w:autoSpaceDN/>
        <w:bidi w:val="0"/>
        <w:adjustRightInd/>
        <w:snapToGrid/>
        <w:spacing w:line="360" w:lineRule="auto"/>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b w:val="0"/>
          <w:i w:val="0"/>
          <w:strike w:val="0"/>
          <w:color w:val="000000"/>
          <w:sz w:val="28"/>
          <w:szCs w:val="28"/>
        </w:rPr>
        <w:t>由二级学院对其投诉事宜进行客观的调查，如经调查证实投诉事件属某，则由投诉人所在班级的辅导员，写出书面报告，陈述事由与处理办法，上报二级学院</w:t>
      </w:r>
      <w:r>
        <w:rPr>
          <w:rFonts w:hint="eastAsia" w:ascii="仿宋" w:hAnsi="仿宋" w:eastAsia="仿宋" w:cs="仿宋"/>
          <w:b w:val="0"/>
          <w:i w:val="0"/>
          <w:strike w:val="0"/>
          <w:color w:val="000000"/>
          <w:sz w:val="28"/>
          <w:szCs w:val="28"/>
          <w:lang w:val="en-US" w:eastAsia="zh-CN"/>
        </w:rPr>
        <w:t>党总支（副）</w:t>
      </w:r>
      <w:r>
        <w:rPr>
          <w:rFonts w:hint="eastAsia" w:ascii="仿宋" w:hAnsi="仿宋" w:eastAsia="仿宋" w:cs="仿宋"/>
          <w:b w:val="0"/>
          <w:i w:val="0"/>
          <w:strike w:val="0"/>
          <w:color w:val="000000"/>
          <w:sz w:val="28"/>
          <w:szCs w:val="28"/>
        </w:rPr>
        <w:t>书记，由二级学院</w:t>
      </w:r>
      <w:r>
        <w:rPr>
          <w:rFonts w:hint="eastAsia" w:ascii="仿宋" w:hAnsi="仿宋" w:eastAsia="仿宋" w:cs="仿宋"/>
          <w:b w:val="0"/>
          <w:i w:val="0"/>
          <w:strike w:val="0"/>
          <w:color w:val="000000"/>
          <w:sz w:val="28"/>
          <w:szCs w:val="28"/>
          <w:lang w:val="en-US" w:eastAsia="zh-CN"/>
        </w:rPr>
        <w:t>党总支（副）</w:t>
      </w:r>
      <w:r>
        <w:rPr>
          <w:rFonts w:hint="eastAsia" w:ascii="仿宋" w:hAnsi="仿宋" w:eastAsia="仿宋" w:cs="仿宋"/>
          <w:b w:val="0"/>
          <w:i w:val="0"/>
          <w:strike w:val="0"/>
          <w:color w:val="000000"/>
          <w:sz w:val="28"/>
          <w:szCs w:val="28"/>
        </w:rPr>
        <w:t>书记最终拟定处理办法并负责监督实施。</w:t>
      </w:r>
    </w:p>
    <w:p>
      <w:pPr>
        <w:keepNext w:val="0"/>
        <w:keepLines w:val="0"/>
        <w:pageBreakBefore w:val="0"/>
        <w:widowControl w:val="0"/>
        <w:kinsoku/>
        <w:wordWrap w:val="0"/>
        <w:overflowPunct/>
        <w:topLinePunct w:val="0"/>
        <w:autoSpaceDE/>
        <w:autoSpaceDN/>
        <w:bidi w:val="0"/>
        <w:adjustRightInd/>
        <w:snapToGrid/>
        <w:spacing w:line="360" w:lineRule="auto"/>
        <w:ind w:right="0" w:firstLine="562" w:firstLineChars="200"/>
        <w:jc w:val="both"/>
        <w:textAlignment w:val="baseline"/>
        <w:rPr>
          <w:rFonts w:hint="eastAsia" w:ascii="仿宋" w:hAnsi="仿宋" w:eastAsia="仿宋" w:cs="仿宋"/>
          <w:b/>
          <w:bCs/>
          <w:i w:val="0"/>
          <w:strike w:val="0"/>
          <w:color w:val="000000"/>
          <w:sz w:val="28"/>
          <w:szCs w:val="28"/>
        </w:rPr>
      </w:pPr>
      <w:r>
        <w:rPr>
          <w:rFonts w:hint="eastAsia" w:ascii="仿宋" w:hAnsi="仿宋" w:eastAsia="仿宋" w:cs="仿宋"/>
          <w:b/>
          <w:bCs/>
          <w:i w:val="0"/>
          <w:strike w:val="0"/>
          <w:color w:val="000000"/>
          <w:sz w:val="28"/>
          <w:szCs w:val="28"/>
        </w:rPr>
        <w:t>2.投诉范围为班级</w:t>
      </w:r>
    </w:p>
    <w:p>
      <w:pPr>
        <w:keepNext w:val="0"/>
        <w:keepLines w:val="0"/>
        <w:pageBreakBefore w:val="0"/>
        <w:widowControl w:val="0"/>
        <w:kinsoku/>
        <w:wordWrap w:val="0"/>
        <w:overflowPunct/>
        <w:topLinePunct w:val="0"/>
        <w:autoSpaceDE/>
        <w:autoSpaceDN/>
        <w:bidi w:val="0"/>
        <w:adjustRightInd/>
        <w:snapToGrid/>
        <w:spacing w:line="360" w:lineRule="auto"/>
        <w:ind w:right="0" w:firstLine="560" w:firstLineChars="200"/>
        <w:jc w:val="both"/>
        <w:textAlignment w:val="baseline"/>
        <w:rPr>
          <w:rFonts w:hint="eastAsia" w:ascii="仿宋" w:hAnsi="仿宋" w:eastAsia="仿宋" w:cs="仿宋"/>
          <w:sz w:val="28"/>
          <w:szCs w:val="28"/>
        </w:rPr>
      </w:pPr>
      <w:r>
        <w:rPr>
          <w:rFonts w:hint="eastAsia" w:ascii="仿宋" w:hAnsi="仿宋" w:eastAsia="仿宋" w:cs="仿宋"/>
          <w:b w:val="0"/>
          <w:i w:val="0"/>
          <w:strike w:val="0"/>
          <w:color w:val="000000"/>
          <w:sz w:val="28"/>
          <w:szCs w:val="28"/>
        </w:rPr>
        <w:t>由二级学院对其投诉事宜进行客观的调查，如经调查投诉事件属实，则投诉人所在班级的辅导员将相关事项详细过程汇报至二级学院</w:t>
      </w:r>
      <w:r>
        <w:rPr>
          <w:rFonts w:hint="eastAsia" w:ascii="仿宋" w:hAnsi="仿宋" w:eastAsia="仿宋" w:cs="仿宋"/>
          <w:b w:val="0"/>
          <w:i w:val="0"/>
          <w:strike w:val="0"/>
          <w:color w:val="000000"/>
          <w:sz w:val="28"/>
          <w:szCs w:val="28"/>
          <w:lang w:val="en-US" w:eastAsia="zh-CN"/>
        </w:rPr>
        <w:t>党总支（副）</w:t>
      </w:r>
      <w:r>
        <w:rPr>
          <w:rFonts w:hint="eastAsia" w:ascii="仿宋" w:hAnsi="仿宋" w:eastAsia="仿宋" w:cs="仿宋"/>
          <w:b w:val="0"/>
          <w:i w:val="0"/>
          <w:strike w:val="0"/>
          <w:color w:val="000000"/>
          <w:sz w:val="28"/>
          <w:szCs w:val="28"/>
        </w:rPr>
        <w:t>书记，由</w:t>
      </w:r>
      <w:r>
        <w:rPr>
          <w:rFonts w:hint="eastAsia" w:ascii="仿宋" w:hAnsi="仿宋" w:eastAsia="仿宋" w:cs="仿宋"/>
          <w:b w:val="0"/>
          <w:i w:val="0"/>
          <w:strike w:val="0"/>
          <w:color w:val="000000"/>
          <w:sz w:val="28"/>
          <w:szCs w:val="28"/>
          <w:lang w:val="en-US" w:eastAsia="zh-CN"/>
        </w:rPr>
        <w:t>党总支（副）</w:t>
      </w:r>
      <w:r>
        <w:rPr>
          <w:rFonts w:hint="eastAsia" w:ascii="仿宋" w:hAnsi="仿宋" w:eastAsia="仿宋" w:cs="仿宋"/>
          <w:b w:val="0"/>
          <w:i w:val="0"/>
          <w:strike w:val="0"/>
          <w:color w:val="000000"/>
          <w:sz w:val="28"/>
          <w:szCs w:val="28"/>
        </w:rPr>
        <w:t>书记写出书面报告，陈述事由与处理办法。上报二级学院院长，由二级学院院长最终拟定处理办法并负责监督实施。</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right="0" w:firstLine="562" w:firstLineChars="200"/>
        <w:jc w:val="both"/>
        <w:textAlignment w:val="baseline"/>
        <w:rPr>
          <w:rFonts w:hint="eastAsia" w:ascii="仿宋" w:hAnsi="仿宋" w:eastAsia="仿宋" w:cs="仿宋"/>
          <w:b/>
          <w:bCs/>
          <w:i w:val="0"/>
          <w:strike w:val="0"/>
          <w:color w:val="000000"/>
          <w:sz w:val="28"/>
          <w:szCs w:val="28"/>
        </w:rPr>
      </w:pPr>
      <w:r>
        <w:rPr>
          <w:rFonts w:hint="eastAsia" w:ascii="仿宋" w:hAnsi="仿宋" w:eastAsia="仿宋" w:cs="仿宋"/>
          <w:b/>
          <w:bCs/>
          <w:i w:val="0"/>
          <w:strike w:val="0"/>
          <w:color w:val="000000"/>
          <w:sz w:val="28"/>
          <w:szCs w:val="28"/>
        </w:rPr>
        <w:t>学生向学校投诉</w:t>
      </w:r>
    </w:p>
    <w:p>
      <w:pPr>
        <w:keepNext w:val="0"/>
        <w:keepLines w:val="0"/>
        <w:pageBreakBefore w:val="0"/>
        <w:widowControl w:val="0"/>
        <w:kinsoku/>
        <w:wordWrap w:val="0"/>
        <w:overflowPunct/>
        <w:topLinePunct w:val="0"/>
        <w:autoSpaceDE/>
        <w:autoSpaceDN/>
        <w:bidi w:val="0"/>
        <w:adjustRightInd/>
        <w:snapToGrid/>
        <w:spacing w:line="360" w:lineRule="auto"/>
        <w:ind w:right="0" w:firstLine="562" w:firstLineChars="200"/>
        <w:jc w:val="both"/>
        <w:textAlignment w:val="baseline"/>
        <w:rPr>
          <w:rFonts w:hint="eastAsia" w:ascii="仿宋" w:hAnsi="仿宋" w:eastAsia="仿宋" w:cs="仿宋"/>
          <w:b/>
          <w:bCs/>
          <w:i w:val="0"/>
          <w:strike w:val="0"/>
          <w:color w:val="000000"/>
          <w:sz w:val="28"/>
          <w:szCs w:val="28"/>
        </w:rPr>
      </w:pPr>
      <w:r>
        <w:rPr>
          <w:rFonts w:hint="eastAsia" w:ascii="仿宋" w:hAnsi="仿宋" w:eastAsia="仿宋" w:cs="仿宋"/>
          <w:b/>
          <w:bCs/>
          <w:i w:val="0"/>
          <w:strike w:val="0"/>
          <w:color w:val="000000"/>
          <w:sz w:val="28"/>
          <w:szCs w:val="28"/>
        </w:rPr>
        <w:t>1.投诉范围为班级某人</w:t>
      </w:r>
    </w:p>
    <w:p>
      <w:pPr>
        <w:keepNext w:val="0"/>
        <w:keepLines w:val="0"/>
        <w:pageBreakBefore w:val="0"/>
        <w:widowControl w:val="0"/>
        <w:kinsoku/>
        <w:wordWrap w:val="0"/>
        <w:overflowPunct/>
        <w:topLinePunct w:val="0"/>
        <w:autoSpaceDE/>
        <w:autoSpaceDN/>
        <w:bidi w:val="0"/>
        <w:adjustRightInd/>
        <w:snapToGrid/>
        <w:spacing w:line="360" w:lineRule="auto"/>
        <w:ind w:right="160" w:firstLine="560" w:firstLineChars="200"/>
        <w:jc w:val="both"/>
        <w:textAlignment w:val="baseline"/>
        <w:rPr>
          <w:rFonts w:hint="eastAsia" w:ascii="仿宋" w:hAnsi="仿宋" w:eastAsia="仿宋" w:cs="仿宋"/>
          <w:sz w:val="28"/>
          <w:szCs w:val="28"/>
        </w:rPr>
      </w:pPr>
      <w:r>
        <w:rPr>
          <w:rFonts w:hint="eastAsia" w:ascii="仿宋" w:hAnsi="仿宋" w:eastAsia="仿宋" w:cs="仿宋"/>
          <w:b w:val="0"/>
          <w:i w:val="0"/>
          <w:strike w:val="0"/>
          <w:color w:val="000000"/>
          <w:sz w:val="28"/>
          <w:szCs w:val="28"/>
        </w:rPr>
        <w:t>(1)如果投诉事件情节较轻，由校学生资助管理中心将投诉转送投诉各二级学院相关辅导员，辅导员老师对投诉事件进行客观调查，并写出书面调查报告，报于校学生资助管理中心审定后，处理实施；</w:t>
      </w:r>
    </w:p>
    <w:p>
      <w:pPr>
        <w:keepNext w:val="0"/>
        <w:keepLines w:val="0"/>
        <w:pageBreakBefore w:val="0"/>
        <w:widowControl w:val="0"/>
        <w:kinsoku/>
        <w:wordWrap w:val="0"/>
        <w:overflowPunct/>
        <w:topLinePunct w:val="0"/>
        <w:autoSpaceDE/>
        <w:autoSpaceDN/>
        <w:bidi w:val="0"/>
        <w:adjustRightInd/>
        <w:snapToGrid/>
        <w:spacing w:line="360" w:lineRule="auto"/>
        <w:ind w:right="198" w:firstLine="560" w:firstLineChars="200"/>
        <w:jc w:val="both"/>
        <w:textAlignment w:val="baseline"/>
        <w:rPr>
          <w:rFonts w:hint="eastAsia" w:ascii="仿宋" w:hAnsi="仿宋" w:eastAsia="仿宋" w:cs="仿宋"/>
          <w:sz w:val="28"/>
          <w:szCs w:val="28"/>
        </w:rPr>
      </w:pPr>
      <w:r>
        <w:rPr>
          <w:rFonts w:hint="eastAsia" w:ascii="仿宋" w:hAnsi="仿宋" w:eastAsia="仿宋" w:cs="仿宋"/>
          <w:b w:val="0"/>
          <w:i w:val="0"/>
          <w:strike w:val="0"/>
          <w:color w:val="000000"/>
          <w:sz w:val="28"/>
          <w:szCs w:val="28"/>
        </w:rPr>
        <w:t>(2)如果投诉事件情节较重，由校学生资助管理中心将投诉转送投诉二级学院</w:t>
      </w:r>
      <w:r>
        <w:rPr>
          <w:rFonts w:hint="eastAsia" w:ascii="仿宋" w:hAnsi="仿宋" w:eastAsia="仿宋" w:cs="仿宋"/>
          <w:b w:val="0"/>
          <w:i w:val="0"/>
          <w:strike w:val="0"/>
          <w:color w:val="000000"/>
          <w:sz w:val="28"/>
          <w:szCs w:val="28"/>
          <w:lang w:val="en-US" w:eastAsia="zh-CN"/>
        </w:rPr>
        <w:t>党总支（副）</w:t>
      </w:r>
      <w:r>
        <w:rPr>
          <w:rFonts w:hint="eastAsia" w:ascii="仿宋" w:hAnsi="仿宋" w:eastAsia="仿宋" w:cs="仿宋"/>
          <w:b w:val="0"/>
          <w:i w:val="0"/>
          <w:strike w:val="0"/>
          <w:color w:val="000000"/>
          <w:sz w:val="28"/>
          <w:szCs w:val="28"/>
        </w:rPr>
        <w:t>书记，由二级学院</w:t>
      </w:r>
      <w:r>
        <w:rPr>
          <w:rFonts w:hint="eastAsia" w:ascii="仿宋" w:hAnsi="仿宋" w:eastAsia="仿宋" w:cs="仿宋"/>
          <w:b w:val="0"/>
          <w:i w:val="0"/>
          <w:strike w:val="0"/>
          <w:color w:val="000000"/>
          <w:sz w:val="28"/>
          <w:szCs w:val="28"/>
          <w:lang w:val="en-US" w:eastAsia="zh-CN"/>
        </w:rPr>
        <w:t>党总支（副）</w:t>
      </w:r>
      <w:r>
        <w:rPr>
          <w:rFonts w:hint="eastAsia" w:ascii="仿宋" w:hAnsi="仿宋" w:eastAsia="仿宋" w:cs="仿宋"/>
          <w:b w:val="0"/>
          <w:i w:val="0"/>
          <w:strike w:val="0"/>
          <w:color w:val="000000"/>
          <w:sz w:val="28"/>
          <w:szCs w:val="28"/>
        </w:rPr>
        <w:t>书记及学生资助工作经办人组织对投诉事宜进行客观的调查，经调查属实的，由二级学院</w:t>
      </w:r>
      <w:r>
        <w:rPr>
          <w:rFonts w:hint="eastAsia" w:ascii="仿宋" w:hAnsi="仿宋" w:eastAsia="仿宋" w:cs="仿宋"/>
          <w:b w:val="0"/>
          <w:i w:val="0"/>
          <w:strike w:val="0"/>
          <w:color w:val="000000"/>
          <w:sz w:val="28"/>
          <w:szCs w:val="28"/>
          <w:lang w:val="en-US" w:eastAsia="zh-CN"/>
        </w:rPr>
        <w:t>党总支（副）</w:t>
      </w:r>
      <w:r>
        <w:rPr>
          <w:rFonts w:hint="eastAsia" w:ascii="仿宋" w:hAnsi="仿宋" w:eastAsia="仿宋" w:cs="仿宋"/>
          <w:b w:val="0"/>
          <w:i w:val="0"/>
          <w:strike w:val="0"/>
          <w:color w:val="000000"/>
          <w:sz w:val="28"/>
          <w:szCs w:val="28"/>
        </w:rPr>
        <w:t>书记写出书面报告，陈述事由与处理办法，上报二级学院院长并由其拟定最终处理办法，报于校学生资助管理中心审定后，处理实施。</w:t>
      </w:r>
    </w:p>
    <w:p>
      <w:pPr>
        <w:keepNext w:val="0"/>
        <w:keepLines w:val="0"/>
        <w:pageBreakBefore w:val="0"/>
        <w:widowControl w:val="0"/>
        <w:kinsoku/>
        <w:wordWrap w:val="0"/>
        <w:overflowPunct/>
        <w:topLinePunct w:val="0"/>
        <w:autoSpaceDE/>
        <w:autoSpaceDN/>
        <w:bidi w:val="0"/>
        <w:adjustRightInd/>
        <w:snapToGrid/>
        <w:spacing w:line="360" w:lineRule="auto"/>
        <w:ind w:right="0" w:firstLine="562" w:firstLineChars="200"/>
        <w:jc w:val="both"/>
        <w:textAlignment w:val="baseline"/>
        <w:rPr>
          <w:rFonts w:hint="eastAsia" w:ascii="仿宋" w:hAnsi="仿宋" w:eastAsia="仿宋" w:cs="仿宋"/>
          <w:b/>
          <w:bCs/>
          <w:i w:val="0"/>
          <w:strike w:val="0"/>
          <w:color w:val="000000"/>
          <w:sz w:val="28"/>
          <w:szCs w:val="28"/>
        </w:rPr>
      </w:pPr>
      <w:r>
        <w:rPr>
          <w:rFonts w:hint="eastAsia" w:ascii="仿宋" w:hAnsi="仿宋" w:eastAsia="仿宋" w:cs="仿宋"/>
          <w:b/>
          <w:bCs/>
          <w:i w:val="0"/>
          <w:strike w:val="0"/>
          <w:color w:val="000000"/>
          <w:sz w:val="28"/>
          <w:szCs w:val="28"/>
        </w:rPr>
        <w:t>2.投诉范围为班级</w:t>
      </w:r>
    </w:p>
    <w:p>
      <w:pPr>
        <w:keepNext w:val="0"/>
        <w:keepLines w:val="0"/>
        <w:pageBreakBefore w:val="0"/>
        <w:widowControl w:val="0"/>
        <w:kinsoku/>
        <w:wordWrap w:val="0"/>
        <w:overflowPunct/>
        <w:topLinePunct w:val="0"/>
        <w:autoSpaceDE/>
        <w:autoSpaceDN/>
        <w:bidi w:val="0"/>
        <w:adjustRightInd/>
        <w:snapToGrid/>
        <w:spacing w:line="360" w:lineRule="auto"/>
        <w:ind w:right="18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rPr>
        <w:t>(1)如果投诉事件情节较轻，由校学生资助管理中心将投诉转送投诉二级学院</w:t>
      </w:r>
      <w:r>
        <w:rPr>
          <w:rFonts w:hint="eastAsia" w:ascii="仿宋" w:hAnsi="仿宋" w:eastAsia="仿宋" w:cs="仿宋"/>
          <w:b w:val="0"/>
          <w:i w:val="0"/>
          <w:strike w:val="0"/>
          <w:color w:val="000000"/>
          <w:sz w:val="28"/>
          <w:szCs w:val="28"/>
          <w:lang w:val="en-US" w:eastAsia="zh-CN"/>
        </w:rPr>
        <w:t>党总支（副）</w:t>
      </w:r>
      <w:r>
        <w:rPr>
          <w:rFonts w:hint="eastAsia" w:ascii="仿宋" w:hAnsi="仿宋" w:eastAsia="仿宋" w:cs="仿宋"/>
          <w:b w:val="0"/>
          <w:i w:val="0"/>
          <w:strike w:val="0"/>
          <w:color w:val="000000"/>
          <w:sz w:val="28"/>
          <w:szCs w:val="28"/>
        </w:rPr>
        <w:t>书记，并由其组织对投诉事宜客观的调查，经调查属实的，由二级学院</w:t>
      </w:r>
      <w:r>
        <w:rPr>
          <w:rFonts w:hint="eastAsia" w:ascii="仿宋" w:hAnsi="仿宋" w:eastAsia="仿宋" w:cs="仿宋"/>
          <w:b w:val="0"/>
          <w:i w:val="0"/>
          <w:strike w:val="0"/>
          <w:color w:val="000000"/>
          <w:sz w:val="28"/>
          <w:szCs w:val="28"/>
          <w:lang w:val="en-US" w:eastAsia="zh-CN"/>
        </w:rPr>
        <w:t>党总支（副）</w:t>
      </w:r>
      <w:r>
        <w:rPr>
          <w:rFonts w:hint="eastAsia" w:ascii="仿宋" w:hAnsi="仿宋" w:eastAsia="仿宋" w:cs="仿宋"/>
          <w:b w:val="0"/>
          <w:i w:val="0"/>
          <w:strike w:val="0"/>
          <w:color w:val="000000"/>
          <w:sz w:val="28"/>
          <w:szCs w:val="28"/>
        </w:rPr>
        <w:t>书记写出书面报告，陈述事由与处理办法，上报二级学院院长并由其拟定最终处理办法，报于校学生资助管理中心审定后，处理实施；</w:t>
      </w:r>
    </w:p>
    <w:p>
      <w:pPr>
        <w:keepNext w:val="0"/>
        <w:keepLines w:val="0"/>
        <w:pageBreakBefore w:val="0"/>
        <w:widowControl w:val="0"/>
        <w:kinsoku/>
        <w:wordWrap w:val="0"/>
        <w:overflowPunct/>
        <w:topLinePunct w:val="0"/>
        <w:autoSpaceDE/>
        <w:autoSpaceDN/>
        <w:bidi w:val="0"/>
        <w:adjustRightInd/>
        <w:snapToGrid/>
        <w:spacing w:line="360" w:lineRule="auto"/>
        <w:ind w:right="18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rPr>
        <w:t>(2)如果投诉事件情节较重，由校学生资助管理中心将投诉转送投诉二级学院院长，由二级学院院长及</w:t>
      </w:r>
      <w:r>
        <w:rPr>
          <w:rFonts w:hint="eastAsia" w:ascii="仿宋" w:hAnsi="仿宋" w:eastAsia="仿宋" w:cs="仿宋"/>
          <w:b w:val="0"/>
          <w:i w:val="0"/>
          <w:strike w:val="0"/>
          <w:color w:val="000000"/>
          <w:sz w:val="28"/>
          <w:szCs w:val="28"/>
          <w:lang w:val="en-US" w:eastAsia="zh-CN"/>
        </w:rPr>
        <w:t>党总支（副）</w:t>
      </w:r>
      <w:r>
        <w:rPr>
          <w:rFonts w:hint="eastAsia" w:ascii="仿宋" w:hAnsi="仿宋" w:eastAsia="仿宋" w:cs="仿宋"/>
          <w:b w:val="0"/>
          <w:i w:val="0"/>
          <w:strike w:val="0"/>
          <w:color w:val="000000"/>
          <w:sz w:val="28"/>
          <w:szCs w:val="28"/>
        </w:rPr>
        <w:t>书记，直接组织对投诉事宜进行客观的调查，经调查属实的，由二级学院</w:t>
      </w:r>
      <w:r>
        <w:rPr>
          <w:rFonts w:hint="eastAsia" w:ascii="仿宋" w:hAnsi="仿宋" w:eastAsia="仿宋" w:cs="仿宋"/>
          <w:b w:val="0"/>
          <w:i w:val="0"/>
          <w:strike w:val="0"/>
          <w:color w:val="000000"/>
          <w:sz w:val="28"/>
          <w:szCs w:val="28"/>
          <w:lang w:val="en-US" w:eastAsia="zh-CN"/>
        </w:rPr>
        <w:t>党总支（副）</w:t>
      </w:r>
      <w:r>
        <w:rPr>
          <w:rFonts w:hint="eastAsia" w:ascii="仿宋" w:hAnsi="仿宋" w:eastAsia="仿宋" w:cs="仿宋"/>
          <w:b w:val="0"/>
          <w:i w:val="0"/>
          <w:strike w:val="0"/>
          <w:color w:val="000000"/>
          <w:sz w:val="28"/>
          <w:szCs w:val="28"/>
        </w:rPr>
        <w:t>书记写出书面报告，陈述事由与处理办法，上报二级学院院长并由其拟定最终处理办法，报于学生资助管理中心审定后，处理实施。</w:t>
      </w:r>
    </w:p>
    <w:p>
      <w:pPr>
        <w:keepNext w:val="0"/>
        <w:keepLines w:val="0"/>
        <w:pageBreakBefore w:val="0"/>
        <w:widowControl w:val="0"/>
        <w:kinsoku/>
        <w:wordWrap w:val="0"/>
        <w:overflowPunct/>
        <w:topLinePunct w:val="0"/>
        <w:autoSpaceDE/>
        <w:autoSpaceDN/>
        <w:bidi w:val="0"/>
        <w:adjustRightInd/>
        <w:snapToGrid/>
        <w:spacing w:line="360" w:lineRule="auto"/>
        <w:ind w:right="0" w:firstLine="562" w:firstLineChars="200"/>
        <w:jc w:val="both"/>
        <w:textAlignment w:val="baseline"/>
        <w:rPr>
          <w:rFonts w:hint="eastAsia" w:ascii="仿宋" w:hAnsi="仿宋" w:eastAsia="仿宋" w:cs="仿宋"/>
          <w:b/>
          <w:bCs/>
          <w:i w:val="0"/>
          <w:strike w:val="0"/>
          <w:color w:val="000000"/>
          <w:sz w:val="28"/>
          <w:szCs w:val="28"/>
        </w:rPr>
      </w:pPr>
      <w:r>
        <w:rPr>
          <w:rFonts w:hint="eastAsia" w:ascii="仿宋" w:hAnsi="仿宋" w:eastAsia="仿宋" w:cs="仿宋"/>
          <w:b/>
          <w:bCs/>
          <w:i w:val="0"/>
          <w:strike w:val="0"/>
          <w:color w:val="000000"/>
          <w:sz w:val="28"/>
          <w:szCs w:val="28"/>
          <w:lang w:val="en-US" w:eastAsia="zh-CN"/>
        </w:rPr>
        <w:t>3.</w:t>
      </w:r>
      <w:r>
        <w:rPr>
          <w:rFonts w:hint="eastAsia" w:ascii="仿宋" w:hAnsi="仿宋" w:eastAsia="仿宋" w:cs="仿宋"/>
          <w:b/>
          <w:bCs/>
          <w:i w:val="0"/>
          <w:strike w:val="0"/>
          <w:color w:val="000000"/>
          <w:sz w:val="28"/>
          <w:szCs w:val="28"/>
        </w:rPr>
        <w:t>投诉范围为二级学院</w:t>
      </w:r>
    </w:p>
    <w:p>
      <w:pPr>
        <w:keepNext w:val="0"/>
        <w:keepLines w:val="0"/>
        <w:pageBreakBefore w:val="0"/>
        <w:widowControl w:val="0"/>
        <w:kinsoku/>
        <w:wordWrap w:val="0"/>
        <w:overflowPunct/>
        <w:topLinePunct w:val="0"/>
        <w:autoSpaceDE/>
        <w:autoSpaceDN/>
        <w:bidi w:val="0"/>
        <w:adjustRightInd/>
        <w:snapToGrid/>
        <w:spacing w:line="360" w:lineRule="auto"/>
        <w:ind w:right="18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rPr>
        <w:t>由学生资助管理中心对投诉事宜进行客观的调查，如经调查属实，由校学生资助管理中心写出书面报告，陈述事由与处理办法，报学校</w:t>
      </w:r>
      <w:r>
        <w:rPr>
          <w:rFonts w:hint="eastAsia" w:ascii="仿宋" w:hAnsi="仿宋" w:eastAsia="仿宋" w:cs="仿宋"/>
          <w:b w:val="0"/>
          <w:i w:val="0"/>
          <w:strike w:val="0"/>
          <w:color w:val="000000"/>
          <w:sz w:val="28"/>
          <w:szCs w:val="28"/>
          <w:lang w:val="en-US" w:eastAsia="zh-CN"/>
        </w:rPr>
        <w:t>主管</w:t>
      </w:r>
      <w:r>
        <w:rPr>
          <w:rFonts w:hint="eastAsia" w:ascii="仿宋" w:hAnsi="仿宋" w:eastAsia="仿宋" w:cs="仿宋"/>
          <w:b w:val="0"/>
          <w:i w:val="0"/>
          <w:strike w:val="0"/>
          <w:color w:val="000000"/>
          <w:sz w:val="28"/>
          <w:szCs w:val="28"/>
        </w:rPr>
        <w:t>学生工作副</w:t>
      </w:r>
      <w:r>
        <w:rPr>
          <w:rFonts w:hint="eastAsia" w:ascii="仿宋" w:hAnsi="仿宋" w:eastAsia="仿宋" w:cs="仿宋"/>
          <w:b w:val="0"/>
          <w:i w:val="0"/>
          <w:strike w:val="0"/>
          <w:color w:val="000000"/>
          <w:sz w:val="28"/>
          <w:szCs w:val="28"/>
          <w:lang w:val="en-US" w:eastAsia="zh-CN"/>
        </w:rPr>
        <w:t>校长</w:t>
      </w:r>
      <w:r>
        <w:rPr>
          <w:rFonts w:hint="eastAsia" w:ascii="仿宋" w:hAnsi="仿宋" w:eastAsia="仿宋" w:cs="仿宋"/>
          <w:b w:val="0"/>
          <w:i w:val="0"/>
          <w:strike w:val="0"/>
          <w:color w:val="000000"/>
          <w:sz w:val="28"/>
          <w:szCs w:val="28"/>
        </w:rPr>
        <w:t>批示后，处理实施。</w:t>
      </w:r>
    </w:p>
    <w:p>
      <w:pPr>
        <w:keepNext w:val="0"/>
        <w:keepLines w:val="0"/>
        <w:pageBreakBefore w:val="0"/>
        <w:widowControl w:val="0"/>
        <w:kinsoku/>
        <w:wordWrap w:val="0"/>
        <w:overflowPunct/>
        <w:topLinePunct w:val="0"/>
        <w:autoSpaceDE/>
        <w:autoSpaceDN/>
        <w:bidi w:val="0"/>
        <w:adjustRightInd/>
        <w:snapToGrid/>
        <w:spacing w:line="360" w:lineRule="auto"/>
        <w:ind w:right="0" w:firstLine="562" w:firstLineChars="200"/>
        <w:jc w:val="both"/>
        <w:textAlignment w:val="baseline"/>
        <w:rPr>
          <w:rFonts w:hint="eastAsia" w:ascii="仿宋" w:hAnsi="仿宋" w:eastAsia="仿宋" w:cs="仿宋"/>
          <w:b/>
          <w:bCs/>
          <w:i w:val="0"/>
          <w:strike w:val="0"/>
          <w:color w:val="000000"/>
          <w:sz w:val="28"/>
          <w:szCs w:val="28"/>
        </w:rPr>
      </w:pPr>
      <w:r>
        <w:rPr>
          <w:rFonts w:hint="eastAsia" w:ascii="仿宋" w:hAnsi="仿宋" w:eastAsia="仿宋" w:cs="仿宋"/>
          <w:b/>
          <w:bCs/>
          <w:i w:val="0"/>
          <w:strike w:val="0"/>
          <w:color w:val="000000"/>
          <w:sz w:val="28"/>
          <w:szCs w:val="28"/>
        </w:rPr>
        <w:t>六、咨询投诉受理时限</w:t>
      </w:r>
    </w:p>
    <w:p>
      <w:pPr>
        <w:keepNext w:val="0"/>
        <w:keepLines w:val="0"/>
        <w:pageBreakBefore w:val="0"/>
        <w:widowControl w:val="0"/>
        <w:kinsoku/>
        <w:wordWrap w:val="0"/>
        <w:overflowPunct/>
        <w:topLinePunct w:val="0"/>
        <w:autoSpaceDE/>
        <w:autoSpaceDN/>
        <w:bidi w:val="0"/>
        <w:adjustRightInd/>
        <w:snapToGrid/>
        <w:spacing w:line="360" w:lineRule="auto"/>
        <w:ind w:right="18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rPr>
        <w:t>所受口头或电话咨询应马上给予答复，书面或电子邮件咨询应24小时内给予回复。</w:t>
      </w:r>
    </w:p>
    <w:p>
      <w:pPr>
        <w:keepNext w:val="0"/>
        <w:keepLines w:val="0"/>
        <w:pageBreakBefore w:val="0"/>
        <w:widowControl w:val="0"/>
        <w:kinsoku/>
        <w:wordWrap w:val="0"/>
        <w:overflowPunct/>
        <w:topLinePunct w:val="0"/>
        <w:autoSpaceDE/>
        <w:autoSpaceDN/>
        <w:bidi w:val="0"/>
        <w:adjustRightInd/>
        <w:snapToGrid/>
        <w:spacing w:line="360" w:lineRule="auto"/>
        <w:ind w:right="18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rPr>
        <w:t>所受口头或电话投诉应马上进行调查，尽可能当场作出答复；一般书面投诉在24小时内作出答复；对于比较复杂并且需要各方面调查的投诉，</w:t>
      </w:r>
      <w:r>
        <w:rPr>
          <w:rFonts w:hint="eastAsia" w:ascii="仿宋" w:hAnsi="仿宋" w:eastAsia="仿宋" w:cs="仿宋"/>
          <w:b w:val="0"/>
          <w:i w:val="0"/>
          <w:strike w:val="0"/>
          <w:color w:val="000000"/>
          <w:sz w:val="28"/>
          <w:szCs w:val="28"/>
          <w:lang w:val="en-US" w:eastAsia="zh-CN"/>
        </w:rPr>
        <w:t>应在</w:t>
      </w:r>
      <w:r>
        <w:rPr>
          <w:rFonts w:hint="eastAsia" w:ascii="仿宋" w:hAnsi="仿宋" w:eastAsia="仿宋" w:cs="仿宋"/>
          <w:b w:val="0"/>
          <w:i w:val="0"/>
          <w:strike w:val="0"/>
          <w:color w:val="000000"/>
          <w:sz w:val="28"/>
          <w:szCs w:val="28"/>
        </w:rPr>
        <w:t>5个工作日内作出答复。</w:t>
      </w:r>
    </w:p>
    <w:p>
      <w:pPr>
        <w:keepNext w:val="0"/>
        <w:keepLines w:val="0"/>
        <w:pageBreakBefore w:val="0"/>
        <w:widowControl w:val="0"/>
        <w:kinsoku/>
        <w:wordWrap w:val="0"/>
        <w:overflowPunct/>
        <w:topLinePunct w:val="0"/>
        <w:autoSpaceDE/>
        <w:autoSpaceDN/>
        <w:bidi w:val="0"/>
        <w:adjustRightInd/>
        <w:snapToGrid/>
        <w:spacing w:line="360" w:lineRule="auto"/>
        <w:ind w:right="0" w:firstLine="562" w:firstLineChars="200"/>
        <w:jc w:val="both"/>
        <w:textAlignment w:val="baseline"/>
        <w:rPr>
          <w:rFonts w:hint="eastAsia" w:ascii="仿宋" w:hAnsi="仿宋" w:eastAsia="仿宋" w:cs="仿宋"/>
          <w:b/>
          <w:bCs/>
          <w:i w:val="0"/>
          <w:strike w:val="0"/>
          <w:color w:val="000000"/>
          <w:sz w:val="28"/>
          <w:szCs w:val="28"/>
        </w:rPr>
      </w:pPr>
      <w:r>
        <w:rPr>
          <w:rFonts w:hint="eastAsia" w:ascii="仿宋" w:hAnsi="仿宋" w:eastAsia="仿宋" w:cs="仿宋"/>
          <w:b/>
          <w:bCs/>
          <w:i w:val="0"/>
          <w:strike w:val="0"/>
          <w:color w:val="000000"/>
          <w:sz w:val="28"/>
          <w:szCs w:val="28"/>
        </w:rPr>
        <w:t>七、答复反馈</w:t>
      </w:r>
    </w:p>
    <w:p>
      <w:pPr>
        <w:keepNext w:val="0"/>
        <w:keepLines w:val="0"/>
        <w:pageBreakBefore w:val="0"/>
        <w:widowControl w:val="0"/>
        <w:kinsoku/>
        <w:wordWrap w:val="0"/>
        <w:overflowPunct/>
        <w:topLinePunct w:val="0"/>
        <w:autoSpaceDE/>
        <w:autoSpaceDN/>
        <w:bidi w:val="0"/>
        <w:adjustRightInd/>
        <w:snapToGrid/>
        <w:spacing w:line="360" w:lineRule="auto"/>
        <w:ind w:right="180" w:firstLine="560" w:firstLineChars="200"/>
        <w:jc w:val="both"/>
        <w:textAlignment w:val="baseline"/>
        <w:rPr>
          <w:rFonts w:hint="eastAsia" w:ascii="仿宋" w:hAnsi="仿宋" w:eastAsia="仿宋" w:cs="仿宋"/>
          <w:sz w:val="28"/>
          <w:szCs w:val="28"/>
        </w:rPr>
      </w:pPr>
      <w:r>
        <w:rPr>
          <w:rFonts w:hint="eastAsia" w:ascii="仿宋" w:hAnsi="仿宋" w:eastAsia="仿宋" w:cs="仿宋"/>
          <w:b w:val="0"/>
          <w:i w:val="0"/>
          <w:strike w:val="0"/>
          <w:color w:val="000000"/>
          <w:sz w:val="28"/>
          <w:szCs w:val="28"/>
        </w:rPr>
        <w:t>咨询投诉处理完毕后应及时将处理意见反馈给咨询投诉人，书面咨询必须书面回答，其他咨询投诉以口头答复为主。</w:t>
      </w:r>
    </w:p>
    <w:p>
      <w:pPr>
        <w:keepNext w:val="0"/>
        <w:keepLines w:val="0"/>
        <w:pageBreakBefore w:val="0"/>
        <w:widowControl w:val="0"/>
        <w:kinsoku/>
        <w:wordWrap w:val="0"/>
        <w:overflowPunct/>
        <w:topLinePunct w:val="0"/>
        <w:autoSpaceDE/>
        <w:autoSpaceDN/>
        <w:bidi w:val="0"/>
        <w:adjustRightInd/>
        <w:snapToGrid/>
        <w:spacing w:line="360" w:lineRule="auto"/>
        <w:ind w:right="120" w:firstLine="562" w:firstLineChars="200"/>
        <w:jc w:val="both"/>
        <w:textAlignment w:val="baseline"/>
        <w:rPr>
          <w:rFonts w:hint="eastAsia" w:ascii="仿宋" w:hAnsi="仿宋" w:eastAsia="仿宋" w:cs="仿宋"/>
          <w:b/>
          <w:bCs/>
          <w:i w:val="0"/>
          <w:strike w:val="0"/>
          <w:color w:val="000000"/>
          <w:sz w:val="28"/>
          <w:szCs w:val="28"/>
          <w:lang w:val="en-US" w:eastAsia="zh-CN"/>
        </w:rPr>
      </w:pPr>
      <w:r>
        <w:rPr>
          <w:rFonts w:hint="eastAsia" w:ascii="仿宋" w:hAnsi="仿宋" w:eastAsia="仿宋" w:cs="仿宋"/>
          <w:b/>
          <w:bCs/>
          <w:i w:val="0"/>
          <w:strike w:val="0"/>
          <w:color w:val="000000"/>
          <w:sz w:val="28"/>
          <w:szCs w:val="28"/>
        </w:rPr>
        <w:t>八、</w:t>
      </w:r>
      <w:r>
        <w:rPr>
          <w:rFonts w:hint="eastAsia" w:ascii="仿宋" w:hAnsi="仿宋" w:eastAsia="仿宋" w:cs="仿宋"/>
          <w:b/>
          <w:bCs/>
          <w:i w:val="0"/>
          <w:strike w:val="0"/>
          <w:color w:val="000000"/>
          <w:sz w:val="28"/>
          <w:szCs w:val="28"/>
          <w:lang w:val="en-US" w:eastAsia="zh-CN"/>
        </w:rPr>
        <w:t>其他</w:t>
      </w:r>
    </w:p>
    <w:p>
      <w:pPr>
        <w:keepNext w:val="0"/>
        <w:keepLines w:val="0"/>
        <w:pageBreakBefore w:val="0"/>
        <w:widowControl w:val="0"/>
        <w:kinsoku/>
        <w:wordWrap w:val="0"/>
        <w:overflowPunct/>
        <w:topLinePunct w:val="0"/>
        <w:autoSpaceDE/>
        <w:autoSpaceDN/>
        <w:bidi w:val="0"/>
        <w:adjustRightInd/>
        <w:snapToGrid/>
        <w:spacing w:line="360" w:lineRule="auto"/>
        <w:ind w:right="120" w:firstLine="560" w:firstLineChars="200"/>
        <w:jc w:val="both"/>
        <w:textAlignment w:val="baseline"/>
        <w:rPr>
          <w:rFonts w:hint="eastAsia" w:ascii="仿宋" w:hAnsi="仿宋" w:eastAsia="仿宋" w:cs="仿宋"/>
          <w:b w:val="0"/>
          <w:i w:val="0"/>
          <w:strike w:val="0"/>
          <w:color w:val="000000"/>
          <w:sz w:val="28"/>
          <w:szCs w:val="28"/>
        </w:rPr>
      </w:pPr>
      <w:bookmarkStart w:id="0" w:name="_GoBack"/>
      <w:bookmarkEnd w:id="0"/>
      <w:r>
        <w:rPr>
          <w:rFonts w:hint="eastAsia" w:ascii="仿宋" w:hAnsi="仿宋" w:eastAsia="仿宋" w:cs="仿宋"/>
          <w:b w:val="0"/>
          <w:i w:val="0"/>
          <w:strike w:val="0"/>
          <w:color w:val="000000"/>
          <w:sz w:val="28"/>
          <w:szCs w:val="28"/>
          <w:lang w:eastAsia="zh-CN"/>
        </w:rPr>
        <w:t>（</w:t>
      </w:r>
      <w:r>
        <w:rPr>
          <w:rFonts w:hint="eastAsia" w:ascii="仿宋" w:hAnsi="仿宋" w:eastAsia="仿宋" w:cs="仿宋"/>
          <w:b w:val="0"/>
          <w:i w:val="0"/>
          <w:strike w:val="0"/>
          <w:color w:val="000000"/>
          <w:sz w:val="28"/>
          <w:szCs w:val="28"/>
          <w:lang w:val="en-US" w:eastAsia="zh-CN"/>
        </w:rPr>
        <w:t>一</w:t>
      </w:r>
      <w:r>
        <w:rPr>
          <w:rFonts w:hint="eastAsia" w:ascii="仿宋" w:hAnsi="仿宋" w:eastAsia="仿宋" w:cs="仿宋"/>
          <w:b w:val="0"/>
          <w:i w:val="0"/>
          <w:strike w:val="0"/>
          <w:color w:val="000000"/>
          <w:sz w:val="28"/>
          <w:szCs w:val="28"/>
          <w:lang w:eastAsia="zh-CN"/>
        </w:rPr>
        <w:t>）</w:t>
      </w:r>
      <w:r>
        <w:rPr>
          <w:rFonts w:hint="eastAsia" w:ascii="仿宋" w:hAnsi="仿宋" w:eastAsia="仿宋" w:cs="仿宋"/>
          <w:b w:val="0"/>
          <w:i w:val="0"/>
          <w:strike w:val="0"/>
          <w:color w:val="000000"/>
          <w:sz w:val="28"/>
          <w:szCs w:val="28"/>
        </w:rPr>
        <w:t>咨询投诉人对处理意见不满的，相关部门应该进行再次调查，并根据调查的事实进一步提出处理意见。</w:t>
      </w:r>
    </w:p>
    <w:p>
      <w:pPr>
        <w:keepNext w:val="0"/>
        <w:keepLines w:val="0"/>
        <w:pageBreakBefore w:val="0"/>
        <w:widowControl w:val="0"/>
        <w:kinsoku/>
        <w:wordWrap w:val="0"/>
        <w:overflowPunct/>
        <w:topLinePunct w:val="0"/>
        <w:autoSpaceDE/>
        <w:autoSpaceDN/>
        <w:bidi w:val="0"/>
        <w:adjustRightInd/>
        <w:snapToGrid/>
        <w:spacing w:line="360" w:lineRule="auto"/>
        <w:ind w:right="12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lang w:eastAsia="zh-CN"/>
        </w:rPr>
        <w:t>（</w:t>
      </w:r>
      <w:r>
        <w:rPr>
          <w:rFonts w:hint="eastAsia" w:ascii="仿宋" w:hAnsi="仿宋" w:eastAsia="仿宋" w:cs="仿宋"/>
          <w:b w:val="0"/>
          <w:i w:val="0"/>
          <w:strike w:val="0"/>
          <w:color w:val="000000"/>
          <w:sz w:val="28"/>
          <w:szCs w:val="28"/>
          <w:lang w:val="en-US" w:eastAsia="zh-CN"/>
        </w:rPr>
        <w:t>二</w:t>
      </w:r>
      <w:r>
        <w:rPr>
          <w:rFonts w:hint="eastAsia" w:ascii="仿宋" w:hAnsi="仿宋" w:eastAsia="仿宋" w:cs="仿宋"/>
          <w:b w:val="0"/>
          <w:i w:val="0"/>
          <w:strike w:val="0"/>
          <w:color w:val="000000"/>
          <w:sz w:val="28"/>
          <w:szCs w:val="28"/>
          <w:lang w:eastAsia="zh-CN"/>
        </w:rPr>
        <w:t>）</w:t>
      </w:r>
      <w:r>
        <w:rPr>
          <w:rFonts w:hint="eastAsia" w:ascii="仿宋" w:hAnsi="仿宋" w:eastAsia="仿宋" w:cs="仿宋"/>
          <w:b w:val="0"/>
          <w:i w:val="0"/>
          <w:strike w:val="0"/>
          <w:color w:val="000000"/>
          <w:sz w:val="28"/>
          <w:szCs w:val="28"/>
        </w:rPr>
        <w:t>对于虚假投诉或恶意投诉，一经查实，将对投诉人进行批评教育，</w:t>
      </w:r>
      <w:r>
        <w:rPr>
          <w:rFonts w:hint="eastAsia" w:ascii="仿宋" w:hAnsi="仿宋" w:eastAsia="仿宋" w:cs="仿宋"/>
          <w:b w:val="0"/>
          <w:i w:val="0"/>
          <w:strike w:val="0"/>
          <w:color w:val="000000"/>
          <w:sz w:val="28"/>
          <w:szCs w:val="28"/>
          <w:lang w:val="en-US" w:eastAsia="zh-CN"/>
        </w:rPr>
        <w:t>情节</w:t>
      </w:r>
      <w:r>
        <w:rPr>
          <w:rFonts w:hint="eastAsia" w:ascii="仿宋" w:hAnsi="仿宋" w:eastAsia="仿宋" w:cs="仿宋"/>
          <w:b w:val="0"/>
          <w:i w:val="0"/>
          <w:strike w:val="0"/>
          <w:color w:val="000000"/>
          <w:sz w:val="28"/>
          <w:szCs w:val="28"/>
        </w:rPr>
        <w:t>严重的将按照《</w:t>
      </w:r>
      <w:r>
        <w:rPr>
          <w:rFonts w:hint="eastAsia" w:ascii="仿宋" w:hAnsi="仿宋" w:eastAsia="仿宋" w:cs="仿宋"/>
          <w:b w:val="0"/>
          <w:i w:val="0"/>
          <w:strike w:val="0"/>
          <w:color w:val="000000"/>
          <w:sz w:val="28"/>
          <w:szCs w:val="28"/>
          <w:lang w:val="en-US" w:eastAsia="zh-CN"/>
        </w:rPr>
        <w:t>荆州学院</w:t>
      </w:r>
      <w:r>
        <w:rPr>
          <w:rFonts w:hint="eastAsia" w:ascii="仿宋" w:hAnsi="仿宋" w:eastAsia="仿宋" w:cs="仿宋"/>
          <w:b w:val="0"/>
          <w:i w:val="0"/>
          <w:strike w:val="0"/>
          <w:color w:val="000000"/>
          <w:sz w:val="28"/>
          <w:szCs w:val="28"/>
        </w:rPr>
        <w:t>学生违纪处分实施办法</w:t>
      </w:r>
      <w:r>
        <w:rPr>
          <w:rFonts w:hint="eastAsia" w:ascii="仿宋" w:hAnsi="仿宋" w:eastAsia="仿宋" w:cs="仿宋"/>
          <w:b w:val="0"/>
          <w:i w:val="0"/>
          <w:strike w:val="0"/>
          <w:color w:val="000000"/>
          <w:sz w:val="28"/>
          <w:szCs w:val="28"/>
          <w:lang w:eastAsia="zh-CN"/>
        </w:rPr>
        <w:t>（</w:t>
      </w:r>
      <w:r>
        <w:rPr>
          <w:rFonts w:hint="eastAsia" w:ascii="仿宋" w:hAnsi="仿宋" w:eastAsia="仿宋" w:cs="仿宋"/>
          <w:b w:val="0"/>
          <w:i w:val="0"/>
          <w:strike w:val="0"/>
          <w:color w:val="000000"/>
          <w:sz w:val="28"/>
          <w:szCs w:val="28"/>
          <w:lang w:val="en-US" w:eastAsia="zh-CN"/>
        </w:rPr>
        <w:t>试行</w:t>
      </w:r>
      <w:r>
        <w:rPr>
          <w:rFonts w:hint="eastAsia" w:ascii="仿宋" w:hAnsi="仿宋" w:eastAsia="仿宋" w:cs="仿宋"/>
          <w:b w:val="0"/>
          <w:i w:val="0"/>
          <w:strike w:val="0"/>
          <w:color w:val="000000"/>
          <w:sz w:val="28"/>
          <w:szCs w:val="28"/>
          <w:lang w:eastAsia="zh-CN"/>
        </w:rPr>
        <w:t>）</w:t>
      </w:r>
      <w:r>
        <w:rPr>
          <w:rFonts w:hint="eastAsia" w:ascii="仿宋" w:hAnsi="仿宋" w:eastAsia="仿宋" w:cs="仿宋"/>
          <w:b w:val="0"/>
          <w:i w:val="0"/>
          <w:strike w:val="0"/>
          <w:color w:val="000000"/>
          <w:sz w:val="28"/>
          <w:szCs w:val="28"/>
        </w:rPr>
        <w:t>》给予纪律处分。</w:t>
      </w:r>
    </w:p>
    <w:p>
      <w:pPr>
        <w:keepNext w:val="0"/>
        <w:keepLines w:val="0"/>
        <w:pageBreakBefore w:val="0"/>
        <w:widowControl w:val="0"/>
        <w:kinsoku/>
        <w:wordWrap w:val="0"/>
        <w:overflowPunct/>
        <w:topLinePunct w:val="0"/>
        <w:autoSpaceDE/>
        <w:autoSpaceDN/>
        <w:bidi w:val="0"/>
        <w:adjustRightInd/>
        <w:snapToGrid/>
        <w:spacing w:line="360" w:lineRule="auto"/>
        <w:ind w:right="12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lang w:eastAsia="zh-CN"/>
        </w:rPr>
        <w:t>（</w:t>
      </w:r>
      <w:r>
        <w:rPr>
          <w:rFonts w:hint="eastAsia" w:ascii="仿宋" w:hAnsi="仿宋" w:eastAsia="仿宋" w:cs="仿宋"/>
          <w:b w:val="0"/>
          <w:i w:val="0"/>
          <w:strike w:val="0"/>
          <w:color w:val="000000"/>
          <w:sz w:val="28"/>
          <w:szCs w:val="28"/>
          <w:lang w:val="en-US" w:eastAsia="zh-CN"/>
        </w:rPr>
        <w:t>三</w:t>
      </w:r>
      <w:r>
        <w:rPr>
          <w:rFonts w:hint="eastAsia" w:ascii="仿宋" w:hAnsi="仿宋" w:eastAsia="仿宋" w:cs="仿宋"/>
          <w:b w:val="0"/>
          <w:i w:val="0"/>
          <w:strike w:val="0"/>
          <w:color w:val="000000"/>
          <w:sz w:val="28"/>
          <w:szCs w:val="28"/>
          <w:lang w:eastAsia="zh-CN"/>
        </w:rPr>
        <w:t>）</w:t>
      </w:r>
      <w:r>
        <w:rPr>
          <w:rFonts w:hint="eastAsia" w:ascii="仿宋" w:hAnsi="仿宋" w:eastAsia="仿宋" w:cs="仿宋"/>
          <w:b w:val="0"/>
          <w:i w:val="0"/>
          <w:strike w:val="0"/>
          <w:color w:val="000000"/>
          <w:sz w:val="28"/>
          <w:szCs w:val="28"/>
        </w:rPr>
        <w:t>及时做好学生咨询投诉事宜备案工作，一切咨询投诉资料由学生资助管理中心备案。</w:t>
      </w:r>
    </w:p>
    <w:p>
      <w:pPr>
        <w:keepNext w:val="0"/>
        <w:keepLines w:val="0"/>
        <w:pageBreakBefore w:val="0"/>
        <w:widowControl w:val="0"/>
        <w:kinsoku/>
        <w:wordWrap w:val="0"/>
        <w:overflowPunct/>
        <w:topLinePunct w:val="0"/>
        <w:autoSpaceDE/>
        <w:autoSpaceDN/>
        <w:bidi w:val="0"/>
        <w:adjustRightInd/>
        <w:snapToGrid/>
        <w:spacing w:line="360" w:lineRule="auto"/>
        <w:ind w:right="120" w:firstLine="560" w:firstLineChars="200"/>
        <w:jc w:val="both"/>
        <w:textAlignment w:val="baseline"/>
        <w:rPr>
          <w:rFonts w:hint="eastAsia" w:ascii="仿宋" w:hAnsi="仿宋" w:eastAsia="仿宋" w:cs="仿宋"/>
          <w:b w:val="0"/>
          <w:i w:val="0"/>
          <w:strike w:val="0"/>
          <w:color w:val="000000"/>
          <w:sz w:val="28"/>
          <w:szCs w:val="28"/>
        </w:rPr>
      </w:pPr>
      <w:r>
        <w:rPr>
          <w:rFonts w:hint="eastAsia" w:ascii="仿宋" w:hAnsi="仿宋" w:eastAsia="仿宋" w:cs="仿宋"/>
          <w:b w:val="0"/>
          <w:i w:val="0"/>
          <w:strike w:val="0"/>
          <w:color w:val="000000"/>
          <w:sz w:val="28"/>
          <w:szCs w:val="28"/>
          <w:lang w:eastAsia="zh-CN"/>
        </w:rPr>
        <w:t>（</w:t>
      </w:r>
      <w:r>
        <w:rPr>
          <w:rFonts w:hint="eastAsia" w:ascii="仿宋" w:hAnsi="仿宋" w:eastAsia="仿宋" w:cs="仿宋"/>
          <w:b w:val="0"/>
          <w:i w:val="0"/>
          <w:strike w:val="0"/>
          <w:color w:val="000000"/>
          <w:sz w:val="28"/>
          <w:szCs w:val="28"/>
          <w:lang w:val="en-US" w:eastAsia="zh-CN"/>
        </w:rPr>
        <w:t>四</w:t>
      </w:r>
      <w:r>
        <w:rPr>
          <w:rFonts w:hint="eastAsia" w:ascii="仿宋" w:hAnsi="仿宋" w:eastAsia="仿宋" w:cs="仿宋"/>
          <w:b w:val="0"/>
          <w:i w:val="0"/>
          <w:strike w:val="0"/>
          <w:color w:val="000000"/>
          <w:sz w:val="28"/>
          <w:szCs w:val="28"/>
          <w:lang w:eastAsia="zh-CN"/>
        </w:rPr>
        <w:t>）</w:t>
      </w:r>
      <w:r>
        <w:rPr>
          <w:rFonts w:hint="eastAsia" w:ascii="仿宋" w:hAnsi="仿宋" w:eastAsia="仿宋" w:cs="仿宋"/>
          <w:kern w:val="0"/>
          <w:sz w:val="28"/>
          <w:szCs w:val="28"/>
        </w:rPr>
        <w:t>本办法</w:t>
      </w:r>
      <w:r>
        <w:rPr>
          <w:rFonts w:hint="eastAsia" w:ascii="仿宋" w:hAnsi="仿宋" w:eastAsia="仿宋" w:cs="仿宋"/>
          <w:kern w:val="0"/>
          <w:sz w:val="28"/>
          <w:szCs w:val="28"/>
          <w:lang w:val="en-US" w:eastAsia="zh-CN"/>
        </w:rPr>
        <w:t>自公布之日起执行，</w:t>
      </w:r>
      <w:r>
        <w:rPr>
          <w:rFonts w:hint="eastAsia" w:ascii="仿宋" w:hAnsi="仿宋" w:eastAsia="仿宋" w:cs="仿宋"/>
          <w:kern w:val="0"/>
          <w:sz w:val="28"/>
          <w:szCs w:val="28"/>
        </w:rPr>
        <w:t>由学生工作处负责解释。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00631"/>
    <w:multiLevelType w:val="singleLevel"/>
    <w:tmpl w:val="F4600631"/>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ZjUzNWRmZWVmMDBiYzNjOWI1Mzg4NDNiNmY0YmQifQ=="/>
  </w:docVars>
  <w:rsids>
    <w:rsidRoot w:val="0FDC137C"/>
    <w:rsid w:val="03937AE3"/>
    <w:rsid w:val="05215CA3"/>
    <w:rsid w:val="059457EB"/>
    <w:rsid w:val="0FDC137C"/>
    <w:rsid w:val="14B36DEB"/>
    <w:rsid w:val="15CA7173"/>
    <w:rsid w:val="293B4D51"/>
    <w:rsid w:val="3E033818"/>
    <w:rsid w:val="3F0A358D"/>
    <w:rsid w:val="411E7C8B"/>
    <w:rsid w:val="5C712E0B"/>
    <w:rsid w:val="64A90AB5"/>
    <w:rsid w:val="6A332ED5"/>
    <w:rsid w:val="6C405C8C"/>
    <w:rsid w:val="6F963646"/>
    <w:rsid w:val="79383451"/>
    <w:rsid w:val="7C01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2023-11-16T06:18:00Z</dcterms:created>
  <dc:creator>霑筎</dc:creator>
  <cp:lastModifiedBy>123</cp:lastModifiedBy>
  <dcterms:modified xsi:type="dcterms:W3CDTF">2023-11-22T02:39:02Z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1DF6E21DF64B4306A361F48AF523250E_11</vt:lpwstr>
  </property>
</Properties>
</file>