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F60AF" w:rsidRPr="00B063E1" w:rsidRDefault="00000000" w:rsidP="00B063E1">
      <w:pPr>
        <w:widowControl/>
        <w:snapToGrid w:val="0"/>
        <w:spacing w:line="500" w:lineRule="exact"/>
        <w:jc w:val="center"/>
        <w:rPr>
          <w:rFonts w:ascii="宋体" w:hAnsi="宋体" w:cs="方正小标宋_GBK"/>
          <w:b/>
          <w:bCs/>
          <w:sz w:val="36"/>
          <w:szCs w:val="36"/>
        </w:rPr>
      </w:pPr>
      <w:r w:rsidRPr="00B063E1">
        <w:rPr>
          <w:rFonts w:ascii="宋体" w:hAnsi="宋体" w:cs="方正小标宋_GBK" w:hint="eastAsia"/>
          <w:b/>
          <w:bCs/>
          <w:sz w:val="36"/>
          <w:szCs w:val="36"/>
          <w:lang w:bidi="ar"/>
        </w:rPr>
        <w:t>荆州学院优秀学生奖学金评定办法(试行)</w:t>
      </w:r>
    </w:p>
    <w:p w:rsidR="006F60AF" w:rsidRPr="00B063E1" w:rsidRDefault="00000000" w:rsidP="00B063E1">
      <w:pPr>
        <w:widowControl/>
        <w:snapToGrid w:val="0"/>
        <w:spacing w:line="500" w:lineRule="exact"/>
        <w:jc w:val="center"/>
        <w:rPr>
          <w:rFonts w:ascii="宋体" w:hAnsi="宋体" w:cs="仿宋_GB2312"/>
          <w:sz w:val="24"/>
          <w:szCs w:val="24"/>
        </w:rPr>
      </w:pPr>
      <w:r w:rsidRPr="00B063E1">
        <w:rPr>
          <w:rStyle w:val="16"/>
          <w:rFonts w:ascii="宋体" w:hAnsi="宋体" w:cs="仿宋_GB2312" w:hint="eastAsia"/>
          <w:sz w:val="24"/>
          <w:szCs w:val="24"/>
          <w:lang w:bidi="ar"/>
        </w:rPr>
        <w:t xml:space="preserve"> </w:t>
      </w:r>
    </w:p>
    <w:p w:rsidR="006F60AF" w:rsidRPr="00635F14" w:rsidRDefault="00000000" w:rsidP="00B063E1">
      <w:pPr>
        <w:spacing w:line="500" w:lineRule="exact"/>
        <w:jc w:val="center"/>
        <w:rPr>
          <w:rFonts w:ascii="宋体" w:hAnsi="宋体" w:cs="黑体"/>
          <w:b/>
          <w:bCs/>
          <w:kern w:val="0"/>
          <w:sz w:val="24"/>
          <w:szCs w:val="24"/>
        </w:rPr>
      </w:pPr>
      <w:r w:rsidRPr="00635F14">
        <w:rPr>
          <w:rFonts w:ascii="宋体" w:hAnsi="宋体" w:cs="黑体" w:hint="eastAsia"/>
          <w:b/>
          <w:bCs/>
          <w:kern w:val="0"/>
          <w:sz w:val="24"/>
          <w:szCs w:val="24"/>
          <w:lang w:bidi="ar"/>
        </w:rPr>
        <w:t>第一章  总   则</w:t>
      </w:r>
    </w:p>
    <w:p w:rsidR="006F60AF" w:rsidRPr="00B063E1" w:rsidRDefault="00000000" w:rsidP="00B063E1">
      <w:pPr>
        <w:spacing w:line="500" w:lineRule="exact"/>
        <w:ind w:firstLineChars="214" w:firstLine="516"/>
        <w:jc w:val="left"/>
        <w:rPr>
          <w:rFonts w:ascii="宋体" w:hAnsi="宋体" w:cs="仿宋_GB2312"/>
          <w:sz w:val="24"/>
          <w:szCs w:val="24"/>
        </w:rPr>
      </w:pPr>
      <w:r w:rsidRPr="00B063E1">
        <w:rPr>
          <w:rFonts w:ascii="宋体" w:hAnsi="宋体" w:cs="仿宋_GB2312" w:hint="eastAsia"/>
          <w:b/>
          <w:sz w:val="24"/>
          <w:szCs w:val="24"/>
          <w:lang w:bidi="ar"/>
        </w:rPr>
        <w:t>第一条</w:t>
      </w:r>
      <w:r w:rsidRPr="00B063E1">
        <w:rPr>
          <w:rFonts w:ascii="宋体" w:hAnsi="宋体" w:cs="仿宋_GB2312" w:hint="eastAsia"/>
          <w:sz w:val="24"/>
          <w:szCs w:val="24"/>
          <w:lang w:bidi="ar"/>
        </w:rPr>
        <w:t xml:space="preserve">  为促进我校学生在德、智、体、美、</w:t>
      </w:r>
      <w:proofErr w:type="gramStart"/>
      <w:r w:rsidRPr="00B063E1">
        <w:rPr>
          <w:rFonts w:ascii="宋体" w:hAnsi="宋体" w:cs="仿宋_GB2312" w:hint="eastAsia"/>
          <w:sz w:val="24"/>
          <w:szCs w:val="24"/>
          <w:lang w:bidi="ar"/>
        </w:rPr>
        <w:t>劳</w:t>
      </w:r>
      <w:proofErr w:type="gramEnd"/>
      <w:r w:rsidRPr="00B063E1">
        <w:rPr>
          <w:rFonts w:ascii="宋体" w:hAnsi="宋体" w:cs="仿宋_GB2312" w:hint="eastAsia"/>
          <w:sz w:val="24"/>
          <w:szCs w:val="24"/>
          <w:lang w:bidi="ar"/>
        </w:rPr>
        <w:t>诸方面全面发展，激励学生勤奋学习，立志成长，建立有效的奖优助学机制，根据有关文件精神，结合我校实际情况，特制定荆州学院优秀学生奖学金评定办法。</w:t>
      </w:r>
    </w:p>
    <w:p w:rsidR="006F60AF" w:rsidRPr="00B063E1" w:rsidRDefault="00000000" w:rsidP="00B063E1">
      <w:pPr>
        <w:spacing w:line="500" w:lineRule="exact"/>
        <w:ind w:firstLineChars="214" w:firstLine="516"/>
        <w:jc w:val="left"/>
        <w:rPr>
          <w:rFonts w:ascii="宋体" w:hAnsi="宋体" w:cs="仿宋_GB2312"/>
          <w:sz w:val="24"/>
          <w:szCs w:val="24"/>
        </w:rPr>
      </w:pPr>
      <w:r w:rsidRPr="00B063E1">
        <w:rPr>
          <w:rFonts w:ascii="宋体" w:hAnsi="宋体" w:cs="仿宋_GB2312" w:hint="eastAsia"/>
          <w:b/>
          <w:sz w:val="24"/>
          <w:szCs w:val="24"/>
          <w:lang w:bidi="ar"/>
        </w:rPr>
        <w:t>第二条</w:t>
      </w:r>
      <w:r w:rsidRPr="00B063E1">
        <w:rPr>
          <w:rFonts w:ascii="宋体" w:hAnsi="宋体" w:cs="仿宋_GB2312" w:hint="eastAsia"/>
          <w:sz w:val="24"/>
          <w:szCs w:val="24"/>
          <w:lang w:bidi="ar"/>
        </w:rPr>
        <w:t xml:space="preserve">  本办法适用于我校按期注册的全日制本专科二、三、四年级学生。</w:t>
      </w:r>
    </w:p>
    <w:p w:rsidR="006F60AF" w:rsidRPr="00635F14" w:rsidRDefault="00000000" w:rsidP="00B063E1">
      <w:pPr>
        <w:spacing w:line="500" w:lineRule="exact"/>
        <w:jc w:val="center"/>
        <w:rPr>
          <w:rFonts w:ascii="宋体" w:hAnsi="宋体" w:cs="黑体"/>
          <w:b/>
          <w:bCs/>
          <w:kern w:val="0"/>
          <w:sz w:val="24"/>
          <w:szCs w:val="24"/>
          <w:lang w:bidi="ar"/>
        </w:rPr>
      </w:pPr>
      <w:r w:rsidRPr="00635F14">
        <w:rPr>
          <w:rFonts w:ascii="宋体" w:hAnsi="宋体" w:cs="黑体" w:hint="eastAsia"/>
          <w:b/>
          <w:bCs/>
          <w:kern w:val="0"/>
          <w:sz w:val="24"/>
          <w:szCs w:val="24"/>
          <w:lang w:bidi="ar"/>
        </w:rPr>
        <w:t>第二章  奖学金的等级、金额标准及分配比例</w:t>
      </w:r>
    </w:p>
    <w:p w:rsidR="006F60AF" w:rsidRPr="00B063E1" w:rsidRDefault="00000000" w:rsidP="00B063E1">
      <w:pPr>
        <w:spacing w:line="500" w:lineRule="exact"/>
        <w:ind w:firstLineChars="200" w:firstLine="482"/>
        <w:jc w:val="left"/>
        <w:rPr>
          <w:rFonts w:ascii="宋体" w:hAnsi="宋体" w:cs="仿宋_GB2312"/>
          <w:kern w:val="0"/>
          <w:sz w:val="24"/>
          <w:szCs w:val="24"/>
          <w:lang w:bidi="ar"/>
        </w:rPr>
      </w:pPr>
      <w:r w:rsidRPr="00B063E1">
        <w:rPr>
          <w:rFonts w:ascii="宋体" w:hAnsi="宋体" w:cs="仿宋_GB2312" w:hint="eastAsia"/>
          <w:b/>
          <w:kern w:val="0"/>
          <w:sz w:val="24"/>
          <w:szCs w:val="24"/>
          <w:lang w:bidi="ar"/>
        </w:rPr>
        <w:t>第三条</w:t>
      </w:r>
      <w:r w:rsidRPr="00B063E1">
        <w:rPr>
          <w:rFonts w:ascii="宋体" w:hAnsi="宋体" w:cs="仿宋_GB2312" w:hint="eastAsia"/>
          <w:kern w:val="0"/>
          <w:sz w:val="24"/>
          <w:szCs w:val="24"/>
          <w:lang w:bidi="ar"/>
        </w:rPr>
        <w:t xml:space="preserve">  优秀学生奖学金的等级、金额标准</w:t>
      </w:r>
    </w:p>
    <w:p w:rsidR="006F60AF" w:rsidRPr="00B063E1" w:rsidRDefault="00000000" w:rsidP="00B063E1">
      <w:pPr>
        <w:spacing w:line="500" w:lineRule="exact"/>
        <w:ind w:firstLineChars="200" w:firstLine="480"/>
        <w:jc w:val="left"/>
        <w:rPr>
          <w:rFonts w:ascii="宋体" w:hAnsi="宋体" w:cs="仿宋_GB2312"/>
          <w:kern w:val="0"/>
          <w:sz w:val="24"/>
          <w:szCs w:val="24"/>
        </w:rPr>
      </w:pPr>
      <w:r w:rsidRPr="00B063E1">
        <w:rPr>
          <w:rFonts w:ascii="宋体" w:hAnsi="宋体" w:cs="仿宋_GB2312" w:hint="eastAsia"/>
          <w:kern w:val="0"/>
          <w:sz w:val="24"/>
          <w:szCs w:val="24"/>
          <w:lang w:bidi="ar"/>
        </w:rPr>
        <w:t>（一）优秀学生一等奖学金，每生每学年1500元；</w:t>
      </w:r>
    </w:p>
    <w:p w:rsidR="006F60AF" w:rsidRPr="00B063E1" w:rsidRDefault="00000000" w:rsidP="00B063E1">
      <w:pPr>
        <w:spacing w:line="500" w:lineRule="exact"/>
        <w:ind w:firstLineChars="200" w:firstLine="480"/>
        <w:jc w:val="left"/>
        <w:rPr>
          <w:rFonts w:ascii="宋体" w:hAnsi="宋体" w:cs="仿宋_GB2312"/>
          <w:kern w:val="0"/>
          <w:sz w:val="24"/>
          <w:szCs w:val="24"/>
        </w:rPr>
      </w:pPr>
      <w:r w:rsidRPr="00B063E1">
        <w:rPr>
          <w:rFonts w:ascii="宋体" w:hAnsi="宋体" w:cs="仿宋_GB2312" w:hint="eastAsia"/>
          <w:kern w:val="0"/>
          <w:sz w:val="24"/>
          <w:szCs w:val="24"/>
          <w:lang w:bidi="ar"/>
        </w:rPr>
        <w:t>（二）优秀学生二等奖学金，每生每学年1000元；</w:t>
      </w:r>
    </w:p>
    <w:p w:rsidR="006F60AF" w:rsidRPr="00B063E1" w:rsidRDefault="00000000" w:rsidP="00B063E1">
      <w:pPr>
        <w:spacing w:line="500" w:lineRule="exact"/>
        <w:ind w:firstLineChars="214" w:firstLine="514"/>
        <w:jc w:val="left"/>
        <w:rPr>
          <w:rFonts w:ascii="宋体" w:hAnsi="宋体" w:cs="仿宋_GB2312"/>
          <w:kern w:val="0"/>
          <w:sz w:val="24"/>
          <w:szCs w:val="24"/>
        </w:rPr>
      </w:pPr>
      <w:r w:rsidRPr="00B063E1">
        <w:rPr>
          <w:rFonts w:ascii="宋体" w:hAnsi="宋体" w:cs="仿宋_GB2312" w:hint="eastAsia"/>
          <w:kern w:val="0"/>
          <w:sz w:val="24"/>
          <w:szCs w:val="24"/>
          <w:lang w:bidi="ar"/>
        </w:rPr>
        <w:t>（三）优秀学生三等奖学金，每生每学年600元。</w:t>
      </w:r>
    </w:p>
    <w:p w:rsidR="006F60AF" w:rsidRPr="00B063E1" w:rsidRDefault="00000000" w:rsidP="00B063E1">
      <w:pPr>
        <w:spacing w:line="500" w:lineRule="exact"/>
        <w:ind w:firstLineChars="214" w:firstLine="516"/>
        <w:jc w:val="left"/>
        <w:rPr>
          <w:rFonts w:ascii="宋体" w:hAnsi="宋体" w:cs="仿宋_GB2312"/>
          <w:kern w:val="0"/>
          <w:sz w:val="24"/>
          <w:szCs w:val="24"/>
        </w:rPr>
      </w:pPr>
      <w:r w:rsidRPr="00B063E1">
        <w:rPr>
          <w:rFonts w:ascii="宋体" w:hAnsi="宋体" w:cs="仿宋_GB2312" w:hint="eastAsia"/>
          <w:b/>
          <w:kern w:val="0"/>
          <w:sz w:val="24"/>
          <w:szCs w:val="24"/>
          <w:lang w:bidi="ar"/>
        </w:rPr>
        <w:t>第四条</w:t>
      </w:r>
      <w:r w:rsidRPr="00B063E1">
        <w:rPr>
          <w:rFonts w:ascii="宋体" w:hAnsi="宋体" w:cs="仿宋_GB2312" w:hint="eastAsia"/>
          <w:kern w:val="0"/>
          <w:sz w:val="24"/>
          <w:szCs w:val="24"/>
          <w:lang w:bidi="ar"/>
        </w:rPr>
        <w:t xml:space="preserve">  优秀学生奖学金的分配比例</w:t>
      </w:r>
    </w:p>
    <w:p w:rsidR="006F60AF" w:rsidRPr="00B063E1" w:rsidRDefault="00000000" w:rsidP="00B063E1">
      <w:pPr>
        <w:spacing w:line="500" w:lineRule="exact"/>
        <w:ind w:firstLineChars="214" w:firstLine="514"/>
        <w:jc w:val="left"/>
        <w:rPr>
          <w:rFonts w:ascii="宋体" w:hAnsi="宋体" w:cs="仿宋_GB2312"/>
          <w:kern w:val="0"/>
          <w:sz w:val="24"/>
          <w:szCs w:val="24"/>
        </w:rPr>
      </w:pPr>
      <w:r w:rsidRPr="00B063E1">
        <w:rPr>
          <w:rFonts w:ascii="宋体" w:hAnsi="宋体" w:cs="仿宋_GB2312" w:hint="eastAsia"/>
          <w:kern w:val="0"/>
          <w:sz w:val="24"/>
          <w:szCs w:val="24"/>
          <w:lang w:bidi="ar"/>
        </w:rPr>
        <w:t>（一）优秀学生一等奖学金评奖人数占评选范围内学生总数的2%；</w:t>
      </w:r>
    </w:p>
    <w:p w:rsidR="006F60AF" w:rsidRPr="00B063E1" w:rsidRDefault="00000000" w:rsidP="00B063E1">
      <w:pPr>
        <w:spacing w:line="500" w:lineRule="exact"/>
        <w:ind w:firstLineChars="214" w:firstLine="514"/>
        <w:jc w:val="left"/>
        <w:rPr>
          <w:rFonts w:ascii="宋体" w:hAnsi="宋体" w:cs="仿宋_GB2312"/>
          <w:kern w:val="0"/>
          <w:sz w:val="24"/>
          <w:szCs w:val="24"/>
        </w:rPr>
      </w:pPr>
      <w:r w:rsidRPr="00B063E1">
        <w:rPr>
          <w:rFonts w:ascii="宋体" w:hAnsi="宋体" w:cs="仿宋_GB2312" w:hint="eastAsia"/>
          <w:kern w:val="0"/>
          <w:sz w:val="24"/>
          <w:szCs w:val="24"/>
          <w:lang w:bidi="ar"/>
        </w:rPr>
        <w:t>（二）优秀学生二等奖学金评奖人数占评选范围内学生总数的3%；</w:t>
      </w:r>
    </w:p>
    <w:p w:rsidR="006F60AF" w:rsidRPr="00B063E1" w:rsidRDefault="00000000" w:rsidP="00B063E1">
      <w:pPr>
        <w:spacing w:line="500" w:lineRule="exact"/>
        <w:ind w:firstLineChars="214" w:firstLine="514"/>
        <w:jc w:val="left"/>
        <w:rPr>
          <w:rFonts w:ascii="宋体" w:hAnsi="宋体" w:cs="仿宋_GB2312"/>
          <w:kern w:val="0"/>
          <w:sz w:val="24"/>
          <w:szCs w:val="24"/>
        </w:rPr>
      </w:pPr>
      <w:r w:rsidRPr="00B063E1">
        <w:rPr>
          <w:rFonts w:ascii="宋体" w:hAnsi="宋体" w:cs="仿宋_GB2312" w:hint="eastAsia"/>
          <w:kern w:val="0"/>
          <w:sz w:val="24"/>
          <w:szCs w:val="24"/>
          <w:lang w:bidi="ar"/>
        </w:rPr>
        <w:t>（三）优秀学生三等奖学金评奖人数占评选范围内学生总数的5%。</w:t>
      </w:r>
    </w:p>
    <w:p w:rsidR="006F60AF" w:rsidRPr="00B063E1" w:rsidRDefault="00000000" w:rsidP="00B063E1">
      <w:pPr>
        <w:spacing w:line="500" w:lineRule="exact"/>
        <w:ind w:firstLineChars="200" w:firstLine="480"/>
        <w:jc w:val="left"/>
        <w:rPr>
          <w:rFonts w:ascii="宋体" w:hAnsi="宋体" w:cs="仿宋_GB2312"/>
          <w:kern w:val="0"/>
          <w:sz w:val="24"/>
          <w:szCs w:val="24"/>
        </w:rPr>
      </w:pPr>
      <w:r w:rsidRPr="00B063E1">
        <w:rPr>
          <w:rFonts w:ascii="宋体" w:hAnsi="宋体" w:cs="仿宋_GB2312" w:hint="eastAsia"/>
          <w:kern w:val="0"/>
          <w:sz w:val="24"/>
          <w:szCs w:val="24"/>
          <w:lang w:bidi="ar"/>
        </w:rPr>
        <w:t>各二级学院一、二、三等优秀学生奖学金评选人数采取四舍五入的计数方法，但舍去部分和入</w:t>
      </w:r>
      <w:proofErr w:type="gramStart"/>
      <w:r w:rsidRPr="00B063E1">
        <w:rPr>
          <w:rFonts w:ascii="宋体" w:hAnsi="宋体" w:cs="仿宋_GB2312" w:hint="eastAsia"/>
          <w:kern w:val="0"/>
          <w:sz w:val="24"/>
          <w:szCs w:val="24"/>
          <w:lang w:bidi="ar"/>
        </w:rPr>
        <w:t>进部分</w:t>
      </w:r>
      <w:proofErr w:type="gramEnd"/>
      <w:r w:rsidRPr="00B063E1">
        <w:rPr>
          <w:rFonts w:ascii="宋体" w:hAnsi="宋体" w:cs="仿宋_GB2312" w:hint="eastAsia"/>
          <w:kern w:val="0"/>
          <w:sz w:val="24"/>
          <w:szCs w:val="24"/>
          <w:lang w:bidi="ar"/>
        </w:rPr>
        <w:t>要相应在下一等奖学金获奖名额中进行加入或减去。</w:t>
      </w:r>
    </w:p>
    <w:p w:rsidR="006F60AF" w:rsidRPr="00635F14" w:rsidRDefault="00000000" w:rsidP="00B063E1">
      <w:pPr>
        <w:spacing w:line="500" w:lineRule="exact"/>
        <w:jc w:val="center"/>
        <w:rPr>
          <w:rFonts w:ascii="宋体" w:hAnsi="宋体" w:cs="黑体"/>
          <w:b/>
          <w:bCs/>
          <w:kern w:val="0"/>
          <w:sz w:val="24"/>
          <w:szCs w:val="24"/>
          <w:lang w:bidi="ar"/>
        </w:rPr>
      </w:pPr>
      <w:r w:rsidRPr="00635F14">
        <w:rPr>
          <w:rFonts w:ascii="宋体" w:hAnsi="宋体" w:cs="黑体" w:hint="eastAsia"/>
          <w:b/>
          <w:bCs/>
          <w:kern w:val="0"/>
          <w:sz w:val="24"/>
          <w:szCs w:val="24"/>
          <w:lang w:bidi="ar"/>
        </w:rPr>
        <w:t>第三章  奖学金的评定条件</w:t>
      </w:r>
    </w:p>
    <w:p w:rsidR="006F60AF" w:rsidRPr="00B063E1" w:rsidRDefault="00000000" w:rsidP="00B063E1">
      <w:pPr>
        <w:spacing w:line="500" w:lineRule="exact"/>
        <w:ind w:firstLineChars="214" w:firstLine="516"/>
        <w:jc w:val="left"/>
        <w:rPr>
          <w:rFonts w:ascii="宋体" w:hAnsi="宋体" w:cs="仿宋_GB2312"/>
          <w:kern w:val="0"/>
          <w:sz w:val="24"/>
          <w:szCs w:val="24"/>
        </w:rPr>
      </w:pPr>
      <w:r w:rsidRPr="00B063E1">
        <w:rPr>
          <w:rFonts w:ascii="宋体" w:hAnsi="宋体" w:cs="仿宋_GB2312" w:hint="eastAsia"/>
          <w:b/>
          <w:kern w:val="0"/>
          <w:sz w:val="24"/>
          <w:szCs w:val="24"/>
          <w:lang w:bidi="ar"/>
        </w:rPr>
        <w:t>第五条</w:t>
      </w:r>
      <w:r w:rsidRPr="00B063E1">
        <w:rPr>
          <w:rFonts w:ascii="宋体" w:hAnsi="宋体" w:cs="仿宋_GB2312" w:hint="eastAsia"/>
          <w:kern w:val="0"/>
          <w:sz w:val="24"/>
          <w:szCs w:val="24"/>
          <w:lang w:bidi="ar"/>
        </w:rPr>
        <w:t xml:space="preserve"> 凡申请优秀学生奖学金的学生应具备下列各项条件</w:t>
      </w:r>
    </w:p>
    <w:p w:rsidR="006F60AF" w:rsidRPr="00B063E1" w:rsidRDefault="00000000" w:rsidP="00B063E1">
      <w:pPr>
        <w:spacing w:line="500" w:lineRule="exact"/>
        <w:ind w:firstLineChars="214" w:firstLine="514"/>
        <w:jc w:val="left"/>
        <w:rPr>
          <w:rFonts w:ascii="宋体" w:hAnsi="宋体" w:cs="仿宋_GB2312"/>
          <w:kern w:val="0"/>
          <w:sz w:val="24"/>
          <w:szCs w:val="24"/>
        </w:rPr>
      </w:pPr>
      <w:r w:rsidRPr="00B063E1">
        <w:rPr>
          <w:rFonts w:ascii="宋体" w:hAnsi="宋体" w:cs="仿宋_GB2312" w:hint="eastAsia"/>
          <w:kern w:val="0"/>
          <w:sz w:val="24"/>
          <w:szCs w:val="24"/>
          <w:lang w:bidi="ar"/>
        </w:rPr>
        <w:t>（一）热爱社会主义祖国，拥护中国共产党的领导；</w:t>
      </w:r>
    </w:p>
    <w:p w:rsidR="006F60AF" w:rsidRPr="00B063E1" w:rsidRDefault="00000000" w:rsidP="00B063E1">
      <w:pPr>
        <w:spacing w:line="500" w:lineRule="exact"/>
        <w:ind w:firstLineChars="214" w:firstLine="514"/>
        <w:jc w:val="left"/>
        <w:rPr>
          <w:rFonts w:ascii="宋体" w:hAnsi="宋体" w:cs="仿宋_GB2312"/>
          <w:kern w:val="0"/>
          <w:sz w:val="24"/>
          <w:szCs w:val="24"/>
        </w:rPr>
      </w:pPr>
      <w:r w:rsidRPr="00B063E1">
        <w:rPr>
          <w:rFonts w:ascii="宋体" w:hAnsi="宋体" w:cs="仿宋_GB2312" w:hint="eastAsia"/>
          <w:kern w:val="0"/>
          <w:sz w:val="24"/>
          <w:szCs w:val="24"/>
          <w:lang w:bidi="ar"/>
        </w:rPr>
        <w:t>（二）遵守宪法和法律，遵守高等学校学生行为准则和学校有关规章制度；</w:t>
      </w:r>
    </w:p>
    <w:p w:rsidR="006F60AF" w:rsidRPr="00B063E1" w:rsidRDefault="00000000" w:rsidP="00B063E1">
      <w:pPr>
        <w:spacing w:line="500" w:lineRule="exact"/>
        <w:ind w:firstLineChars="214" w:firstLine="514"/>
        <w:jc w:val="left"/>
        <w:rPr>
          <w:rFonts w:ascii="宋体" w:hAnsi="宋体" w:cs="仿宋_GB2312"/>
          <w:kern w:val="0"/>
          <w:sz w:val="24"/>
          <w:szCs w:val="24"/>
        </w:rPr>
      </w:pPr>
      <w:r w:rsidRPr="00B063E1">
        <w:rPr>
          <w:rFonts w:ascii="宋体" w:hAnsi="宋体" w:cs="仿宋_GB2312" w:hint="eastAsia"/>
          <w:kern w:val="0"/>
          <w:sz w:val="24"/>
          <w:szCs w:val="24"/>
          <w:lang w:bidi="ar"/>
        </w:rPr>
        <w:t>（三）诚实守信，道德品质优良；</w:t>
      </w:r>
    </w:p>
    <w:p w:rsidR="006F60AF" w:rsidRPr="00B063E1" w:rsidRDefault="00000000" w:rsidP="00B063E1">
      <w:pPr>
        <w:spacing w:line="500" w:lineRule="exact"/>
        <w:ind w:firstLineChars="214" w:firstLine="514"/>
        <w:jc w:val="left"/>
        <w:rPr>
          <w:rFonts w:ascii="宋体" w:hAnsi="宋体" w:cs="仿宋_GB2312"/>
          <w:kern w:val="0"/>
          <w:sz w:val="24"/>
          <w:szCs w:val="24"/>
        </w:rPr>
      </w:pPr>
      <w:r w:rsidRPr="00B063E1">
        <w:rPr>
          <w:rFonts w:ascii="宋体" w:hAnsi="宋体" w:cs="仿宋_GB2312" w:hint="eastAsia"/>
          <w:kern w:val="0"/>
          <w:sz w:val="24"/>
          <w:szCs w:val="24"/>
          <w:lang w:bidi="ar"/>
        </w:rPr>
        <w:t>（四）热爱所学专业，勤奋好学，学习成绩优良；</w:t>
      </w:r>
    </w:p>
    <w:p w:rsidR="006F60AF" w:rsidRPr="00B063E1" w:rsidRDefault="00000000" w:rsidP="00B063E1">
      <w:pPr>
        <w:spacing w:line="500" w:lineRule="exact"/>
        <w:ind w:firstLineChars="214" w:firstLine="514"/>
        <w:jc w:val="left"/>
        <w:rPr>
          <w:rFonts w:ascii="宋体" w:hAnsi="宋体" w:cs="仿宋_GB2312"/>
          <w:kern w:val="0"/>
          <w:sz w:val="24"/>
          <w:szCs w:val="24"/>
        </w:rPr>
      </w:pPr>
      <w:r w:rsidRPr="00B063E1">
        <w:rPr>
          <w:rFonts w:ascii="宋体" w:hAnsi="宋体" w:cs="仿宋_GB2312" w:hint="eastAsia"/>
          <w:kern w:val="0"/>
          <w:sz w:val="24"/>
          <w:szCs w:val="24"/>
          <w:lang w:bidi="ar"/>
        </w:rPr>
        <w:t>（五）积极参加社会实践活动和体育锻炼；</w:t>
      </w:r>
    </w:p>
    <w:p w:rsidR="006F60AF" w:rsidRPr="00B063E1" w:rsidRDefault="00000000" w:rsidP="00B063E1">
      <w:pPr>
        <w:spacing w:line="500" w:lineRule="exact"/>
        <w:ind w:firstLineChars="214" w:firstLine="516"/>
        <w:jc w:val="left"/>
        <w:rPr>
          <w:rFonts w:ascii="宋体" w:hAnsi="宋体" w:cs="仿宋_GB2312"/>
          <w:kern w:val="0"/>
          <w:sz w:val="24"/>
          <w:szCs w:val="24"/>
        </w:rPr>
      </w:pPr>
      <w:r w:rsidRPr="00B063E1">
        <w:rPr>
          <w:rFonts w:ascii="宋体" w:hAnsi="宋体" w:cs="仿宋_GB2312" w:hint="eastAsia"/>
          <w:b/>
          <w:kern w:val="0"/>
          <w:sz w:val="24"/>
          <w:szCs w:val="24"/>
          <w:lang w:bidi="ar"/>
        </w:rPr>
        <w:lastRenderedPageBreak/>
        <w:t>第六条</w:t>
      </w:r>
      <w:r w:rsidRPr="00B063E1">
        <w:rPr>
          <w:rFonts w:ascii="宋体" w:hAnsi="宋体" w:cs="仿宋_GB2312" w:hint="eastAsia"/>
          <w:kern w:val="0"/>
          <w:sz w:val="24"/>
          <w:szCs w:val="24"/>
          <w:lang w:bidi="ar"/>
        </w:rPr>
        <w:t xml:space="preserve">  凡有下列情形之一者，不得享受优秀学生奖学金</w:t>
      </w:r>
    </w:p>
    <w:p w:rsidR="006F60AF" w:rsidRPr="00B063E1" w:rsidRDefault="00000000" w:rsidP="00B063E1">
      <w:pPr>
        <w:spacing w:line="500" w:lineRule="exact"/>
        <w:ind w:firstLineChars="214" w:firstLine="514"/>
        <w:jc w:val="left"/>
        <w:rPr>
          <w:rFonts w:ascii="宋体" w:hAnsi="宋体" w:cs="仿宋_GB2312"/>
          <w:kern w:val="0"/>
          <w:sz w:val="24"/>
          <w:szCs w:val="24"/>
        </w:rPr>
      </w:pPr>
      <w:r w:rsidRPr="00B063E1">
        <w:rPr>
          <w:rFonts w:ascii="宋体" w:hAnsi="宋体" w:cs="仿宋_GB2312" w:hint="eastAsia"/>
          <w:kern w:val="0"/>
          <w:sz w:val="24"/>
          <w:szCs w:val="24"/>
          <w:lang w:bidi="ar"/>
        </w:rPr>
        <w:t>（一）有考试、考查课程成绩不及格者；</w:t>
      </w:r>
    </w:p>
    <w:p w:rsidR="006F60AF" w:rsidRPr="00B063E1" w:rsidRDefault="00000000" w:rsidP="00B063E1">
      <w:pPr>
        <w:spacing w:line="500" w:lineRule="exact"/>
        <w:ind w:firstLineChars="214" w:firstLine="514"/>
        <w:jc w:val="left"/>
        <w:rPr>
          <w:rFonts w:ascii="宋体" w:hAnsi="宋体" w:cs="仿宋_GB2312"/>
          <w:kern w:val="0"/>
          <w:sz w:val="24"/>
          <w:szCs w:val="24"/>
        </w:rPr>
      </w:pPr>
      <w:r w:rsidRPr="00B063E1">
        <w:rPr>
          <w:rFonts w:ascii="宋体" w:hAnsi="宋体" w:cs="仿宋_GB2312" w:hint="eastAsia"/>
          <w:kern w:val="0"/>
          <w:sz w:val="24"/>
          <w:szCs w:val="24"/>
          <w:lang w:bidi="ar"/>
        </w:rPr>
        <w:t>（二）有考试违纪行为者；</w:t>
      </w:r>
    </w:p>
    <w:p w:rsidR="006F60AF" w:rsidRPr="00B063E1" w:rsidRDefault="00000000" w:rsidP="00B063E1">
      <w:pPr>
        <w:spacing w:line="500" w:lineRule="exact"/>
        <w:ind w:firstLineChars="214" w:firstLine="514"/>
        <w:jc w:val="left"/>
        <w:rPr>
          <w:rFonts w:ascii="宋体" w:hAnsi="宋体" w:cs="仿宋_GB2312"/>
          <w:kern w:val="0"/>
          <w:sz w:val="24"/>
          <w:szCs w:val="24"/>
        </w:rPr>
      </w:pPr>
      <w:r w:rsidRPr="00B063E1">
        <w:rPr>
          <w:rFonts w:ascii="宋体" w:hAnsi="宋体" w:cs="仿宋_GB2312" w:hint="eastAsia"/>
          <w:kern w:val="0"/>
          <w:sz w:val="24"/>
          <w:szCs w:val="24"/>
          <w:lang w:bidi="ar"/>
        </w:rPr>
        <w:t>（三）受学校纪律处分者；</w:t>
      </w:r>
    </w:p>
    <w:p w:rsidR="006F60AF" w:rsidRPr="00B063E1" w:rsidRDefault="00000000" w:rsidP="00B063E1">
      <w:pPr>
        <w:spacing w:line="500" w:lineRule="exact"/>
        <w:ind w:firstLineChars="214" w:firstLine="514"/>
        <w:jc w:val="left"/>
        <w:rPr>
          <w:rFonts w:ascii="宋体" w:hAnsi="宋体" w:cs="仿宋_GB2312"/>
          <w:kern w:val="0"/>
          <w:sz w:val="24"/>
          <w:szCs w:val="24"/>
        </w:rPr>
      </w:pPr>
      <w:r w:rsidRPr="00B063E1">
        <w:rPr>
          <w:rFonts w:ascii="宋体" w:hAnsi="宋体" w:cs="仿宋_GB2312" w:hint="eastAsia"/>
          <w:kern w:val="0"/>
          <w:sz w:val="24"/>
          <w:szCs w:val="24"/>
          <w:lang w:bidi="ar"/>
        </w:rPr>
        <w:t>（四）有违反高等学校学生管理规定、行为准则及学校各项规章制度的行为，经学校或分院认定不宜享受奖学金者。</w:t>
      </w:r>
    </w:p>
    <w:p w:rsidR="006F60AF" w:rsidRPr="00635F14" w:rsidRDefault="00000000" w:rsidP="00B063E1">
      <w:pPr>
        <w:spacing w:line="500" w:lineRule="exact"/>
        <w:jc w:val="center"/>
        <w:rPr>
          <w:rFonts w:ascii="宋体" w:hAnsi="宋体" w:cs="黑体"/>
          <w:b/>
          <w:bCs/>
          <w:kern w:val="0"/>
          <w:sz w:val="24"/>
          <w:szCs w:val="24"/>
          <w:lang w:bidi="ar"/>
        </w:rPr>
      </w:pPr>
      <w:r w:rsidRPr="00635F14">
        <w:rPr>
          <w:rFonts w:ascii="宋体" w:hAnsi="宋体" w:cs="黑体" w:hint="eastAsia"/>
          <w:b/>
          <w:bCs/>
          <w:kern w:val="0"/>
          <w:sz w:val="24"/>
          <w:szCs w:val="24"/>
          <w:lang w:bidi="ar"/>
        </w:rPr>
        <w:t>第四章  奖学金评定及发放</w:t>
      </w:r>
    </w:p>
    <w:p w:rsidR="006F60AF" w:rsidRPr="00B063E1" w:rsidRDefault="00000000" w:rsidP="00B063E1">
      <w:pPr>
        <w:spacing w:line="500" w:lineRule="exact"/>
        <w:ind w:firstLineChars="214" w:firstLine="516"/>
        <w:jc w:val="left"/>
        <w:rPr>
          <w:rFonts w:ascii="宋体" w:hAnsi="宋体" w:cs="仿宋_GB2312"/>
          <w:kern w:val="0"/>
          <w:sz w:val="24"/>
          <w:szCs w:val="24"/>
        </w:rPr>
      </w:pPr>
      <w:r w:rsidRPr="00B063E1">
        <w:rPr>
          <w:rFonts w:ascii="宋体" w:hAnsi="宋体" w:cs="仿宋_GB2312" w:hint="eastAsia"/>
          <w:b/>
          <w:kern w:val="0"/>
          <w:sz w:val="24"/>
          <w:szCs w:val="24"/>
          <w:lang w:bidi="ar"/>
        </w:rPr>
        <w:t>第七条</w:t>
      </w:r>
      <w:r w:rsidRPr="00B063E1">
        <w:rPr>
          <w:rFonts w:ascii="宋体" w:hAnsi="宋体" w:cs="仿宋_GB2312" w:hint="eastAsia"/>
          <w:kern w:val="0"/>
          <w:sz w:val="24"/>
          <w:szCs w:val="24"/>
          <w:lang w:bidi="ar"/>
        </w:rPr>
        <w:t xml:space="preserve">  评定时间</w:t>
      </w:r>
    </w:p>
    <w:p w:rsidR="006F60AF" w:rsidRPr="00B063E1" w:rsidRDefault="00000000" w:rsidP="00B063E1">
      <w:pPr>
        <w:spacing w:line="500" w:lineRule="exact"/>
        <w:ind w:firstLineChars="214" w:firstLine="514"/>
        <w:jc w:val="left"/>
        <w:rPr>
          <w:rFonts w:ascii="宋体" w:hAnsi="宋体" w:cs="仿宋_GB2312"/>
          <w:kern w:val="0"/>
          <w:sz w:val="24"/>
          <w:szCs w:val="24"/>
        </w:rPr>
      </w:pPr>
      <w:r w:rsidRPr="00B063E1">
        <w:rPr>
          <w:rFonts w:ascii="宋体" w:hAnsi="宋体" w:cs="仿宋_GB2312" w:hint="eastAsia"/>
          <w:kern w:val="0"/>
          <w:sz w:val="24"/>
          <w:szCs w:val="24"/>
          <w:lang w:bidi="ar"/>
        </w:rPr>
        <w:t>优秀学生奖学金每年九月份评定一次。</w:t>
      </w:r>
    </w:p>
    <w:p w:rsidR="006F60AF" w:rsidRPr="00B063E1" w:rsidRDefault="00000000" w:rsidP="00B063E1">
      <w:pPr>
        <w:spacing w:line="500" w:lineRule="exact"/>
        <w:ind w:firstLineChars="214" w:firstLine="516"/>
        <w:jc w:val="left"/>
        <w:rPr>
          <w:rFonts w:ascii="宋体" w:hAnsi="宋体" w:cs="仿宋_GB2312"/>
          <w:kern w:val="0"/>
          <w:sz w:val="24"/>
          <w:szCs w:val="24"/>
        </w:rPr>
      </w:pPr>
      <w:r w:rsidRPr="00B063E1">
        <w:rPr>
          <w:rFonts w:ascii="宋体" w:hAnsi="宋体" w:cs="仿宋_GB2312" w:hint="eastAsia"/>
          <w:b/>
          <w:kern w:val="0"/>
          <w:sz w:val="24"/>
          <w:szCs w:val="24"/>
          <w:lang w:bidi="ar"/>
        </w:rPr>
        <w:t>第八条</w:t>
      </w:r>
      <w:r w:rsidRPr="00B063E1">
        <w:rPr>
          <w:rFonts w:ascii="宋体" w:hAnsi="宋体" w:cs="仿宋_GB2312" w:hint="eastAsia"/>
          <w:kern w:val="0"/>
          <w:sz w:val="24"/>
          <w:szCs w:val="24"/>
          <w:lang w:bidi="ar"/>
        </w:rPr>
        <w:t xml:space="preserve">  评定原则</w:t>
      </w:r>
    </w:p>
    <w:p w:rsidR="006F60AF" w:rsidRPr="00B063E1" w:rsidRDefault="00000000" w:rsidP="00B063E1">
      <w:pPr>
        <w:spacing w:line="500" w:lineRule="exact"/>
        <w:ind w:firstLineChars="214" w:firstLine="514"/>
        <w:jc w:val="left"/>
        <w:rPr>
          <w:rFonts w:ascii="宋体" w:hAnsi="宋体" w:cs="仿宋_GB2312"/>
          <w:kern w:val="0"/>
          <w:sz w:val="24"/>
          <w:szCs w:val="24"/>
        </w:rPr>
      </w:pPr>
      <w:r w:rsidRPr="00B063E1">
        <w:rPr>
          <w:rFonts w:ascii="宋体" w:hAnsi="宋体" w:cs="仿宋_GB2312" w:hint="eastAsia"/>
          <w:kern w:val="0"/>
          <w:sz w:val="24"/>
          <w:szCs w:val="24"/>
          <w:lang w:bidi="ar"/>
        </w:rPr>
        <w:t>优秀学生奖学金的评定坚持公开、公平、公正、择优的原则。</w:t>
      </w:r>
    </w:p>
    <w:p w:rsidR="006F60AF" w:rsidRPr="00B063E1" w:rsidRDefault="00000000" w:rsidP="00B063E1">
      <w:pPr>
        <w:spacing w:line="500" w:lineRule="exact"/>
        <w:ind w:firstLineChars="214" w:firstLine="516"/>
        <w:jc w:val="left"/>
        <w:rPr>
          <w:rFonts w:ascii="宋体" w:hAnsi="宋体" w:cs="仿宋_GB2312"/>
          <w:kern w:val="0"/>
          <w:sz w:val="24"/>
          <w:szCs w:val="24"/>
        </w:rPr>
      </w:pPr>
      <w:r w:rsidRPr="00B063E1">
        <w:rPr>
          <w:rFonts w:ascii="宋体" w:hAnsi="宋体" w:cs="仿宋_GB2312" w:hint="eastAsia"/>
          <w:b/>
          <w:kern w:val="0"/>
          <w:sz w:val="24"/>
          <w:szCs w:val="24"/>
          <w:lang w:bidi="ar"/>
        </w:rPr>
        <w:t>第九条</w:t>
      </w:r>
      <w:r w:rsidRPr="00B063E1">
        <w:rPr>
          <w:rFonts w:ascii="宋体" w:hAnsi="宋体" w:cs="仿宋_GB2312" w:hint="eastAsia"/>
          <w:kern w:val="0"/>
          <w:sz w:val="24"/>
          <w:szCs w:val="24"/>
          <w:lang w:bidi="ar"/>
        </w:rPr>
        <w:t xml:space="preserve">  组织领导</w:t>
      </w:r>
    </w:p>
    <w:p w:rsidR="006F60AF" w:rsidRPr="00B063E1" w:rsidRDefault="00000000" w:rsidP="00B063E1">
      <w:pPr>
        <w:spacing w:line="500" w:lineRule="exact"/>
        <w:ind w:firstLineChars="214" w:firstLine="514"/>
        <w:jc w:val="left"/>
        <w:rPr>
          <w:rFonts w:ascii="宋体" w:hAnsi="宋体" w:cs="仿宋_GB2312"/>
          <w:kern w:val="0"/>
          <w:sz w:val="24"/>
          <w:szCs w:val="24"/>
        </w:rPr>
      </w:pPr>
      <w:r w:rsidRPr="00B063E1">
        <w:rPr>
          <w:rFonts w:ascii="宋体" w:hAnsi="宋体" w:cs="仿宋_GB2312" w:hint="eastAsia"/>
          <w:kern w:val="0"/>
          <w:sz w:val="24"/>
          <w:szCs w:val="24"/>
          <w:lang w:bidi="ar"/>
        </w:rPr>
        <w:t>学校成立学生资助管理工作领导小组，由主抓学生管理的校领导任组长，学生工作处、教务处、财务处、校团委等相关部门的负责人任成员。领导组负责学校每学年学生奖学金评选事宜。各二级学院由学院党总支（副）书记牵头，成立学院学生资助管理工作领导小组，制定本学院的评选细则，负责本学院评选工作。</w:t>
      </w:r>
    </w:p>
    <w:p w:rsidR="006F60AF" w:rsidRPr="00B063E1" w:rsidRDefault="00000000" w:rsidP="00B063E1">
      <w:pPr>
        <w:spacing w:line="500" w:lineRule="exact"/>
        <w:ind w:firstLineChars="214" w:firstLine="516"/>
        <w:jc w:val="left"/>
        <w:rPr>
          <w:rFonts w:ascii="宋体" w:hAnsi="宋体" w:cs="仿宋_GB2312"/>
          <w:kern w:val="0"/>
          <w:sz w:val="24"/>
          <w:szCs w:val="24"/>
        </w:rPr>
      </w:pPr>
      <w:r w:rsidRPr="00B063E1">
        <w:rPr>
          <w:rFonts w:ascii="宋体" w:hAnsi="宋体" w:cs="仿宋_GB2312" w:hint="eastAsia"/>
          <w:b/>
          <w:kern w:val="0"/>
          <w:sz w:val="24"/>
          <w:szCs w:val="24"/>
          <w:lang w:bidi="ar"/>
        </w:rPr>
        <w:t>第十条</w:t>
      </w:r>
      <w:r w:rsidRPr="00B063E1">
        <w:rPr>
          <w:rFonts w:ascii="宋体" w:hAnsi="宋体" w:cs="仿宋_GB2312" w:hint="eastAsia"/>
          <w:kern w:val="0"/>
          <w:sz w:val="24"/>
          <w:szCs w:val="24"/>
          <w:lang w:bidi="ar"/>
        </w:rPr>
        <w:t xml:space="preserve">  评定办法</w:t>
      </w:r>
    </w:p>
    <w:p w:rsidR="006F60AF" w:rsidRPr="00B063E1" w:rsidRDefault="00000000" w:rsidP="00B063E1">
      <w:pPr>
        <w:spacing w:line="500" w:lineRule="exact"/>
        <w:ind w:firstLineChars="214" w:firstLine="514"/>
        <w:jc w:val="left"/>
        <w:rPr>
          <w:rFonts w:ascii="宋体" w:hAnsi="宋体" w:cs="仿宋_GB2312"/>
          <w:kern w:val="0"/>
          <w:sz w:val="24"/>
          <w:szCs w:val="24"/>
          <w:lang w:bidi="ar"/>
        </w:rPr>
      </w:pPr>
      <w:r w:rsidRPr="00B063E1">
        <w:rPr>
          <w:rFonts w:ascii="宋体" w:hAnsi="宋体" w:cs="仿宋_GB2312" w:hint="eastAsia"/>
          <w:kern w:val="0"/>
          <w:sz w:val="24"/>
          <w:szCs w:val="24"/>
          <w:lang w:bidi="ar"/>
        </w:rPr>
        <w:t>优秀学生奖学金评定办法：学校依据《荆州学院学生综合测评实施办法》，每学期对学生的各方面情况进行综合测评，在综合考核积分排名的基础上，以年级为单位按照分配比例对学生实施奖励。</w:t>
      </w:r>
    </w:p>
    <w:p w:rsidR="006F60AF" w:rsidRPr="00B063E1" w:rsidRDefault="00000000" w:rsidP="00B063E1">
      <w:pPr>
        <w:spacing w:line="500" w:lineRule="exact"/>
        <w:ind w:firstLineChars="214" w:firstLine="514"/>
        <w:jc w:val="left"/>
        <w:rPr>
          <w:rFonts w:ascii="宋体" w:hAnsi="宋体" w:cs="仿宋_GB2312"/>
          <w:kern w:val="0"/>
          <w:sz w:val="24"/>
          <w:szCs w:val="24"/>
        </w:rPr>
      </w:pPr>
      <w:r w:rsidRPr="00B063E1">
        <w:rPr>
          <w:rFonts w:ascii="宋体" w:hAnsi="宋体" w:cs="仿宋_GB2312" w:hint="eastAsia"/>
          <w:kern w:val="0"/>
          <w:sz w:val="24"/>
          <w:szCs w:val="24"/>
          <w:lang w:bidi="ar"/>
        </w:rPr>
        <w:t>学年成绩=（第一学期综合测评积分+第二学期综合测评积分）/2。</w:t>
      </w:r>
    </w:p>
    <w:p w:rsidR="006F60AF" w:rsidRPr="00B063E1" w:rsidRDefault="00000000" w:rsidP="00B063E1">
      <w:pPr>
        <w:spacing w:line="500" w:lineRule="exact"/>
        <w:ind w:firstLineChars="214" w:firstLine="516"/>
        <w:jc w:val="left"/>
        <w:rPr>
          <w:rFonts w:ascii="宋体" w:hAnsi="宋体" w:cs="仿宋_GB2312"/>
          <w:kern w:val="0"/>
          <w:sz w:val="24"/>
          <w:szCs w:val="24"/>
        </w:rPr>
      </w:pPr>
      <w:r w:rsidRPr="00B063E1">
        <w:rPr>
          <w:rFonts w:ascii="宋体" w:hAnsi="宋体" w:cs="仿宋_GB2312" w:hint="eastAsia"/>
          <w:b/>
          <w:kern w:val="0"/>
          <w:sz w:val="24"/>
          <w:szCs w:val="24"/>
          <w:lang w:bidi="ar"/>
        </w:rPr>
        <w:t>第十一条</w:t>
      </w:r>
      <w:r w:rsidRPr="00B063E1">
        <w:rPr>
          <w:rFonts w:ascii="宋体" w:hAnsi="宋体" w:cs="仿宋_GB2312" w:hint="eastAsia"/>
          <w:kern w:val="0"/>
          <w:sz w:val="24"/>
          <w:szCs w:val="24"/>
          <w:lang w:bidi="ar"/>
        </w:rPr>
        <w:t xml:space="preserve">  评定程序</w:t>
      </w:r>
    </w:p>
    <w:p w:rsidR="006F60AF" w:rsidRPr="00B063E1" w:rsidRDefault="00000000" w:rsidP="00B063E1">
      <w:pPr>
        <w:spacing w:line="500" w:lineRule="exact"/>
        <w:ind w:firstLineChars="214" w:firstLine="514"/>
        <w:jc w:val="left"/>
        <w:rPr>
          <w:rFonts w:ascii="宋体" w:hAnsi="宋体" w:cs="仿宋_GB2312"/>
          <w:kern w:val="0"/>
          <w:sz w:val="24"/>
          <w:szCs w:val="24"/>
        </w:rPr>
      </w:pPr>
      <w:r w:rsidRPr="00B063E1">
        <w:rPr>
          <w:rFonts w:ascii="宋体" w:hAnsi="宋体" w:cs="仿宋_GB2312" w:hint="eastAsia"/>
          <w:kern w:val="0"/>
          <w:sz w:val="24"/>
          <w:szCs w:val="24"/>
          <w:lang w:bidi="ar"/>
        </w:rPr>
        <w:t>（一）名额下发。每学年开学初，学校学生资助管理中心按照分配比例统一核算名额并以二级学院为单位下发至各学院学生资助管理工作领导小组，学院学生资助管理工作领导小组具体负责本单位各年级、专业、班级的具体名额分配。</w:t>
      </w:r>
    </w:p>
    <w:p w:rsidR="006F60AF" w:rsidRPr="00B063E1" w:rsidRDefault="00000000" w:rsidP="00B063E1">
      <w:pPr>
        <w:spacing w:line="500" w:lineRule="exact"/>
        <w:ind w:firstLineChars="214" w:firstLine="514"/>
        <w:jc w:val="left"/>
        <w:rPr>
          <w:rFonts w:ascii="宋体" w:hAnsi="宋体" w:cs="仿宋_GB2312"/>
          <w:kern w:val="0"/>
          <w:sz w:val="24"/>
          <w:szCs w:val="24"/>
        </w:rPr>
      </w:pPr>
      <w:r w:rsidRPr="00B063E1">
        <w:rPr>
          <w:rFonts w:ascii="宋体" w:hAnsi="宋体" w:cs="仿宋_GB2312" w:hint="eastAsia"/>
          <w:kern w:val="0"/>
          <w:sz w:val="24"/>
          <w:szCs w:val="24"/>
          <w:lang w:bidi="ar"/>
        </w:rPr>
        <w:lastRenderedPageBreak/>
        <w:t>（二）班级初评。各班在辅导员（班主任）的指导下，由班委会在广泛征求学生意见的基础上，认真对照评选条件，确定初选人员名单，在班级内公布，并将初选名单报所在学院学生资助管理工作领导小组。</w:t>
      </w:r>
    </w:p>
    <w:p w:rsidR="006F60AF" w:rsidRPr="00B063E1" w:rsidRDefault="00000000" w:rsidP="00B063E1">
      <w:pPr>
        <w:spacing w:line="500" w:lineRule="exact"/>
        <w:ind w:firstLineChars="214" w:firstLine="514"/>
        <w:rPr>
          <w:rFonts w:ascii="宋体" w:hAnsi="宋体" w:cs="仿宋_GB2312"/>
          <w:kern w:val="0"/>
          <w:sz w:val="24"/>
          <w:szCs w:val="24"/>
        </w:rPr>
      </w:pPr>
      <w:r w:rsidRPr="00B063E1">
        <w:rPr>
          <w:rFonts w:ascii="宋体" w:hAnsi="宋体" w:cs="仿宋_GB2312" w:hint="eastAsia"/>
          <w:kern w:val="0"/>
          <w:sz w:val="24"/>
          <w:szCs w:val="24"/>
          <w:lang w:bidi="ar"/>
        </w:rPr>
        <w:t>（三）各二级学院评审。学院学生资助管理工作领导小组在各班初评基础上，研究确定获得优秀学生奖学金学生名单，在学院范围内予以公示，公示期不少于5天。公示无异议后，填写本学院《</w:t>
      </w:r>
      <w:r w:rsidRPr="00B063E1">
        <w:rPr>
          <w:rFonts w:ascii="宋体" w:hAnsi="宋体" w:cs="仿宋_GB2312" w:hint="eastAsia"/>
          <w:sz w:val="24"/>
          <w:szCs w:val="24"/>
          <w:u w:val="single"/>
          <w:lang w:bidi="ar"/>
        </w:rPr>
        <w:t xml:space="preserve">      </w:t>
      </w:r>
      <w:r w:rsidRPr="00B063E1">
        <w:rPr>
          <w:rFonts w:ascii="宋体" w:hAnsi="宋体" w:cs="仿宋_GB2312" w:hint="eastAsia"/>
          <w:kern w:val="0"/>
          <w:sz w:val="24"/>
          <w:szCs w:val="24"/>
          <w:lang w:bidi="ar"/>
        </w:rPr>
        <w:t>学院20  —20  学年优秀学生奖学金获奖学生名单汇总表》以及公示名单一并报学校学生资助管理中心备案。</w:t>
      </w:r>
    </w:p>
    <w:p w:rsidR="006F60AF" w:rsidRPr="00B063E1" w:rsidRDefault="00000000" w:rsidP="00B063E1">
      <w:pPr>
        <w:spacing w:line="500" w:lineRule="exact"/>
        <w:ind w:firstLineChars="214" w:firstLine="514"/>
        <w:rPr>
          <w:rFonts w:ascii="宋体" w:hAnsi="宋体" w:cs="仿宋_GB2312"/>
          <w:kern w:val="0"/>
          <w:sz w:val="24"/>
          <w:szCs w:val="24"/>
        </w:rPr>
      </w:pPr>
      <w:r w:rsidRPr="00B063E1">
        <w:rPr>
          <w:rFonts w:ascii="宋体" w:hAnsi="宋体" w:cs="仿宋_GB2312" w:hint="eastAsia"/>
          <w:kern w:val="0"/>
          <w:sz w:val="24"/>
          <w:szCs w:val="24"/>
          <w:lang w:bidi="ar"/>
        </w:rPr>
        <w:t>（四）学校学生资助管理中心对各二级学院报送的获奖学金学生名单进行审核，并予以公示，公示期不少于5天。公示无异议后，报学校学生资助管理工作领导小组批准。</w:t>
      </w:r>
    </w:p>
    <w:p w:rsidR="006F60AF" w:rsidRPr="00B063E1" w:rsidRDefault="00000000" w:rsidP="00B063E1">
      <w:pPr>
        <w:spacing w:line="500" w:lineRule="exact"/>
        <w:ind w:firstLineChars="214" w:firstLine="514"/>
        <w:jc w:val="left"/>
        <w:rPr>
          <w:rFonts w:ascii="宋体" w:hAnsi="宋体" w:cs="仿宋_GB2312"/>
          <w:kern w:val="0"/>
          <w:sz w:val="24"/>
          <w:szCs w:val="24"/>
        </w:rPr>
      </w:pPr>
      <w:r w:rsidRPr="00B063E1">
        <w:rPr>
          <w:rFonts w:ascii="宋体" w:hAnsi="宋体" w:cs="仿宋_GB2312" w:hint="eastAsia"/>
          <w:kern w:val="0"/>
          <w:sz w:val="24"/>
          <w:szCs w:val="24"/>
          <w:lang w:bidi="ar"/>
        </w:rPr>
        <w:t>（五）学校对获得奖学金的学生予以表彰，颁发荣誉证书、发放奖学金。优秀学生奖学金于每年年底前一次性发放完毕。</w:t>
      </w:r>
    </w:p>
    <w:p w:rsidR="006F60AF" w:rsidRPr="00B063E1" w:rsidRDefault="00000000" w:rsidP="00B063E1">
      <w:pPr>
        <w:spacing w:line="500" w:lineRule="exact"/>
        <w:ind w:firstLineChars="214" w:firstLine="516"/>
        <w:jc w:val="left"/>
        <w:rPr>
          <w:rFonts w:ascii="宋体" w:hAnsi="宋体" w:cs="仿宋_GB2312"/>
          <w:kern w:val="0"/>
          <w:sz w:val="24"/>
          <w:szCs w:val="24"/>
        </w:rPr>
      </w:pPr>
      <w:r w:rsidRPr="00B063E1">
        <w:rPr>
          <w:rFonts w:ascii="宋体" w:hAnsi="宋体" w:cs="仿宋_GB2312" w:hint="eastAsia"/>
          <w:b/>
          <w:kern w:val="0"/>
          <w:sz w:val="24"/>
          <w:szCs w:val="24"/>
          <w:lang w:bidi="ar"/>
        </w:rPr>
        <w:t>第十二条</w:t>
      </w:r>
      <w:r w:rsidRPr="00B063E1">
        <w:rPr>
          <w:rFonts w:ascii="宋体" w:hAnsi="宋体" w:cs="仿宋_GB2312" w:hint="eastAsia"/>
          <w:kern w:val="0"/>
          <w:sz w:val="24"/>
          <w:szCs w:val="24"/>
          <w:lang w:bidi="ar"/>
        </w:rPr>
        <w:t xml:space="preserve">  本办法自发布之日起施行。</w:t>
      </w:r>
    </w:p>
    <w:p w:rsidR="006F60AF" w:rsidRPr="00B063E1" w:rsidRDefault="00000000" w:rsidP="00B063E1">
      <w:pPr>
        <w:spacing w:line="500" w:lineRule="exact"/>
        <w:ind w:firstLineChars="214" w:firstLine="516"/>
        <w:jc w:val="left"/>
        <w:rPr>
          <w:rFonts w:ascii="宋体" w:hAnsi="宋体" w:cs="仿宋_GB2312"/>
          <w:sz w:val="24"/>
          <w:szCs w:val="24"/>
        </w:rPr>
      </w:pPr>
      <w:r w:rsidRPr="00B063E1">
        <w:rPr>
          <w:rFonts w:ascii="宋体" w:hAnsi="宋体" w:cs="仿宋_GB2312" w:hint="eastAsia"/>
          <w:b/>
          <w:kern w:val="0"/>
          <w:sz w:val="24"/>
          <w:szCs w:val="24"/>
          <w:lang w:bidi="ar"/>
        </w:rPr>
        <w:t>第十三条</w:t>
      </w:r>
      <w:r w:rsidRPr="00B063E1">
        <w:rPr>
          <w:rFonts w:ascii="宋体" w:hAnsi="宋体" w:cs="仿宋_GB2312" w:hint="eastAsia"/>
          <w:kern w:val="0"/>
          <w:sz w:val="24"/>
          <w:szCs w:val="24"/>
          <w:lang w:bidi="ar"/>
        </w:rPr>
        <w:t xml:space="preserve">  本办法由学校学生资助管理中心负责解释。</w:t>
      </w:r>
    </w:p>
    <w:p w:rsidR="006F60AF" w:rsidRPr="00B063E1" w:rsidRDefault="006F60AF" w:rsidP="00B063E1">
      <w:pPr>
        <w:widowControl/>
        <w:spacing w:line="500" w:lineRule="exact"/>
        <w:rPr>
          <w:rFonts w:ascii="宋体" w:hAnsi="宋体" w:cs="仿宋_GB2312"/>
          <w:sz w:val="24"/>
          <w:szCs w:val="24"/>
          <w:lang w:bidi="ar"/>
        </w:rPr>
      </w:pPr>
    </w:p>
    <w:p w:rsidR="006F60AF" w:rsidRPr="00B063E1" w:rsidRDefault="00000000" w:rsidP="00B063E1">
      <w:pPr>
        <w:spacing w:line="500" w:lineRule="exact"/>
        <w:ind w:leftChars="304" w:left="1358" w:hangingChars="300" w:hanging="720"/>
        <w:jc w:val="left"/>
        <w:rPr>
          <w:rFonts w:ascii="宋体" w:hAnsi="宋体" w:cs="仿宋_GB2312"/>
          <w:kern w:val="0"/>
          <w:sz w:val="24"/>
          <w:szCs w:val="24"/>
          <w:lang w:bidi="ar"/>
        </w:rPr>
      </w:pPr>
      <w:r w:rsidRPr="00B063E1">
        <w:rPr>
          <w:rFonts w:ascii="宋体" w:hAnsi="宋体" w:cs="仿宋_GB2312" w:hint="eastAsia"/>
          <w:kern w:val="0"/>
          <w:sz w:val="24"/>
          <w:szCs w:val="24"/>
          <w:lang w:bidi="ar"/>
        </w:rPr>
        <w:t>附件：</w:t>
      </w:r>
      <w:r w:rsidRPr="00B063E1">
        <w:rPr>
          <w:rFonts w:ascii="宋体" w:hAnsi="宋体" w:cs="仿宋_GB2312" w:hint="eastAsia"/>
          <w:kern w:val="0"/>
          <w:sz w:val="24"/>
          <w:szCs w:val="24"/>
          <w:u w:val="single"/>
          <w:lang w:bidi="ar"/>
        </w:rPr>
        <w:t xml:space="preserve">   </w:t>
      </w:r>
      <w:r w:rsidRPr="00B063E1">
        <w:rPr>
          <w:rFonts w:ascii="宋体" w:hAnsi="宋体" w:cs="仿宋_GB2312" w:hint="eastAsia"/>
          <w:kern w:val="0"/>
          <w:sz w:val="24"/>
          <w:szCs w:val="24"/>
          <w:lang w:bidi="ar"/>
        </w:rPr>
        <w:t>学院20</w:t>
      </w:r>
      <w:r w:rsidRPr="00B063E1">
        <w:rPr>
          <w:rFonts w:ascii="宋体" w:hAnsi="宋体" w:cs="仿宋_GB2312" w:hint="eastAsia"/>
          <w:kern w:val="0"/>
          <w:sz w:val="24"/>
          <w:szCs w:val="24"/>
          <w:u w:val="single"/>
          <w:lang w:bidi="ar"/>
        </w:rPr>
        <w:t xml:space="preserve">  </w:t>
      </w:r>
      <w:r w:rsidRPr="00B063E1">
        <w:rPr>
          <w:rFonts w:ascii="宋体" w:hAnsi="宋体" w:cs="仿宋_GB2312" w:hint="eastAsia"/>
          <w:kern w:val="0"/>
          <w:sz w:val="24"/>
          <w:szCs w:val="24"/>
          <w:lang w:bidi="ar"/>
        </w:rPr>
        <w:t>—20</w:t>
      </w:r>
      <w:r w:rsidRPr="00B063E1">
        <w:rPr>
          <w:rFonts w:ascii="宋体" w:hAnsi="宋体" w:cs="仿宋_GB2312" w:hint="eastAsia"/>
          <w:kern w:val="0"/>
          <w:sz w:val="24"/>
          <w:szCs w:val="24"/>
          <w:u w:val="single"/>
          <w:lang w:bidi="ar"/>
        </w:rPr>
        <w:t xml:space="preserve">  </w:t>
      </w:r>
      <w:r w:rsidRPr="00B063E1">
        <w:rPr>
          <w:rFonts w:ascii="宋体" w:hAnsi="宋体" w:cs="仿宋_GB2312" w:hint="eastAsia"/>
          <w:kern w:val="0"/>
          <w:sz w:val="24"/>
          <w:szCs w:val="24"/>
          <w:lang w:bidi="ar"/>
        </w:rPr>
        <w:t>学年优秀学生奖学金获奖学生名单汇总表</w:t>
      </w:r>
    </w:p>
    <w:p w:rsidR="006F60AF" w:rsidRDefault="006F60AF">
      <w:pPr>
        <w:rPr>
          <w:rFonts w:ascii="黑体" w:eastAsia="黑体" w:hAnsi="黑体" w:cs="黑体"/>
          <w:sz w:val="32"/>
          <w:szCs w:val="32"/>
          <w:lang w:bidi="ar"/>
        </w:rPr>
        <w:sectPr w:rsidR="006F60AF">
          <w:footerReference w:type="default" r:id="rId7"/>
          <w:pgSz w:w="11906" w:h="16838"/>
          <w:pgMar w:top="2098" w:right="1474" w:bottom="1984" w:left="1587" w:header="851" w:footer="992" w:gutter="0"/>
          <w:pgNumType w:fmt="numberInDash"/>
          <w:cols w:space="425"/>
          <w:docGrid w:type="lines" w:linePitch="312"/>
        </w:sectPr>
      </w:pPr>
    </w:p>
    <w:p w:rsidR="006F60AF" w:rsidRDefault="00000000">
      <w:pPr>
        <w:rPr>
          <w:rFonts w:ascii="黑体" w:eastAsia="黑体" w:hAnsi="黑体" w:cs="黑体"/>
          <w:sz w:val="32"/>
          <w:szCs w:val="32"/>
          <w:lang w:bidi="ar"/>
        </w:rPr>
      </w:pPr>
      <w:r>
        <w:rPr>
          <w:rFonts w:ascii="黑体" w:eastAsia="黑体" w:hAnsi="黑体" w:cs="黑体" w:hint="eastAsia"/>
          <w:sz w:val="32"/>
          <w:szCs w:val="32"/>
          <w:lang w:bidi="ar"/>
        </w:rPr>
        <w:lastRenderedPageBreak/>
        <w:t>附件：</w:t>
      </w:r>
    </w:p>
    <w:p w:rsidR="006F60AF" w:rsidRDefault="00000000">
      <w:pPr>
        <w:jc w:val="center"/>
        <w:rPr>
          <w:rFonts w:ascii="方正小标宋简体" w:eastAsia="方正小标宋简体" w:hAnsi="宋体" w:cs="宋体"/>
          <w:sz w:val="36"/>
          <w:szCs w:val="36"/>
        </w:rPr>
      </w:pPr>
      <w:r>
        <w:rPr>
          <w:rFonts w:ascii="方正小标宋简体" w:eastAsia="方正小标宋简体" w:hAnsi="宋体" w:cs="宋体" w:hint="eastAsia"/>
          <w:sz w:val="36"/>
          <w:szCs w:val="36"/>
          <w:u w:val="single"/>
          <w:lang w:bidi="ar"/>
        </w:rPr>
        <w:t xml:space="preserve">       </w:t>
      </w:r>
      <w:r>
        <w:rPr>
          <w:rFonts w:ascii="方正小标宋简体" w:eastAsia="方正小标宋简体" w:hAnsi="宋体" w:cs="宋体" w:hint="eastAsia"/>
          <w:sz w:val="36"/>
          <w:szCs w:val="36"/>
          <w:lang w:bidi="ar"/>
        </w:rPr>
        <w:t>学院20</w:t>
      </w:r>
      <w:r>
        <w:rPr>
          <w:rFonts w:ascii="方正小标宋简体" w:eastAsia="方正小标宋简体" w:hAnsi="宋体" w:cs="宋体" w:hint="eastAsia"/>
          <w:sz w:val="36"/>
          <w:szCs w:val="36"/>
          <w:u w:val="single"/>
          <w:lang w:bidi="ar"/>
        </w:rPr>
        <w:t xml:space="preserve">  </w:t>
      </w:r>
      <w:r>
        <w:rPr>
          <w:rFonts w:ascii="方正小标宋简体" w:eastAsia="方正小标宋简体" w:hAnsi="宋体" w:cs="宋体" w:hint="eastAsia"/>
          <w:sz w:val="36"/>
          <w:szCs w:val="36"/>
          <w:lang w:bidi="ar"/>
        </w:rPr>
        <w:t>—20</w:t>
      </w:r>
      <w:r>
        <w:rPr>
          <w:rFonts w:ascii="方正小标宋简体" w:eastAsia="方正小标宋简体" w:hAnsi="宋体" w:cs="宋体" w:hint="eastAsia"/>
          <w:sz w:val="36"/>
          <w:szCs w:val="36"/>
          <w:u w:val="single"/>
          <w:lang w:bidi="ar"/>
        </w:rPr>
        <w:t xml:space="preserve">  </w:t>
      </w:r>
      <w:r>
        <w:rPr>
          <w:rFonts w:ascii="方正小标宋简体" w:eastAsia="方正小标宋简体" w:hAnsi="宋体" w:cs="宋体" w:hint="eastAsia"/>
          <w:sz w:val="36"/>
          <w:szCs w:val="36"/>
          <w:lang w:bidi="ar"/>
        </w:rPr>
        <w:t>学年优秀学生奖学金获奖学生名单汇总表</w:t>
      </w:r>
    </w:p>
    <w:p w:rsidR="006F60AF" w:rsidRDefault="00000000">
      <w:pPr>
        <w:spacing w:line="240" w:lineRule="exact"/>
        <w:rPr>
          <w:rFonts w:ascii="黑体" w:eastAsia="黑体" w:hAnsi="宋体" w:cs="宋体"/>
          <w:sz w:val="28"/>
          <w:szCs w:val="28"/>
        </w:rPr>
      </w:pPr>
      <w:r>
        <w:rPr>
          <w:rFonts w:ascii="黑体" w:eastAsia="黑体" w:hAnsi="宋体" w:cs="宋体" w:hint="eastAsia"/>
          <w:sz w:val="28"/>
          <w:szCs w:val="28"/>
          <w:lang w:bidi="ar"/>
        </w:rPr>
        <w:t xml:space="preserve"> </w:t>
      </w:r>
    </w:p>
    <w:p w:rsidR="006F60AF" w:rsidRDefault="00000000">
      <w:pPr>
        <w:rPr>
          <w:rFonts w:ascii="宋体" w:hAnsi="宋体" w:cs="宋体"/>
          <w:sz w:val="28"/>
          <w:szCs w:val="28"/>
        </w:rPr>
      </w:pPr>
      <w:r>
        <w:rPr>
          <w:rFonts w:ascii="仿宋_GB2312" w:cs="宋体" w:hint="eastAsia"/>
          <w:sz w:val="28"/>
          <w:szCs w:val="28"/>
          <w:lang w:bidi="ar"/>
        </w:rPr>
        <w:t>学院名称（印章）</w:t>
      </w:r>
      <w:r>
        <w:rPr>
          <w:rFonts w:ascii="黑体" w:eastAsia="黑体" w:hAnsi="宋体" w:cs="宋体" w:hint="eastAsia"/>
          <w:sz w:val="28"/>
          <w:szCs w:val="28"/>
          <w:lang w:bidi="ar"/>
        </w:rPr>
        <w:t xml:space="preserve">：  </w:t>
      </w:r>
      <w:r>
        <w:rPr>
          <w:rFonts w:ascii="黑体" w:eastAsia="黑体" w:hAnsi="宋体" w:cs="宋体" w:hint="eastAsia"/>
          <w:b/>
          <w:sz w:val="28"/>
          <w:szCs w:val="28"/>
          <w:lang w:bidi="ar"/>
        </w:rPr>
        <w:t xml:space="preserve">              </w:t>
      </w:r>
      <w:r>
        <w:rPr>
          <w:rFonts w:ascii="仿宋_GB2312" w:hAnsi="宋体" w:cs="宋体" w:hint="eastAsia"/>
          <w:sz w:val="28"/>
          <w:szCs w:val="28"/>
          <w:lang w:bidi="ar"/>
        </w:rPr>
        <w:t>领导签字：</w:t>
      </w:r>
      <w:r>
        <w:rPr>
          <w:rFonts w:ascii="宋体" w:hAnsi="宋体" w:cs="宋体" w:hint="eastAsia"/>
          <w:sz w:val="28"/>
          <w:szCs w:val="28"/>
          <w:lang w:bidi="ar"/>
        </w:rPr>
        <w:t xml:space="preserve"> </w:t>
      </w:r>
      <w:r>
        <w:rPr>
          <w:rFonts w:ascii="黑体" w:eastAsia="黑体" w:hAnsi="宋体" w:cs="宋体" w:hint="eastAsia"/>
          <w:b/>
          <w:sz w:val="28"/>
          <w:szCs w:val="28"/>
          <w:lang w:bidi="ar"/>
        </w:rPr>
        <w:t xml:space="preserve">                     </w:t>
      </w:r>
      <w:r>
        <w:rPr>
          <w:rFonts w:ascii="仿宋_GB2312" w:hAnsi="宋体" w:cs="宋体" w:hint="eastAsia"/>
          <w:sz w:val="28"/>
          <w:szCs w:val="28"/>
          <w:lang w:bidi="ar"/>
        </w:rPr>
        <w:t>填报时间：</w:t>
      </w:r>
      <w:r>
        <w:rPr>
          <w:rFonts w:ascii="宋体" w:hAnsi="宋体" w:cs="宋体" w:hint="eastAsia"/>
          <w:sz w:val="28"/>
          <w:szCs w:val="28"/>
          <w:lang w:bidi="ar"/>
        </w:rPr>
        <w:t xml:space="preserve">   </w:t>
      </w:r>
      <w:r>
        <w:rPr>
          <w:rFonts w:ascii="仿宋_GB2312" w:hAnsi="宋体" w:cs="宋体" w:hint="eastAsia"/>
          <w:sz w:val="28"/>
          <w:szCs w:val="28"/>
          <w:lang w:bidi="ar"/>
        </w:rPr>
        <w:t>年</w:t>
      </w:r>
      <w:r>
        <w:rPr>
          <w:rFonts w:ascii="宋体" w:hAnsi="宋体" w:cs="宋体" w:hint="eastAsia"/>
          <w:sz w:val="28"/>
          <w:szCs w:val="28"/>
          <w:lang w:bidi="ar"/>
        </w:rPr>
        <w:t xml:space="preserve">   </w:t>
      </w:r>
      <w:r>
        <w:rPr>
          <w:rFonts w:ascii="仿宋_GB2312" w:hAnsi="宋体" w:cs="宋体" w:hint="eastAsia"/>
          <w:sz w:val="28"/>
          <w:szCs w:val="28"/>
          <w:lang w:bidi="ar"/>
        </w:rPr>
        <w:t>月</w:t>
      </w:r>
      <w:r>
        <w:rPr>
          <w:rFonts w:ascii="宋体" w:hAnsi="宋体" w:cs="宋体" w:hint="eastAsia"/>
          <w:sz w:val="28"/>
          <w:szCs w:val="28"/>
          <w:lang w:bidi="ar"/>
        </w:rPr>
        <w:t xml:space="preserve">   </w:t>
      </w:r>
      <w:r>
        <w:rPr>
          <w:rFonts w:ascii="仿宋_GB2312" w:hAnsi="宋体" w:cs="宋体" w:hint="eastAsia"/>
          <w:sz w:val="28"/>
          <w:szCs w:val="28"/>
          <w:lang w:bidi="ar"/>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1439"/>
        <w:gridCol w:w="1619"/>
        <w:gridCol w:w="1259"/>
        <w:gridCol w:w="1439"/>
        <w:gridCol w:w="1439"/>
        <w:gridCol w:w="2699"/>
        <w:gridCol w:w="1799"/>
        <w:gridCol w:w="1259"/>
      </w:tblGrid>
      <w:tr w:rsidR="006F60AF">
        <w:trPr>
          <w:trHeight w:val="420"/>
        </w:trPr>
        <w:tc>
          <w:tcPr>
            <w:tcW w:w="827" w:type="dxa"/>
            <w:tcBorders>
              <w:top w:val="single" w:sz="4" w:space="0" w:color="auto"/>
              <w:left w:val="single" w:sz="4" w:space="0" w:color="auto"/>
              <w:bottom w:val="single" w:sz="4" w:space="0" w:color="auto"/>
              <w:right w:val="single" w:sz="4" w:space="0" w:color="auto"/>
            </w:tcBorders>
            <w:vAlign w:val="center"/>
          </w:tcPr>
          <w:p w:rsidR="006F60AF" w:rsidRDefault="00000000">
            <w:pPr>
              <w:jc w:val="center"/>
              <w:rPr>
                <w:rFonts w:ascii="宋体" w:hAnsi="宋体" w:cs="宋体"/>
                <w:b/>
                <w:sz w:val="24"/>
                <w:szCs w:val="24"/>
              </w:rPr>
            </w:pPr>
            <w:r>
              <w:rPr>
                <w:rFonts w:ascii="宋体" w:hAnsi="宋体" w:cs="宋体" w:hint="eastAsia"/>
                <w:b/>
                <w:kern w:val="0"/>
                <w:sz w:val="24"/>
                <w:szCs w:val="24"/>
                <w:lang w:bidi="ar"/>
              </w:rPr>
              <w:t>序号</w:t>
            </w:r>
          </w:p>
        </w:tc>
        <w:tc>
          <w:tcPr>
            <w:tcW w:w="1439" w:type="dxa"/>
            <w:tcBorders>
              <w:top w:val="single" w:sz="4" w:space="0" w:color="auto"/>
              <w:left w:val="nil"/>
              <w:bottom w:val="single" w:sz="4" w:space="0" w:color="auto"/>
              <w:right w:val="single" w:sz="4" w:space="0" w:color="auto"/>
            </w:tcBorders>
            <w:vAlign w:val="center"/>
          </w:tcPr>
          <w:p w:rsidR="006F60AF" w:rsidRDefault="00000000">
            <w:pPr>
              <w:jc w:val="center"/>
              <w:rPr>
                <w:rFonts w:ascii="宋体" w:hAnsi="宋体" w:cs="宋体"/>
                <w:b/>
                <w:sz w:val="24"/>
                <w:szCs w:val="24"/>
              </w:rPr>
            </w:pPr>
            <w:r>
              <w:rPr>
                <w:rFonts w:ascii="宋体" w:hAnsi="宋体" w:cs="宋体" w:hint="eastAsia"/>
                <w:b/>
                <w:kern w:val="0"/>
                <w:sz w:val="24"/>
                <w:szCs w:val="24"/>
                <w:lang w:bidi="ar"/>
              </w:rPr>
              <w:t>姓名</w:t>
            </w:r>
          </w:p>
        </w:tc>
        <w:tc>
          <w:tcPr>
            <w:tcW w:w="1619" w:type="dxa"/>
            <w:tcBorders>
              <w:top w:val="single" w:sz="4" w:space="0" w:color="auto"/>
              <w:left w:val="nil"/>
              <w:bottom w:val="single" w:sz="4" w:space="0" w:color="auto"/>
              <w:right w:val="single" w:sz="4" w:space="0" w:color="auto"/>
            </w:tcBorders>
            <w:vAlign w:val="center"/>
          </w:tcPr>
          <w:p w:rsidR="006F60AF" w:rsidRDefault="00000000">
            <w:pPr>
              <w:jc w:val="center"/>
              <w:rPr>
                <w:rFonts w:ascii="宋体" w:hAnsi="宋体" w:cs="宋体"/>
                <w:b/>
                <w:sz w:val="24"/>
                <w:szCs w:val="24"/>
              </w:rPr>
            </w:pPr>
            <w:r>
              <w:rPr>
                <w:rFonts w:ascii="宋体" w:hAnsi="宋体" w:cs="宋体" w:hint="eastAsia"/>
                <w:b/>
                <w:kern w:val="0"/>
                <w:sz w:val="24"/>
                <w:szCs w:val="24"/>
                <w:lang w:bidi="ar"/>
              </w:rPr>
              <w:t>班级</w:t>
            </w:r>
          </w:p>
        </w:tc>
        <w:tc>
          <w:tcPr>
            <w:tcW w:w="1259" w:type="dxa"/>
            <w:tcBorders>
              <w:top w:val="single" w:sz="4" w:space="0" w:color="auto"/>
              <w:left w:val="nil"/>
              <w:bottom w:val="single" w:sz="4" w:space="0" w:color="auto"/>
              <w:right w:val="single" w:sz="4" w:space="0" w:color="auto"/>
            </w:tcBorders>
            <w:vAlign w:val="center"/>
          </w:tcPr>
          <w:p w:rsidR="006F60AF" w:rsidRDefault="00000000">
            <w:pPr>
              <w:jc w:val="center"/>
              <w:rPr>
                <w:rFonts w:ascii="宋体" w:hAnsi="宋体" w:cs="宋体"/>
                <w:b/>
                <w:sz w:val="24"/>
                <w:szCs w:val="24"/>
              </w:rPr>
            </w:pPr>
            <w:r>
              <w:rPr>
                <w:rFonts w:ascii="宋体" w:hAnsi="宋体" w:cs="宋体" w:hint="eastAsia"/>
                <w:b/>
                <w:kern w:val="0"/>
                <w:sz w:val="24"/>
                <w:szCs w:val="24"/>
                <w:lang w:bidi="ar"/>
              </w:rPr>
              <w:t>学号</w:t>
            </w:r>
          </w:p>
        </w:tc>
        <w:tc>
          <w:tcPr>
            <w:tcW w:w="1439" w:type="dxa"/>
            <w:tcBorders>
              <w:top w:val="single" w:sz="4" w:space="0" w:color="auto"/>
              <w:left w:val="nil"/>
              <w:bottom w:val="single" w:sz="4" w:space="0" w:color="auto"/>
              <w:right w:val="single" w:sz="4" w:space="0" w:color="auto"/>
            </w:tcBorders>
            <w:vAlign w:val="center"/>
          </w:tcPr>
          <w:p w:rsidR="006F60AF" w:rsidRDefault="00000000">
            <w:pPr>
              <w:jc w:val="center"/>
              <w:rPr>
                <w:rFonts w:ascii="宋体" w:hAnsi="宋体" w:cs="宋体"/>
                <w:b/>
                <w:sz w:val="24"/>
                <w:szCs w:val="24"/>
              </w:rPr>
            </w:pPr>
            <w:r>
              <w:rPr>
                <w:rFonts w:ascii="宋体" w:hAnsi="宋体" w:cs="宋体" w:hint="eastAsia"/>
                <w:b/>
                <w:kern w:val="0"/>
                <w:sz w:val="24"/>
                <w:szCs w:val="24"/>
                <w:lang w:bidi="ar"/>
              </w:rPr>
              <w:t>获奖等级</w:t>
            </w:r>
          </w:p>
        </w:tc>
        <w:tc>
          <w:tcPr>
            <w:tcW w:w="1439" w:type="dxa"/>
            <w:tcBorders>
              <w:top w:val="single" w:sz="4" w:space="0" w:color="auto"/>
              <w:left w:val="nil"/>
              <w:bottom w:val="single" w:sz="4" w:space="0" w:color="auto"/>
              <w:right w:val="single" w:sz="4" w:space="0" w:color="auto"/>
            </w:tcBorders>
            <w:vAlign w:val="center"/>
          </w:tcPr>
          <w:p w:rsidR="006F60AF" w:rsidRDefault="00000000">
            <w:pPr>
              <w:jc w:val="center"/>
              <w:rPr>
                <w:rFonts w:ascii="宋体" w:hAnsi="宋体" w:cs="宋体"/>
                <w:b/>
                <w:sz w:val="24"/>
                <w:szCs w:val="24"/>
              </w:rPr>
            </w:pPr>
            <w:r>
              <w:rPr>
                <w:rFonts w:ascii="宋体" w:hAnsi="宋体" w:cs="宋体" w:hint="eastAsia"/>
                <w:b/>
                <w:kern w:val="0"/>
                <w:sz w:val="24"/>
                <w:szCs w:val="24"/>
                <w:lang w:bidi="ar"/>
              </w:rPr>
              <w:t>获奖金额</w:t>
            </w:r>
          </w:p>
        </w:tc>
        <w:tc>
          <w:tcPr>
            <w:tcW w:w="2699" w:type="dxa"/>
            <w:tcBorders>
              <w:top w:val="single" w:sz="4" w:space="0" w:color="auto"/>
              <w:left w:val="nil"/>
              <w:bottom w:val="single" w:sz="4" w:space="0" w:color="auto"/>
              <w:right w:val="single" w:sz="4" w:space="0" w:color="auto"/>
            </w:tcBorders>
            <w:vAlign w:val="center"/>
          </w:tcPr>
          <w:p w:rsidR="006F60AF" w:rsidRDefault="00000000">
            <w:pPr>
              <w:jc w:val="center"/>
              <w:rPr>
                <w:rFonts w:ascii="宋体" w:hAnsi="宋体" w:cs="宋体"/>
                <w:b/>
                <w:sz w:val="24"/>
                <w:szCs w:val="24"/>
              </w:rPr>
            </w:pPr>
            <w:r>
              <w:rPr>
                <w:rFonts w:ascii="宋体" w:hAnsi="宋体" w:cs="宋体" w:hint="eastAsia"/>
                <w:b/>
                <w:kern w:val="0"/>
                <w:sz w:val="24"/>
                <w:szCs w:val="24"/>
                <w:lang w:bidi="ar"/>
              </w:rPr>
              <w:t>银行账号</w:t>
            </w:r>
          </w:p>
        </w:tc>
        <w:tc>
          <w:tcPr>
            <w:tcW w:w="1799" w:type="dxa"/>
            <w:tcBorders>
              <w:top w:val="single" w:sz="4" w:space="0" w:color="auto"/>
              <w:left w:val="nil"/>
              <w:bottom w:val="single" w:sz="4" w:space="0" w:color="auto"/>
              <w:right w:val="single" w:sz="4" w:space="0" w:color="auto"/>
            </w:tcBorders>
            <w:vAlign w:val="center"/>
          </w:tcPr>
          <w:p w:rsidR="006F60AF" w:rsidRDefault="00000000">
            <w:pPr>
              <w:jc w:val="center"/>
              <w:rPr>
                <w:rFonts w:ascii="宋体" w:hAnsi="宋体" w:cs="宋体"/>
                <w:b/>
                <w:sz w:val="24"/>
                <w:szCs w:val="24"/>
              </w:rPr>
            </w:pPr>
            <w:r>
              <w:rPr>
                <w:rFonts w:ascii="宋体" w:hAnsi="宋体" w:cs="宋体" w:hint="eastAsia"/>
                <w:b/>
                <w:kern w:val="0"/>
                <w:sz w:val="24"/>
                <w:szCs w:val="24"/>
                <w:lang w:bidi="ar"/>
              </w:rPr>
              <w:t>核对确认签字</w:t>
            </w:r>
          </w:p>
        </w:tc>
        <w:tc>
          <w:tcPr>
            <w:tcW w:w="1259" w:type="dxa"/>
            <w:tcBorders>
              <w:top w:val="single" w:sz="4" w:space="0" w:color="auto"/>
              <w:left w:val="nil"/>
              <w:bottom w:val="single" w:sz="4" w:space="0" w:color="auto"/>
              <w:right w:val="single" w:sz="4" w:space="0" w:color="auto"/>
            </w:tcBorders>
            <w:vAlign w:val="center"/>
          </w:tcPr>
          <w:p w:rsidR="006F60AF" w:rsidRDefault="00000000">
            <w:pPr>
              <w:jc w:val="center"/>
              <w:rPr>
                <w:rFonts w:ascii="宋体" w:hAnsi="宋体" w:cs="宋体"/>
                <w:b/>
                <w:sz w:val="24"/>
                <w:szCs w:val="24"/>
              </w:rPr>
            </w:pPr>
            <w:r>
              <w:rPr>
                <w:rFonts w:ascii="宋体" w:hAnsi="宋体" w:cs="宋体" w:hint="eastAsia"/>
                <w:b/>
                <w:kern w:val="0"/>
                <w:sz w:val="24"/>
                <w:szCs w:val="24"/>
                <w:lang w:bidi="ar"/>
              </w:rPr>
              <w:t>备注</w:t>
            </w:r>
          </w:p>
        </w:tc>
      </w:tr>
      <w:tr w:rsidR="006F60AF">
        <w:trPr>
          <w:trHeight w:val="420"/>
        </w:trPr>
        <w:tc>
          <w:tcPr>
            <w:tcW w:w="827" w:type="dxa"/>
            <w:tcBorders>
              <w:top w:val="single" w:sz="4" w:space="0" w:color="auto"/>
              <w:left w:val="single" w:sz="4" w:space="0" w:color="auto"/>
              <w:bottom w:val="single" w:sz="4" w:space="0" w:color="auto"/>
              <w:right w:val="single" w:sz="4" w:space="0" w:color="auto"/>
            </w:tcBorders>
            <w:vAlign w:val="center"/>
          </w:tcPr>
          <w:p w:rsidR="006F60AF" w:rsidRDefault="00000000">
            <w:pPr>
              <w:jc w:val="center"/>
              <w:rPr>
                <w:rFonts w:ascii="宋体" w:hAnsi="宋体" w:cs="宋体"/>
                <w:sz w:val="24"/>
                <w:szCs w:val="24"/>
              </w:rPr>
            </w:pPr>
            <w:r>
              <w:rPr>
                <w:rFonts w:ascii="宋体" w:hAnsi="宋体" w:cs="宋体" w:hint="eastAsia"/>
                <w:kern w:val="0"/>
                <w:sz w:val="24"/>
                <w:szCs w:val="24"/>
                <w:lang w:bidi="ar"/>
              </w:rPr>
              <w:t>1</w:t>
            </w:r>
          </w:p>
        </w:tc>
        <w:tc>
          <w:tcPr>
            <w:tcW w:w="1439" w:type="dxa"/>
            <w:tcBorders>
              <w:top w:val="single" w:sz="4" w:space="0" w:color="auto"/>
              <w:left w:val="nil"/>
              <w:bottom w:val="single" w:sz="4" w:space="0" w:color="auto"/>
              <w:right w:val="single" w:sz="4" w:space="0" w:color="auto"/>
            </w:tcBorders>
            <w:vAlign w:val="center"/>
          </w:tcPr>
          <w:p w:rsidR="006F60AF" w:rsidRDefault="006F60AF">
            <w:pPr>
              <w:jc w:val="center"/>
              <w:rPr>
                <w:rFonts w:ascii="宋体" w:hAnsi="宋体" w:cs="宋体"/>
                <w:sz w:val="24"/>
                <w:szCs w:val="24"/>
              </w:rPr>
            </w:pPr>
          </w:p>
        </w:tc>
        <w:tc>
          <w:tcPr>
            <w:tcW w:w="1619" w:type="dxa"/>
            <w:tcBorders>
              <w:top w:val="single" w:sz="4" w:space="0" w:color="auto"/>
              <w:left w:val="nil"/>
              <w:bottom w:val="single" w:sz="4" w:space="0" w:color="auto"/>
              <w:right w:val="single" w:sz="4" w:space="0" w:color="auto"/>
            </w:tcBorders>
            <w:vAlign w:val="center"/>
          </w:tcPr>
          <w:p w:rsidR="006F60AF" w:rsidRDefault="006F60AF">
            <w:pPr>
              <w:jc w:val="center"/>
              <w:rPr>
                <w:rFonts w:ascii="宋体" w:hAnsi="宋体" w:cs="宋体"/>
                <w:sz w:val="24"/>
                <w:szCs w:val="24"/>
              </w:rPr>
            </w:pPr>
          </w:p>
        </w:tc>
        <w:tc>
          <w:tcPr>
            <w:tcW w:w="1259" w:type="dxa"/>
            <w:tcBorders>
              <w:top w:val="single" w:sz="4" w:space="0" w:color="auto"/>
              <w:left w:val="nil"/>
              <w:bottom w:val="single" w:sz="4" w:space="0" w:color="auto"/>
              <w:right w:val="single" w:sz="4" w:space="0" w:color="auto"/>
            </w:tcBorders>
            <w:vAlign w:val="center"/>
          </w:tcPr>
          <w:p w:rsidR="006F60AF" w:rsidRDefault="006F60AF">
            <w:pPr>
              <w:jc w:val="center"/>
              <w:rPr>
                <w:rFonts w:ascii="宋体" w:hAnsi="宋体" w:cs="宋体"/>
                <w:sz w:val="24"/>
                <w:szCs w:val="24"/>
              </w:rPr>
            </w:pPr>
          </w:p>
        </w:tc>
        <w:tc>
          <w:tcPr>
            <w:tcW w:w="1439" w:type="dxa"/>
            <w:tcBorders>
              <w:top w:val="single" w:sz="4" w:space="0" w:color="auto"/>
              <w:left w:val="nil"/>
              <w:bottom w:val="single" w:sz="4" w:space="0" w:color="auto"/>
              <w:right w:val="single" w:sz="4" w:space="0" w:color="auto"/>
            </w:tcBorders>
            <w:vAlign w:val="center"/>
          </w:tcPr>
          <w:p w:rsidR="006F60AF" w:rsidRDefault="006F60AF">
            <w:pPr>
              <w:jc w:val="center"/>
              <w:rPr>
                <w:rFonts w:ascii="宋体" w:hAnsi="宋体" w:cs="宋体"/>
                <w:sz w:val="24"/>
                <w:szCs w:val="24"/>
              </w:rPr>
            </w:pPr>
          </w:p>
        </w:tc>
        <w:tc>
          <w:tcPr>
            <w:tcW w:w="1439" w:type="dxa"/>
            <w:tcBorders>
              <w:top w:val="single" w:sz="4" w:space="0" w:color="auto"/>
              <w:left w:val="nil"/>
              <w:bottom w:val="single" w:sz="4" w:space="0" w:color="auto"/>
              <w:right w:val="single" w:sz="4" w:space="0" w:color="auto"/>
            </w:tcBorders>
            <w:vAlign w:val="center"/>
          </w:tcPr>
          <w:p w:rsidR="006F60AF" w:rsidRDefault="006F60AF">
            <w:pPr>
              <w:jc w:val="center"/>
              <w:rPr>
                <w:rFonts w:ascii="宋体" w:hAnsi="宋体" w:cs="宋体"/>
                <w:sz w:val="24"/>
                <w:szCs w:val="24"/>
              </w:rPr>
            </w:pPr>
          </w:p>
        </w:tc>
        <w:tc>
          <w:tcPr>
            <w:tcW w:w="2699" w:type="dxa"/>
            <w:tcBorders>
              <w:top w:val="single" w:sz="4" w:space="0" w:color="auto"/>
              <w:left w:val="nil"/>
              <w:bottom w:val="single" w:sz="4" w:space="0" w:color="auto"/>
              <w:right w:val="single" w:sz="4" w:space="0" w:color="auto"/>
            </w:tcBorders>
            <w:vAlign w:val="center"/>
          </w:tcPr>
          <w:p w:rsidR="006F60AF" w:rsidRDefault="006F60AF">
            <w:pPr>
              <w:jc w:val="center"/>
              <w:rPr>
                <w:rFonts w:ascii="宋体" w:hAnsi="宋体" w:cs="宋体"/>
                <w:sz w:val="24"/>
                <w:szCs w:val="24"/>
              </w:rPr>
            </w:pPr>
          </w:p>
        </w:tc>
        <w:tc>
          <w:tcPr>
            <w:tcW w:w="1799" w:type="dxa"/>
            <w:tcBorders>
              <w:top w:val="single" w:sz="4" w:space="0" w:color="auto"/>
              <w:left w:val="nil"/>
              <w:bottom w:val="single" w:sz="4" w:space="0" w:color="auto"/>
              <w:right w:val="single" w:sz="4" w:space="0" w:color="auto"/>
            </w:tcBorders>
            <w:vAlign w:val="center"/>
          </w:tcPr>
          <w:p w:rsidR="006F60AF" w:rsidRDefault="006F60AF">
            <w:pPr>
              <w:jc w:val="center"/>
              <w:rPr>
                <w:rFonts w:ascii="宋体" w:hAnsi="宋体" w:cs="宋体"/>
                <w:sz w:val="24"/>
                <w:szCs w:val="24"/>
              </w:rPr>
            </w:pPr>
          </w:p>
        </w:tc>
        <w:tc>
          <w:tcPr>
            <w:tcW w:w="1259" w:type="dxa"/>
            <w:tcBorders>
              <w:top w:val="single" w:sz="4" w:space="0" w:color="auto"/>
              <w:left w:val="nil"/>
              <w:bottom w:val="single" w:sz="4" w:space="0" w:color="auto"/>
              <w:right w:val="single" w:sz="4" w:space="0" w:color="auto"/>
            </w:tcBorders>
            <w:vAlign w:val="center"/>
          </w:tcPr>
          <w:p w:rsidR="006F60AF" w:rsidRDefault="006F60AF">
            <w:pPr>
              <w:jc w:val="center"/>
              <w:rPr>
                <w:rFonts w:ascii="宋体" w:hAnsi="宋体" w:cs="宋体"/>
                <w:sz w:val="24"/>
                <w:szCs w:val="24"/>
              </w:rPr>
            </w:pPr>
          </w:p>
        </w:tc>
      </w:tr>
      <w:tr w:rsidR="006F60AF">
        <w:trPr>
          <w:trHeight w:val="420"/>
        </w:trPr>
        <w:tc>
          <w:tcPr>
            <w:tcW w:w="827" w:type="dxa"/>
            <w:tcBorders>
              <w:top w:val="single" w:sz="4" w:space="0" w:color="auto"/>
              <w:left w:val="single" w:sz="4" w:space="0" w:color="auto"/>
              <w:bottom w:val="single" w:sz="4" w:space="0" w:color="auto"/>
              <w:right w:val="single" w:sz="4" w:space="0" w:color="auto"/>
            </w:tcBorders>
            <w:vAlign w:val="center"/>
          </w:tcPr>
          <w:p w:rsidR="006F60AF" w:rsidRDefault="00000000">
            <w:pPr>
              <w:jc w:val="center"/>
              <w:rPr>
                <w:rFonts w:ascii="宋体" w:hAnsi="宋体" w:cs="宋体"/>
                <w:sz w:val="24"/>
                <w:szCs w:val="24"/>
              </w:rPr>
            </w:pPr>
            <w:r>
              <w:rPr>
                <w:rFonts w:ascii="宋体" w:hAnsi="宋体" w:cs="宋体" w:hint="eastAsia"/>
                <w:kern w:val="0"/>
                <w:sz w:val="24"/>
                <w:szCs w:val="24"/>
                <w:lang w:bidi="ar"/>
              </w:rPr>
              <w:t>2</w:t>
            </w:r>
          </w:p>
        </w:tc>
        <w:tc>
          <w:tcPr>
            <w:tcW w:w="1439" w:type="dxa"/>
            <w:tcBorders>
              <w:top w:val="single" w:sz="4" w:space="0" w:color="auto"/>
              <w:left w:val="nil"/>
              <w:bottom w:val="single" w:sz="4" w:space="0" w:color="auto"/>
              <w:right w:val="single" w:sz="4" w:space="0" w:color="auto"/>
            </w:tcBorders>
            <w:vAlign w:val="center"/>
          </w:tcPr>
          <w:p w:rsidR="006F60AF" w:rsidRDefault="006F60AF">
            <w:pPr>
              <w:jc w:val="center"/>
              <w:rPr>
                <w:rFonts w:ascii="宋体" w:hAnsi="宋体" w:cs="宋体"/>
                <w:sz w:val="24"/>
                <w:szCs w:val="24"/>
              </w:rPr>
            </w:pPr>
          </w:p>
        </w:tc>
        <w:tc>
          <w:tcPr>
            <w:tcW w:w="1619" w:type="dxa"/>
            <w:tcBorders>
              <w:top w:val="single" w:sz="4" w:space="0" w:color="auto"/>
              <w:left w:val="nil"/>
              <w:bottom w:val="single" w:sz="4" w:space="0" w:color="auto"/>
              <w:right w:val="single" w:sz="4" w:space="0" w:color="auto"/>
            </w:tcBorders>
            <w:vAlign w:val="center"/>
          </w:tcPr>
          <w:p w:rsidR="006F60AF" w:rsidRDefault="006F60AF">
            <w:pPr>
              <w:jc w:val="center"/>
              <w:rPr>
                <w:rFonts w:ascii="宋体" w:hAnsi="宋体" w:cs="宋体"/>
                <w:sz w:val="24"/>
                <w:szCs w:val="24"/>
              </w:rPr>
            </w:pPr>
          </w:p>
        </w:tc>
        <w:tc>
          <w:tcPr>
            <w:tcW w:w="1259" w:type="dxa"/>
            <w:tcBorders>
              <w:top w:val="single" w:sz="4" w:space="0" w:color="auto"/>
              <w:left w:val="nil"/>
              <w:bottom w:val="single" w:sz="4" w:space="0" w:color="auto"/>
              <w:right w:val="single" w:sz="4" w:space="0" w:color="auto"/>
            </w:tcBorders>
            <w:vAlign w:val="center"/>
          </w:tcPr>
          <w:p w:rsidR="006F60AF" w:rsidRDefault="006F60AF">
            <w:pPr>
              <w:jc w:val="center"/>
              <w:rPr>
                <w:rFonts w:ascii="宋体" w:hAnsi="宋体" w:cs="宋体"/>
                <w:sz w:val="24"/>
                <w:szCs w:val="24"/>
              </w:rPr>
            </w:pPr>
          </w:p>
        </w:tc>
        <w:tc>
          <w:tcPr>
            <w:tcW w:w="1439" w:type="dxa"/>
            <w:tcBorders>
              <w:top w:val="single" w:sz="4" w:space="0" w:color="auto"/>
              <w:left w:val="nil"/>
              <w:bottom w:val="single" w:sz="4" w:space="0" w:color="auto"/>
              <w:right w:val="single" w:sz="4" w:space="0" w:color="auto"/>
            </w:tcBorders>
            <w:vAlign w:val="center"/>
          </w:tcPr>
          <w:p w:rsidR="006F60AF" w:rsidRDefault="006F60AF">
            <w:pPr>
              <w:jc w:val="center"/>
              <w:rPr>
                <w:rFonts w:ascii="宋体" w:hAnsi="宋体" w:cs="宋体"/>
                <w:sz w:val="24"/>
                <w:szCs w:val="24"/>
              </w:rPr>
            </w:pPr>
          </w:p>
        </w:tc>
        <w:tc>
          <w:tcPr>
            <w:tcW w:w="1439" w:type="dxa"/>
            <w:tcBorders>
              <w:top w:val="single" w:sz="4" w:space="0" w:color="auto"/>
              <w:left w:val="nil"/>
              <w:bottom w:val="single" w:sz="4" w:space="0" w:color="auto"/>
              <w:right w:val="single" w:sz="4" w:space="0" w:color="auto"/>
            </w:tcBorders>
            <w:vAlign w:val="center"/>
          </w:tcPr>
          <w:p w:rsidR="006F60AF" w:rsidRDefault="006F60AF">
            <w:pPr>
              <w:jc w:val="center"/>
              <w:rPr>
                <w:rFonts w:ascii="宋体" w:hAnsi="宋体" w:cs="宋体"/>
                <w:sz w:val="24"/>
                <w:szCs w:val="24"/>
              </w:rPr>
            </w:pPr>
          </w:p>
        </w:tc>
        <w:tc>
          <w:tcPr>
            <w:tcW w:w="2699" w:type="dxa"/>
            <w:tcBorders>
              <w:top w:val="single" w:sz="4" w:space="0" w:color="auto"/>
              <w:left w:val="nil"/>
              <w:bottom w:val="single" w:sz="4" w:space="0" w:color="auto"/>
              <w:right w:val="single" w:sz="4" w:space="0" w:color="auto"/>
            </w:tcBorders>
            <w:vAlign w:val="center"/>
          </w:tcPr>
          <w:p w:rsidR="006F60AF" w:rsidRDefault="006F60AF">
            <w:pPr>
              <w:jc w:val="center"/>
              <w:rPr>
                <w:rFonts w:ascii="宋体" w:hAnsi="宋体" w:cs="宋体"/>
                <w:sz w:val="24"/>
                <w:szCs w:val="24"/>
              </w:rPr>
            </w:pPr>
          </w:p>
        </w:tc>
        <w:tc>
          <w:tcPr>
            <w:tcW w:w="1799" w:type="dxa"/>
            <w:tcBorders>
              <w:top w:val="single" w:sz="4" w:space="0" w:color="auto"/>
              <w:left w:val="nil"/>
              <w:bottom w:val="single" w:sz="4" w:space="0" w:color="auto"/>
              <w:right w:val="single" w:sz="4" w:space="0" w:color="auto"/>
            </w:tcBorders>
            <w:vAlign w:val="center"/>
          </w:tcPr>
          <w:p w:rsidR="006F60AF" w:rsidRDefault="006F60AF">
            <w:pPr>
              <w:jc w:val="center"/>
              <w:rPr>
                <w:rFonts w:ascii="宋体" w:hAnsi="宋体" w:cs="宋体"/>
                <w:sz w:val="24"/>
                <w:szCs w:val="24"/>
              </w:rPr>
            </w:pPr>
          </w:p>
        </w:tc>
        <w:tc>
          <w:tcPr>
            <w:tcW w:w="1259" w:type="dxa"/>
            <w:tcBorders>
              <w:top w:val="single" w:sz="4" w:space="0" w:color="auto"/>
              <w:left w:val="nil"/>
              <w:bottom w:val="single" w:sz="4" w:space="0" w:color="auto"/>
              <w:right w:val="single" w:sz="4" w:space="0" w:color="auto"/>
            </w:tcBorders>
            <w:vAlign w:val="center"/>
          </w:tcPr>
          <w:p w:rsidR="006F60AF" w:rsidRDefault="006F60AF">
            <w:pPr>
              <w:jc w:val="center"/>
              <w:rPr>
                <w:rFonts w:ascii="宋体" w:hAnsi="宋体" w:cs="宋体"/>
                <w:sz w:val="24"/>
                <w:szCs w:val="24"/>
              </w:rPr>
            </w:pPr>
          </w:p>
        </w:tc>
      </w:tr>
      <w:tr w:rsidR="006F60AF">
        <w:trPr>
          <w:trHeight w:val="420"/>
        </w:trPr>
        <w:tc>
          <w:tcPr>
            <w:tcW w:w="827" w:type="dxa"/>
            <w:tcBorders>
              <w:top w:val="single" w:sz="4" w:space="0" w:color="auto"/>
              <w:left w:val="single" w:sz="4" w:space="0" w:color="auto"/>
              <w:bottom w:val="single" w:sz="4" w:space="0" w:color="auto"/>
              <w:right w:val="single" w:sz="4" w:space="0" w:color="auto"/>
            </w:tcBorders>
            <w:vAlign w:val="center"/>
          </w:tcPr>
          <w:p w:rsidR="006F60AF" w:rsidRDefault="00000000">
            <w:pPr>
              <w:jc w:val="center"/>
              <w:rPr>
                <w:rFonts w:ascii="宋体" w:hAnsi="宋体" w:cs="宋体"/>
                <w:sz w:val="24"/>
                <w:szCs w:val="24"/>
              </w:rPr>
            </w:pPr>
            <w:r>
              <w:rPr>
                <w:rFonts w:ascii="宋体" w:hAnsi="宋体" w:cs="宋体" w:hint="eastAsia"/>
                <w:kern w:val="0"/>
                <w:sz w:val="24"/>
                <w:szCs w:val="24"/>
                <w:lang w:bidi="ar"/>
              </w:rPr>
              <w:t>3</w:t>
            </w:r>
          </w:p>
        </w:tc>
        <w:tc>
          <w:tcPr>
            <w:tcW w:w="1439" w:type="dxa"/>
            <w:tcBorders>
              <w:top w:val="single" w:sz="4" w:space="0" w:color="auto"/>
              <w:left w:val="nil"/>
              <w:bottom w:val="single" w:sz="4" w:space="0" w:color="auto"/>
              <w:right w:val="single" w:sz="4" w:space="0" w:color="auto"/>
            </w:tcBorders>
            <w:vAlign w:val="center"/>
          </w:tcPr>
          <w:p w:rsidR="006F60AF" w:rsidRDefault="006F60AF">
            <w:pPr>
              <w:jc w:val="center"/>
              <w:rPr>
                <w:rFonts w:ascii="宋体" w:hAnsi="宋体" w:cs="宋体"/>
                <w:sz w:val="24"/>
                <w:szCs w:val="24"/>
              </w:rPr>
            </w:pPr>
          </w:p>
        </w:tc>
        <w:tc>
          <w:tcPr>
            <w:tcW w:w="1619" w:type="dxa"/>
            <w:tcBorders>
              <w:top w:val="single" w:sz="4" w:space="0" w:color="auto"/>
              <w:left w:val="nil"/>
              <w:bottom w:val="single" w:sz="4" w:space="0" w:color="auto"/>
              <w:right w:val="single" w:sz="4" w:space="0" w:color="auto"/>
            </w:tcBorders>
            <w:vAlign w:val="center"/>
          </w:tcPr>
          <w:p w:rsidR="006F60AF" w:rsidRDefault="006F60AF">
            <w:pPr>
              <w:jc w:val="center"/>
              <w:rPr>
                <w:rFonts w:ascii="宋体" w:hAnsi="宋体" w:cs="宋体"/>
                <w:sz w:val="24"/>
                <w:szCs w:val="24"/>
              </w:rPr>
            </w:pPr>
          </w:p>
        </w:tc>
        <w:tc>
          <w:tcPr>
            <w:tcW w:w="1259" w:type="dxa"/>
            <w:tcBorders>
              <w:top w:val="single" w:sz="4" w:space="0" w:color="auto"/>
              <w:left w:val="nil"/>
              <w:bottom w:val="single" w:sz="4" w:space="0" w:color="auto"/>
              <w:right w:val="single" w:sz="4" w:space="0" w:color="auto"/>
            </w:tcBorders>
            <w:vAlign w:val="center"/>
          </w:tcPr>
          <w:p w:rsidR="006F60AF" w:rsidRDefault="006F60AF">
            <w:pPr>
              <w:jc w:val="center"/>
              <w:rPr>
                <w:rFonts w:ascii="宋体" w:hAnsi="宋体" w:cs="宋体"/>
                <w:sz w:val="24"/>
                <w:szCs w:val="24"/>
              </w:rPr>
            </w:pPr>
          </w:p>
        </w:tc>
        <w:tc>
          <w:tcPr>
            <w:tcW w:w="1439" w:type="dxa"/>
            <w:tcBorders>
              <w:top w:val="single" w:sz="4" w:space="0" w:color="auto"/>
              <w:left w:val="nil"/>
              <w:bottom w:val="single" w:sz="4" w:space="0" w:color="auto"/>
              <w:right w:val="single" w:sz="4" w:space="0" w:color="auto"/>
            </w:tcBorders>
            <w:vAlign w:val="center"/>
          </w:tcPr>
          <w:p w:rsidR="006F60AF" w:rsidRDefault="006F60AF">
            <w:pPr>
              <w:jc w:val="center"/>
              <w:rPr>
                <w:rFonts w:ascii="宋体" w:hAnsi="宋体" w:cs="宋体"/>
                <w:sz w:val="24"/>
                <w:szCs w:val="24"/>
              </w:rPr>
            </w:pPr>
          </w:p>
        </w:tc>
        <w:tc>
          <w:tcPr>
            <w:tcW w:w="1439" w:type="dxa"/>
            <w:tcBorders>
              <w:top w:val="single" w:sz="4" w:space="0" w:color="auto"/>
              <w:left w:val="nil"/>
              <w:bottom w:val="single" w:sz="4" w:space="0" w:color="auto"/>
              <w:right w:val="single" w:sz="4" w:space="0" w:color="auto"/>
            </w:tcBorders>
            <w:vAlign w:val="center"/>
          </w:tcPr>
          <w:p w:rsidR="006F60AF" w:rsidRDefault="006F60AF">
            <w:pPr>
              <w:jc w:val="center"/>
              <w:rPr>
                <w:rFonts w:ascii="宋体" w:hAnsi="宋体" w:cs="宋体"/>
                <w:sz w:val="24"/>
                <w:szCs w:val="24"/>
              </w:rPr>
            </w:pPr>
          </w:p>
        </w:tc>
        <w:tc>
          <w:tcPr>
            <w:tcW w:w="2699" w:type="dxa"/>
            <w:tcBorders>
              <w:top w:val="single" w:sz="4" w:space="0" w:color="auto"/>
              <w:left w:val="nil"/>
              <w:bottom w:val="single" w:sz="4" w:space="0" w:color="auto"/>
              <w:right w:val="single" w:sz="4" w:space="0" w:color="auto"/>
            </w:tcBorders>
            <w:vAlign w:val="center"/>
          </w:tcPr>
          <w:p w:rsidR="006F60AF" w:rsidRDefault="006F60AF">
            <w:pPr>
              <w:jc w:val="center"/>
              <w:rPr>
                <w:rFonts w:ascii="宋体" w:hAnsi="宋体" w:cs="宋体"/>
                <w:sz w:val="24"/>
                <w:szCs w:val="24"/>
              </w:rPr>
            </w:pPr>
          </w:p>
        </w:tc>
        <w:tc>
          <w:tcPr>
            <w:tcW w:w="1799" w:type="dxa"/>
            <w:tcBorders>
              <w:top w:val="single" w:sz="4" w:space="0" w:color="auto"/>
              <w:left w:val="nil"/>
              <w:bottom w:val="single" w:sz="4" w:space="0" w:color="auto"/>
              <w:right w:val="single" w:sz="4" w:space="0" w:color="auto"/>
            </w:tcBorders>
            <w:vAlign w:val="center"/>
          </w:tcPr>
          <w:p w:rsidR="006F60AF" w:rsidRDefault="006F60AF">
            <w:pPr>
              <w:jc w:val="center"/>
              <w:rPr>
                <w:rFonts w:ascii="宋体" w:hAnsi="宋体" w:cs="宋体"/>
                <w:sz w:val="24"/>
                <w:szCs w:val="24"/>
              </w:rPr>
            </w:pPr>
          </w:p>
        </w:tc>
        <w:tc>
          <w:tcPr>
            <w:tcW w:w="1259" w:type="dxa"/>
            <w:tcBorders>
              <w:top w:val="single" w:sz="4" w:space="0" w:color="auto"/>
              <w:left w:val="nil"/>
              <w:bottom w:val="single" w:sz="4" w:space="0" w:color="auto"/>
              <w:right w:val="single" w:sz="4" w:space="0" w:color="auto"/>
            </w:tcBorders>
            <w:vAlign w:val="center"/>
          </w:tcPr>
          <w:p w:rsidR="006F60AF" w:rsidRDefault="006F60AF">
            <w:pPr>
              <w:jc w:val="center"/>
              <w:rPr>
                <w:rFonts w:ascii="宋体" w:hAnsi="宋体" w:cs="宋体"/>
                <w:sz w:val="24"/>
                <w:szCs w:val="24"/>
              </w:rPr>
            </w:pPr>
          </w:p>
        </w:tc>
      </w:tr>
      <w:tr w:rsidR="006F60AF">
        <w:trPr>
          <w:trHeight w:val="420"/>
        </w:trPr>
        <w:tc>
          <w:tcPr>
            <w:tcW w:w="827" w:type="dxa"/>
            <w:tcBorders>
              <w:top w:val="single" w:sz="4" w:space="0" w:color="auto"/>
              <w:left w:val="single" w:sz="4" w:space="0" w:color="auto"/>
              <w:bottom w:val="single" w:sz="4" w:space="0" w:color="auto"/>
              <w:right w:val="single" w:sz="4" w:space="0" w:color="auto"/>
            </w:tcBorders>
            <w:vAlign w:val="center"/>
          </w:tcPr>
          <w:p w:rsidR="006F60AF" w:rsidRDefault="00000000">
            <w:pPr>
              <w:jc w:val="center"/>
              <w:rPr>
                <w:rFonts w:ascii="宋体" w:hAnsi="宋体" w:cs="宋体"/>
                <w:sz w:val="24"/>
                <w:szCs w:val="24"/>
              </w:rPr>
            </w:pPr>
            <w:r>
              <w:rPr>
                <w:rFonts w:ascii="宋体" w:hAnsi="宋体" w:cs="宋体" w:hint="eastAsia"/>
                <w:kern w:val="0"/>
                <w:sz w:val="24"/>
                <w:szCs w:val="24"/>
                <w:lang w:bidi="ar"/>
              </w:rPr>
              <w:t>4</w:t>
            </w:r>
          </w:p>
        </w:tc>
        <w:tc>
          <w:tcPr>
            <w:tcW w:w="1439" w:type="dxa"/>
            <w:tcBorders>
              <w:top w:val="single" w:sz="4" w:space="0" w:color="auto"/>
              <w:left w:val="nil"/>
              <w:bottom w:val="single" w:sz="4" w:space="0" w:color="auto"/>
              <w:right w:val="single" w:sz="4" w:space="0" w:color="auto"/>
            </w:tcBorders>
            <w:vAlign w:val="center"/>
          </w:tcPr>
          <w:p w:rsidR="006F60AF" w:rsidRDefault="006F60AF">
            <w:pPr>
              <w:jc w:val="center"/>
              <w:rPr>
                <w:rFonts w:ascii="宋体" w:hAnsi="宋体" w:cs="宋体"/>
                <w:sz w:val="24"/>
                <w:szCs w:val="24"/>
              </w:rPr>
            </w:pPr>
          </w:p>
        </w:tc>
        <w:tc>
          <w:tcPr>
            <w:tcW w:w="1619" w:type="dxa"/>
            <w:tcBorders>
              <w:top w:val="single" w:sz="4" w:space="0" w:color="auto"/>
              <w:left w:val="nil"/>
              <w:bottom w:val="single" w:sz="4" w:space="0" w:color="auto"/>
              <w:right w:val="single" w:sz="4" w:space="0" w:color="auto"/>
            </w:tcBorders>
            <w:vAlign w:val="center"/>
          </w:tcPr>
          <w:p w:rsidR="006F60AF" w:rsidRDefault="006F60AF">
            <w:pPr>
              <w:jc w:val="center"/>
              <w:rPr>
                <w:rFonts w:ascii="宋体" w:hAnsi="宋体" w:cs="宋体"/>
                <w:sz w:val="24"/>
                <w:szCs w:val="24"/>
              </w:rPr>
            </w:pPr>
          </w:p>
        </w:tc>
        <w:tc>
          <w:tcPr>
            <w:tcW w:w="1259" w:type="dxa"/>
            <w:tcBorders>
              <w:top w:val="single" w:sz="4" w:space="0" w:color="auto"/>
              <w:left w:val="nil"/>
              <w:bottom w:val="single" w:sz="4" w:space="0" w:color="auto"/>
              <w:right w:val="single" w:sz="4" w:space="0" w:color="auto"/>
            </w:tcBorders>
            <w:vAlign w:val="center"/>
          </w:tcPr>
          <w:p w:rsidR="006F60AF" w:rsidRDefault="006F60AF">
            <w:pPr>
              <w:jc w:val="center"/>
              <w:rPr>
                <w:rFonts w:ascii="宋体" w:hAnsi="宋体" w:cs="宋体"/>
                <w:sz w:val="24"/>
                <w:szCs w:val="24"/>
              </w:rPr>
            </w:pPr>
          </w:p>
        </w:tc>
        <w:tc>
          <w:tcPr>
            <w:tcW w:w="1439" w:type="dxa"/>
            <w:tcBorders>
              <w:top w:val="single" w:sz="4" w:space="0" w:color="auto"/>
              <w:left w:val="nil"/>
              <w:bottom w:val="single" w:sz="4" w:space="0" w:color="auto"/>
              <w:right w:val="single" w:sz="4" w:space="0" w:color="auto"/>
            </w:tcBorders>
            <w:vAlign w:val="center"/>
          </w:tcPr>
          <w:p w:rsidR="006F60AF" w:rsidRDefault="006F60AF">
            <w:pPr>
              <w:jc w:val="center"/>
              <w:rPr>
                <w:rFonts w:ascii="宋体" w:hAnsi="宋体" w:cs="宋体"/>
                <w:sz w:val="24"/>
                <w:szCs w:val="24"/>
              </w:rPr>
            </w:pPr>
          </w:p>
        </w:tc>
        <w:tc>
          <w:tcPr>
            <w:tcW w:w="1439" w:type="dxa"/>
            <w:tcBorders>
              <w:top w:val="single" w:sz="4" w:space="0" w:color="auto"/>
              <w:left w:val="nil"/>
              <w:bottom w:val="single" w:sz="4" w:space="0" w:color="auto"/>
              <w:right w:val="single" w:sz="4" w:space="0" w:color="auto"/>
            </w:tcBorders>
            <w:vAlign w:val="center"/>
          </w:tcPr>
          <w:p w:rsidR="006F60AF" w:rsidRDefault="006F60AF">
            <w:pPr>
              <w:jc w:val="center"/>
              <w:rPr>
                <w:rFonts w:ascii="宋体" w:hAnsi="宋体" w:cs="宋体"/>
                <w:sz w:val="24"/>
                <w:szCs w:val="24"/>
              </w:rPr>
            </w:pPr>
          </w:p>
        </w:tc>
        <w:tc>
          <w:tcPr>
            <w:tcW w:w="2699" w:type="dxa"/>
            <w:tcBorders>
              <w:top w:val="single" w:sz="4" w:space="0" w:color="auto"/>
              <w:left w:val="nil"/>
              <w:bottom w:val="single" w:sz="4" w:space="0" w:color="auto"/>
              <w:right w:val="single" w:sz="4" w:space="0" w:color="auto"/>
            </w:tcBorders>
            <w:vAlign w:val="center"/>
          </w:tcPr>
          <w:p w:rsidR="006F60AF" w:rsidRDefault="006F60AF">
            <w:pPr>
              <w:jc w:val="center"/>
              <w:rPr>
                <w:rFonts w:ascii="宋体" w:hAnsi="宋体" w:cs="宋体"/>
                <w:sz w:val="24"/>
                <w:szCs w:val="24"/>
              </w:rPr>
            </w:pPr>
          </w:p>
        </w:tc>
        <w:tc>
          <w:tcPr>
            <w:tcW w:w="1799" w:type="dxa"/>
            <w:tcBorders>
              <w:top w:val="single" w:sz="4" w:space="0" w:color="auto"/>
              <w:left w:val="nil"/>
              <w:bottom w:val="single" w:sz="4" w:space="0" w:color="auto"/>
              <w:right w:val="single" w:sz="4" w:space="0" w:color="auto"/>
            </w:tcBorders>
            <w:vAlign w:val="center"/>
          </w:tcPr>
          <w:p w:rsidR="006F60AF" w:rsidRDefault="006F60AF">
            <w:pPr>
              <w:jc w:val="center"/>
              <w:rPr>
                <w:rFonts w:ascii="宋体" w:hAnsi="宋体" w:cs="宋体"/>
                <w:sz w:val="24"/>
                <w:szCs w:val="24"/>
              </w:rPr>
            </w:pPr>
          </w:p>
        </w:tc>
        <w:tc>
          <w:tcPr>
            <w:tcW w:w="1259" w:type="dxa"/>
            <w:tcBorders>
              <w:top w:val="single" w:sz="4" w:space="0" w:color="auto"/>
              <w:left w:val="nil"/>
              <w:bottom w:val="single" w:sz="4" w:space="0" w:color="auto"/>
              <w:right w:val="single" w:sz="4" w:space="0" w:color="auto"/>
            </w:tcBorders>
            <w:vAlign w:val="center"/>
          </w:tcPr>
          <w:p w:rsidR="006F60AF" w:rsidRDefault="006F60AF">
            <w:pPr>
              <w:jc w:val="center"/>
              <w:rPr>
                <w:rFonts w:ascii="宋体" w:hAnsi="宋体" w:cs="宋体"/>
                <w:sz w:val="24"/>
                <w:szCs w:val="24"/>
              </w:rPr>
            </w:pPr>
          </w:p>
        </w:tc>
      </w:tr>
      <w:tr w:rsidR="006F60AF">
        <w:trPr>
          <w:trHeight w:val="420"/>
        </w:trPr>
        <w:tc>
          <w:tcPr>
            <w:tcW w:w="827" w:type="dxa"/>
            <w:tcBorders>
              <w:top w:val="single" w:sz="4" w:space="0" w:color="auto"/>
              <w:left w:val="single" w:sz="4" w:space="0" w:color="auto"/>
              <w:bottom w:val="single" w:sz="4" w:space="0" w:color="auto"/>
              <w:right w:val="single" w:sz="4" w:space="0" w:color="auto"/>
            </w:tcBorders>
            <w:vAlign w:val="center"/>
          </w:tcPr>
          <w:p w:rsidR="006F60AF" w:rsidRDefault="00000000">
            <w:pPr>
              <w:jc w:val="center"/>
              <w:rPr>
                <w:rFonts w:ascii="宋体" w:hAnsi="宋体" w:cs="宋体"/>
                <w:sz w:val="24"/>
                <w:szCs w:val="24"/>
              </w:rPr>
            </w:pPr>
            <w:r>
              <w:rPr>
                <w:rFonts w:ascii="宋体" w:hAnsi="宋体" w:cs="宋体" w:hint="eastAsia"/>
                <w:kern w:val="0"/>
                <w:sz w:val="24"/>
                <w:szCs w:val="24"/>
                <w:lang w:bidi="ar"/>
              </w:rPr>
              <w:t>5</w:t>
            </w:r>
          </w:p>
        </w:tc>
        <w:tc>
          <w:tcPr>
            <w:tcW w:w="1439" w:type="dxa"/>
            <w:tcBorders>
              <w:top w:val="single" w:sz="4" w:space="0" w:color="auto"/>
              <w:left w:val="nil"/>
              <w:bottom w:val="single" w:sz="4" w:space="0" w:color="auto"/>
              <w:right w:val="single" w:sz="4" w:space="0" w:color="auto"/>
            </w:tcBorders>
            <w:vAlign w:val="center"/>
          </w:tcPr>
          <w:p w:rsidR="006F60AF" w:rsidRDefault="006F60AF">
            <w:pPr>
              <w:jc w:val="center"/>
              <w:rPr>
                <w:rFonts w:ascii="宋体" w:hAnsi="宋体" w:cs="宋体"/>
                <w:sz w:val="24"/>
                <w:szCs w:val="24"/>
              </w:rPr>
            </w:pPr>
          </w:p>
        </w:tc>
        <w:tc>
          <w:tcPr>
            <w:tcW w:w="1619" w:type="dxa"/>
            <w:tcBorders>
              <w:top w:val="single" w:sz="4" w:space="0" w:color="auto"/>
              <w:left w:val="nil"/>
              <w:bottom w:val="single" w:sz="4" w:space="0" w:color="auto"/>
              <w:right w:val="single" w:sz="4" w:space="0" w:color="auto"/>
            </w:tcBorders>
            <w:vAlign w:val="center"/>
          </w:tcPr>
          <w:p w:rsidR="006F60AF" w:rsidRDefault="006F60AF">
            <w:pPr>
              <w:jc w:val="center"/>
              <w:rPr>
                <w:rFonts w:ascii="宋体" w:hAnsi="宋体" w:cs="宋体"/>
                <w:sz w:val="24"/>
                <w:szCs w:val="24"/>
              </w:rPr>
            </w:pPr>
          </w:p>
        </w:tc>
        <w:tc>
          <w:tcPr>
            <w:tcW w:w="1259" w:type="dxa"/>
            <w:tcBorders>
              <w:top w:val="single" w:sz="4" w:space="0" w:color="auto"/>
              <w:left w:val="nil"/>
              <w:bottom w:val="single" w:sz="4" w:space="0" w:color="auto"/>
              <w:right w:val="single" w:sz="4" w:space="0" w:color="auto"/>
            </w:tcBorders>
            <w:vAlign w:val="center"/>
          </w:tcPr>
          <w:p w:rsidR="006F60AF" w:rsidRDefault="006F60AF">
            <w:pPr>
              <w:jc w:val="center"/>
              <w:rPr>
                <w:rFonts w:ascii="宋体" w:hAnsi="宋体" w:cs="宋体"/>
                <w:sz w:val="24"/>
                <w:szCs w:val="24"/>
              </w:rPr>
            </w:pPr>
          </w:p>
        </w:tc>
        <w:tc>
          <w:tcPr>
            <w:tcW w:w="1439" w:type="dxa"/>
            <w:tcBorders>
              <w:top w:val="single" w:sz="4" w:space="0" w:color="auto"/>
              <w:left w:val="nil"/>
              <w:bottom w:val="single" w:sz="4" w:space="0" w:color="auto"/>
              <w:right w:val="single" w:sz="4" w:space="0" w:color="auto"/>
            </w:tcBorders>
            <w:vAlign w:val="center"/>
          </w:tcPr>
          <w:p w:rsidR="006F60AF" w:rsidRDefault="006F60AF">
            <w:pPr>
              <w:jc w:val="center"/>
              <w:rPr>
                <w:rFonts w:ascii="宋体" w:hAnsi="宋体" w:cs="宋体"/>
                <w:sz w:val="24"/>
                <w:szCs w:val="24"/>
              </w:rPr>
            </w:pPr>
          </w:p>
        </w:tc>
        <w:tc>
          <w:tcPr>
            <w:tcW w:w="1439" w:type="dxa"/>
            <w:tcBorders>
              <w:top w:val="single" w:sz="4" w:space="0" w:color="auto"/>
              <w:left w:val="nil"/>
              <w:bottom w:val="single" w:sz="4" w:space="0" w:color="auto"/>
              <w:right w:val="single" w:sz="4" w:space="0" w:color="auto"/>
            </w:tcBorders>
            <w:vAlign w:val="center"/>
          </w:tcPr>
          <w:p w:rsidR="006F60AF" w:rsidRDefault="006F60AF">
            <w:pPr>
              <w:jc w:val="center"/>
              <w:rPr>
                <w:rFonts w:ascii="宋体" w:hAnsi="宋体" w:cs="宋体"/>
                <w:sz w:val="24"/>
                <w:szCs w:val="24"/>
              </w:rPr>
            </w:pPr>
          </w:p>
        </w:tc>
        <w:tc>
          <w:tcPr>
            <w:tcW w:w="2699" w:type="dxa"/>
            <w:tcBorders>
              <w:top w:val="single" w:sz="4" w:space="0" w:color="auto"/>
              <w:left w:val="nil"/>
              <w:bottom w:val="single" w:sz="4" w:space="0" w:color="auto"/>
              <w:right w:val="single" w:sz="4" w:space="0" w:color="auto"/>
            </w:tcBorders>
            <w:vAlign w:val="center"/>
          </w:tcPr>
          <w:p w:rsidR="006F60AF" w:rsidRDefault="006F60AF">
            <w:pPr>
              <w:jc w:val="center"/>
              <w:rPr>
                <w:rFonts w:ascii="宋体" w:hAnsi="宋体" w:cs="宋体"/>
                <w:sz w:val="24"/>
                <w:szCs w:val="24"/>
              </w:rPr>
            </w:pPr>
          </w:p>
        </w:tc>
        <w:tc>
          <w:tcPr>
            <w:tcW w:w="1799" w:type="dxa"/>
            <w:tcBorders>
              <w:top w:val="single" w:sz="4" w:space="0" w:color="auto"/>
              <w:left w:val="nil"/>
              <w:bottom w:val="single" w:sz="4" w:space="0" w:color="auto"/>
              <w:right w:val="single" w:sz="4" w:space="0" w:color="auto"/>
            </w:tcBorders>
            <w:vAlign w:val="center"/>
          </w:tcPr>
          <w:p w:rsidR="006F60AF" w:rsidRDefault="006F60AF">
            <w:pPr>
              <w:jc w:val="center"/>
              <w:rPr>
                <w:rFonts w:ascii="宋体" w:hAnsi="宋体" w:cs="宋体"/>
                <w:sz w:val="24"/>
                <w:szCs w:val="24"/>
              </w:rPr>
            </w:pPr>
          </w:p>
        </w:tc>
        <w:tc>
          <w:tcPr>
            <w:tcW w:w="1259" w:type="dxa"/>
            <w:tcBorders>
              <w:top w:val="single" w:sz="4" w:space="0" w:color="auto"/>
              <w:left w:val="nil"/>
              <w:bottom w:val="single" w:sz="4" w:space="0" w:color="auto"/>
              <w:right w:val="single" w:sz="4" w:space="0" w:color="auto"/>
            </w:tcBorders>
            <w:vAlign w:val="center"/>
          </w:tcPr>
          <w:p w:rsidR="006F60AF" w:rsidRDefault="006F60AF">
            <w:pPr>
              <w:jc w:val="center"/>
              <w:rPr>
                <w:rFonts w:ascii="宋体" w:hAnsi="宋体" w:cs="宋体"/>
                <w:sz w:val="24"/>
                <w:szCs w:val="24"/>
              </w:rPr>
            </w:pPr>
          </w:p>
        </w:tc>
      </w:tr>
      <w:tr w:rsidR="006F60AF">
        <w:trPr>
          <w:trHeight w:val="420"/>
        </w:trPr>
        <w:tc>
          <w:tcPr>
            <w:tcW w:w="827" w:type="dxa"/>
            <w:tcBorders>
              <w:top w:val="single" w:sz="4" w:space="0" w:color="auto"/>
              <w:left w:val="single" w:sz="4" w:space="0" w:color="auto"/>
              <w:bottom w:val="single" w:sz="4" w:space="0" w:color="auto"/>
              <w:right w:val="single" w:sz="4" w:space="0" w:color="auto"/>
            </w:tcBorders>
            <w:vAlign w:val="center"/>
          </w:tcPr>
          <w:p w:rsidR="006F60AF" w:rsidRDefault="00000000">
            <w:pPr>
              <w:jc w:val="center"/>
              <w:rPr>
                <w:rFonts w:ascii="宋体" w:hAnsi="宋体" w:cs="宋体"/>
                <w:sz w:val="24"/>
                <w:szCs w:val="24"/>
              </w:rPr>
            </w:pPr>
            <w:r>
              <w:rPr>
                <w:rFonts w:ascii="宋体" w:hAnsi="宋体" w:cs="宋体" w:hint="eastAsia"/>
                <w:kern w:val="0"/>
                <w:sz w:val="24"/>
                <w:szCs w:val="24"/>
                <w:lang w:bidi="ar"/>
              </w:rPr>
              <w:t>6</w:t>
            </w:r>
          </w:p>
        </w:tc>
        <w:tc>
          <w:tcPr>
            <w:tcW w:w="1439" w:type="dxa"/>
            <w:tcBorders>
              <w:top w:val="single" w:sz="4" w:space="0" w:color="auto"/>
              <w:left w:val="nil"/>
              <w:bottom w:val="single" w:sz="4" w:space="0" w:color="auto"/>
              <w:right w:val="single" w:sz="4" w:space="0" w:color="auto"/>
            </w:tcBorders>
            <w:vAlign w:val="center"/>
          </w:tcPr>
          <w:p w:rsidR="006F60AF" w:rsidRDefault="006F60AF">
            <w:pPr>
              <w:jc w:val="center"/>
              <w:rPr>
                <w:rFonts w:ascii="宋体" w:hAnsi="宋体" w:cs="宋体"/>
                <w:sz w:val="24"/>
                <w:szCs w:val="24"/>
              </w:rPr>
            </w:pPr>
          </w:p>
        </w:tc>
        <w:tc>
          <w:tcPr>
            <w:tcW w:w="1619" w:type="dxa"/>
            <w:tcBorders>
              <w:top w:val="single" w:sz="4" w:space="0" w:color="auto"/>
              <w:left w:val="nil"/>
              <w:bottom w:val="single" w:sz="4" w:space="0" w:color="auto"/>
              <w:right w:val="single" w:sz="4" w:space="0" w:color="auto"/>
            </w:tcBorders>
            <w:vAlign w:val="center"/>
          </w:tcPr>
          <w:p w:rsidR="006F60AF" w:rsidRDefault="006F60AF">
            <w:pPr>
              <w:jc w:val="center"/>
              <w:rPr>
                <w:rFonts w:ascii="宋体" w:hAnsi="宋体" w:cs="宋体"/>
                <w:sz w:val="24"/>
                <w:szCs w:val="24"/>
              </w:rPr>
            </w:pPr>
          </w:p>
        </w:tc>
        <w:tc>
          <w:tcPr>
            <w:tcW w:w="1259" w:type="dxa"/>
            <w:tcBorders>
              <w:top w:val="single" w:sz="4" w:space="0" w:color="auto"/>
              <w:left w:val="nil"/>
              <w:bottom w:val="single" w:sz="4" w:space="0" w:color="auto"/>
              <w:right w:val="single" w:sz="4" w:space="0" w:color="auto"/>
            </w:tcBorders>
            <w:vAlign w:val="center"/>
          </w:tcPr>
          <w:p w:rsidR="006F60AF" w:rsidRDefault="006F60AF">
            <w:pPr>
              <w:jc w:val="center"/>
              <w:rPr>
                <w:rFonts w:ascii="宋体" w:hAnsi="宋体" w:cs="宋体"/>
                <w:sz w:val="24"/>
                <w:szCs w:val="24"/>
              </w:rPr>
            </w:pPr>
          </w:p>
        </w:tc>
        <w:tc>
          <w:tcPr>
            <w:tcW w:w="1439" w:type="dxa"/>
            <w:tcBorders>
              <w:top w:val="single" w:sz="4" w:space="0" w:color="auto"/>
              <w:left w:val="nil"/>
              <w:bottom w:val="single" w:sz="4" w:space="0" w:color="auto"/>
              <w:right w:val="single" w:sz="4" w:space="0" w:color="auto"/>
            </w:tcBorders>
            <w:vAlign w:val="center"/>
          </w:tcPr>
          <w:p w:rsidR="006F60AF" w:rsidRDefault="006F60AF">
            <w:pPr>
              <w:jc w:val="center"/>
              <w:rPr>
                <w:rFonts w:ascii="宋体" w:hAnsi="宋体" w:cs="宋体"/>
                <w:sz w:val="24"/>
                <w:szCs w:val="24"/>
              </w:rPr>
            </w:pPr>
          </w:p>
        </w:tc>
        <w:tc>
          <w:tcPr>
            <w:tcW w:w="1439" w:type="dxa"/>
            <w:tcBorders>
              <w:top w:val="single" w:sz="4" w:space="0" w:color="auto"/>
              <w:left w:val="nil"/>
              <w:bottom w:val="single" w:sz="4" w:space="0" w:color="auto"/>
              <w:right w:val="single" w:sz="4" w:space="0" w:color="auto"/>
            </w:tcBorders>
            <w:vAlign w:val="center"/>
          </w:tcPr>
          <w:p w:rsidR="006F60AF" w:rsidRDefault="006F60AF">
            <w:pPr>
              <w:jc w:val="center"/>
              <w:rPr>
                <w:rFonts w:ascii="宋体" w:hAnsi="宋体" w:cs="宋体"/>
                <w:sz w:val="24"/>
                <w:szCs w:val="24"/>
              </w:rPr>
            </w:pPr>
          </w:p>
        </w:tc>
        <w:tc>
          <w:tcPr>
            <w:tcW w:w="2699" w:type="dxa"/>
            <w:tcBorders>
              <w:top w:val="single" w:sz="4" w:space="0" w:color="auto"/>
              <w:left w:val="nil"/>
              <w:bottom w:val="single" w:sz="4" w:space="0" w:color="auto"/>
              <w:right w:val="single" w:sz="4" w:space="0" w:color="auto"/>
            </w:tcBorders>
            <w:vAlign w:val="center"/>
          </w:tcPr>
          <w:p w:rsidR="006F60AF" w:rsidRDefault="006F60AF">
            <w:pPr>
              <w:jc w:val="center"/>
              <w:rPr>
                <w:rFonts w:ascii="宋体" w:hAnsi="宋体" w:cs="宋体"/>
                <w:sz w:val="24"/>
                <w:szCs w:val="24"/>
              </w:rPr>
            </w:pPr>
          </w:p>
        </w:tc>
        <w:tc>
          <w:tcPr>
            <w:tcW w:w="1799" w:type="dxa"/>
            <w:tcBorders>
              <w:top w:val="single" w:sz="4" w:space="0" w:color="auto"/>
              <w:left w:val="nil"/>
              <w:bottom w:val="single" w:sz="4" w:space="0" w:color="auto"/>
              <w:right w:val="single" w:sz="4" w:space="0" w:color="auto"/>
            </w:tcBorders>
            <w:vAlign w:val="center"/>
          </w:tcPr>
          <w:p w:rsidR="006F60AF" w:rsidRDefault="006F60AF">
            <w:pPr>
              <w:jc w:val="center"/>
              <w:rPr>
                <w:rFonts w:ascii="宋体" w:hAnsi="宋体" w:cs="宋体"/>
                <w:sz w:val="24"/>
                <w:szCs w:val="24"/>
              </w:rPr>
            </w:pPr>
          </w:p>
        </w:tc>
        <w:tc>
          <w:tcPr>
            <w:tcW w:w="1259" w:type="dxa"/>
            <w:tcBorders>
              <w:top w:val="single" w:sz="4" w:space="0" w:color="auto"/>
              <w:left w:val="nil"/>
              <w:bottom w:val="single" w:sz="4" w:space="0" w:color="auto"/>
              <w:right w:val="single" w:sz="4" w:space="0" w:color="auto"/>
            </w:tcBorders>
            <w:vAlign w:val="center"/>
          </w:tcPr>
          <w:p w:rsidR="006F60AF" w:rsidRDefault="006F60AF">
            <w:pPr>
              <w:jc w:val="center"/>
              <w:rPr>
                <w:rFonts w:ascii="宋体" w:hAnsi="宋体" w:cs="宋体"/>
                <w:sz w:val="24"/>
                <w:szCs w:val="24"/>
              </w:rPr>
            </w:pPr>
          </w:p>
        </w:tc>
      </w:tr>
      <w:tr w:rsidR="006F60AF">
        <w:trPr>
          <w:trHeight w:val="420"/>
        </w:trPr>
        <w:tc>
          <w:tcPr>
            <w:tcW w:w="827" w:type="dxa"/>
            <w:tcBorders>
              <w:top w:val="single" w:sz="4" w:space="0" w:color="auto"/>
              <w:left w:val="single" w:sz="4" w:space="0" w:color="auto"/>
              <w:bottom w:val="single" w:sz="4" w:space="0" w:color="auto"/>
              <w:right w:val="single" w:sz="4" w:space="0" w:color="auto"/>
            </w:tcBorders>
            <w:vAlign w:val="center"/>
          </w:tcPr>
          <w:p w:rsidR="006F60AF" w:rsidRDefault="00000000">
            <w:pPr>
              <w:jc w:val="center"/>
              <w:rPr>
                <w:rFonts w:ascii="宋体" w:hAnsi="宋体" w:cs="宋体"/>
                <w:sz w:val="24"/>
                <w:szCs w:val="24"/>
              </w:rPr>
            </w:pPr>
            <w:r>
              <w:rPr>
                <w:rFonts w:ascii="宋体" w:hAnsi="宋体" w:cs="宋体" w:hint="eastAsia"/>
                <w:kern w:val="0"/>
                <w:sz w:val="24"/>
                <w:szCs w:val="24"/>
                <w:lang w:bidi="ar"/>
              </w:rPr>
              <w:t>7</w:t>
            </w:r>
          </w:p>
        </w:tc>
        <w:tc>
          <w:tcPr>
            <w:tcW w:w="1439" w:type="dxa"/>
            <w:tcBorders>
              <w:top w:val="single" w:sz="4" w:space="0" w:color="auto"/>
              <w:left w:val="nil"/>
              <w:bottom w:val="single" w:sz="4" w:space="0" w:color="auto"/>
              <w:right w:val="single" w:sz="4" w:space="0" w:color="auto"/>
            </w:tcBorders>
            <w:vAlign w:val="center"/>
          </w:tcPr>
          <w:p w:rsidR="006F60AF" w:rsidRDefault="006F60AF">
            <w:pPr>
              <w:jc w:val="center"/>
              <w:rPr>
                <w:rFonts w:ascii="宋体" w:hAnsi="宋体" w:cs="宋体"/>
                <w:sz w:val="24"/>
                <w:szCs w:val="24"/>
              </w:rPr>
            </w:pPr>
          </w:p>
        </w:tc>
        <w:tc>
          <w:tcPr>
            <w:tcW w:w="1619" w:type="dxa"/>
            <w:tcBorders>
              <w:top w:val="single" w:sz="4" w:space="0" w:color="auto"/>
              <w:left w:val="nil"/>
              <w:bottom w:val="single" w:sz="4" w:space="0" w:color="auto"/>
              <w:right w:val="single" w:sz="4" w:space="0" w:color="auto"/>
            </w:tcBorders>
            <w:vAlign w:val="center"/>
          </w:tcPr>
          <w:p w:rsidR="006F60AF" w:rsidRDefault="006F60AF">
            <w:pPr>
              <w:jc w:val="center"/>
              <w:rPr>
                <w:rFonts w:ascii="宋体" w:hAnsi="宋体" w:cs="宋体"/>
                <w:sz w:val="24"/>
                <w:szCs w:val="24"/>
              </w:rPr>
            </w:pPr>
          </w:p>
        </w:tc>
        <w:tc>
          <w:tcPr>
            <w:tcW w:w="1259" w:type="dxa"/>
            <w:tcBorders>
              <w:top w:val="single" w:sz="4" w:space="0" w:color="auto"/>
              <w:left w:val="nil"/>
              <w:bottom w:val="single" w:sz="4" w:space="0" w:color="auto"/>
              <w:right w:val="single" w:sz="4" w:space="0" w:color="auto"/>
            </w:tcBorders>
            <w:vAlign w:val="center"/>
          </w:tcPr>
          <w:p w:rsidR="006F60AF" w:rsidRDefault="006F60AF">
            <w:pPr>
              <w:jc w:val="center"/>
              <w:rPr>
                <w:rFonts w:ascii="宋体" w:hAnsi="宋体" w:cs="宋体"/>
                <w:sz w:val="24"/>
                <w:szCs w:val="24"/>
              </w:rPr>
            </w:pPr>
          </w:p>
        </w:tc>
        <w:tc>
          <w:tcPr>
            <w:tcW w:w="1439" w:type="dxa"/>
            <w:tcBorders>
              <w:top w:val="single" w:sz="4" w:space="0" w:color="auto"/>
              <w:left w:val="nil"/>
              <w:bottom w:val="single" w:sz="4" w:space="0" w:color="auto"/>
              <w:right w:val="single" w:sz="4" w:space="0" w:color="auto"/>
            </w:tcBorders>
            <w:vAlign w:val="center"/>
          </w:tcPr>
          <w:p w:rsidR="006F60AF" w:rsidRDefault="006F60AF">
            <w:pPr>
              <w:jc w:val="center"/>
              <w:rPr>
                <w:rFonts w:ascii="宋体" w:hAnsi="宋体" w:cs="宋体"/>
                <w:sz w:val="24"/>
                <w:szCs w:val="24"/>
              </w:rPr>
            </w:pPr>
          </w:p>
        </w:tc>
        <w:tc>
          <w:tcPr>
            <w:tcW w:w="1439" w:type="dxa"/>
            <w:tcBorders>
              <w:top w:val="single" w:sz="4" w:space="0" w:color="auto"/>
              <w:left w:val="nil"/>
              <w:bottom w:val="single" w:sz="4" w:space="0" w:color="auto"/>
              <w:right w:val="single" w:sz="4" w:space="0" w:color="auto"/>
            </w:tcBorders>
            <w:vAlign w:val="center"/>
          </w:tcPr>
          <w:p w:rsidR="006F60AF" w:rsidRDefault="006F60AF">
            <w:pPr>
              <w:jc w:val="center"/>
              <w:rPr>
                <w:rFonts w:ascii="宋体" w:hAnsi="宋体" w:cs="宋体"/>
                <w:sz w:val="24"/>
                <w:szCs w:val="24"/>
              </w:rPr>
            </w:pPr>
          </w:p>
        </w:tc>
        <w:tc>
          <w:tcPr>
            <w:tcW w:w="2699" w:type="dxa"/>
            <w:tcBorders>
              <w:top w:val="single" w:sz="4" w:space="0" w:color="auto"/>
              <w:left w:val="nil"/>
              <w:bottom w:val="single" w:sz="4" w:space="0" w:color="auto"/>
              <w:right w:val="single" w:sz="4" w:space="0" w:color="auto"/>
            </w:tcBorders>
            <w:vAlign w:val="center"/>
          </w:tcPr>
          <w:p w:rsidR="006F60AF" w:rsidRDefault="006F60AF">
            <w:pPr>
              <w:jc w:val="center"/>
              <w:rPr>
                <w:rFonts w:ascii="宋体" w:hAnsi="宋体" w:cs="宋体"/>
                <w:sz w:val="24"/>
                <w:szCs w:val="24"/>
              </w:rPr>
            </w:pPr>
          </w:p>
        </w:tc>
        <w:tc>
          <w:tcPr>
            <w:tcW w:w="1799" w:type="dxa"/>
            <w:tcBorders>
              <w:top w:val="single" w:sz="4" w:space="0" w:color="auto"/>
              <w:left w:val="nil"/>
              <w:bottom w:val="single" w:sz="4" w:space="0" w:color="auto"/>
              <w:right w:val="single" w:sz="4" w:space="0" w:color="auto"/>
            </w:tcBorders>
            <w:vAlign w:val="center"/>
          </w:tcPr>
          <w:p w:rsidR="006F60AF" w:rsidRDefault="006F60AF">
            <w:pPr>
              <w:jc w:val="center"/>
              <w:rPr>
                <w:rFonts w:ascii="宋体" w:hAnsi="宋体" w:cs="宋体"/>
                <w:sz w:val="24"/>
                <w:szCs w:val="24"/>
              </w:rPr>
            </w:pPr>
          </w:p>
        </w:tc>
        <w:tc>
          <w:tcPr>
            <w:tcW w:w="1259" w:type="dxa"/>
            <w:tcBorders>
              <w:top w:val="single" w:sz="4" w:space="0" w:color="auto"/>
              <w:left w:val="nil"/>
              <w:bottom w:val="single" w:sz="4" w:space="0" w:color="auto"/>
              <w:right w:val="single" w:sz="4" w:space="0" w:color="auto"/>
            </w:tcBorders>
            <w:vAlign w:val="center"/>
          </w:tcPr>
          <w:p w:rsidR="006F60AF" w:rsidRDefault="006F60AF">
            <w:pPr>
              <w:jc w:val="center"/>
              <w:rPr>
                <w:rFonts w:ascii="宋体" w:hAnsi="宋体" w:cs="宋体"/>
                <w:sz w:val="24"/>
                <w:szCs w:val="24"/>
              </w:rPr>
            </w:pPr>
          </w:p>
        </w:tc>
      </w:tr>
      <w:tr w:rsidR="006F60AF">
        <w:trPr>
          <w:trHeight w:val="420"/>
        </w:trPr>
        <w:tc>
          <w:tcPr>
            <w:tcW w:w="827" w:type="dxa"/>
            <w:tcBorders>
              <w:top w:val="single" w:sz="4" w:space="0" w:color="auto"/>
              <w:left w:val="single" w:sz="4" w:space="0" w:color="auto"/>
              <w:bottom w:val="single" w:sz="4" w:space="0" w:color="auto"/>
              <w:right w:val="single" w:sz="4" w:space="0" w:color="auto"/>
            </w:tcBorders>
            <w:vAlign w:val="center"/>
          </w:tcPr>
          <w:p w:rsidR="006F60AF" w:rsidRDefault="00000000">
            <w:pPr>
              <w:jc w:val="center"/>
              <w:rPr>
                <w:rFonts w:ascii="宋体" w:hAnsi="宋体" w:cs="宋体"/>
                <w:sz w:val="24"/>
                <w:szCs w:val="24"/>
              </w:rPr>
            </w:pPr>
            <w:r>
              <w:rPr>
                <w:rFonts w:ascii="宋体" w:hAnsi="宋体" w:cs="宋体" w:hint="eastAsia"/>
                <w:kern w:val="0"/>
                <w:sz w:val="24"/>
                <w:szCs w:val="24"/>
                <w:lang w:bidi="ar"/>
              </w:rPr>
              <w:t>8</w:t>
            </w:r>
          </w:p>
        </w:tc>
        <w:tc>
          <w:tcPr>
            <w:tcW w:w="1439" w:type="dxa"/>
            <w:tcBorders>
              <w:top w:val="single" w:sz="4" w:space="0" w:color="auto"/>
              <w:left w:val="nil"/>
              <w:bottom w:val="single" w:sz="4" w:space="0" w:color="auto"/>
              <w:right w:val="single" w:sz="4" w:space="0" w:color="auto"/>
            </w:tcBorders>
            <w:vAlign w:val="center"/>
          </w:tcPr>
          <w:p w:rsidR="006F60AF" w:rsidRDefault="006F60AF">
            <w:pPr>
              <w:jc w:val="center"/>
              <w:rPr>
                <w:rFonts w:ascii="宋体" w:hAnsi="宋体" w:cs="宋体"/>
                <w:sz w:val="24"/>
                <w:szCs w:val="24"/>
              </w:rPr>
            </w:pPr>
          </w:p>
        </w:tc>
        <w:tc>
          <w:tcPr>
            <w:tcW w:w="1619" w:type="dxa"/>
            <w:tcBorders>
              <w:top w:val="single" w:sz="4" w:space="0" w:color="auto"/>
              <w:left w:val="nil"/>
              <w:bottom w:val="single" w:sz="4" w:space="0" w:color="auto"/>
              <w:right w:val="single" w:sz="4" w:space="0" w:color="auto"/>
            </w:tcBorders>
            <w:vAlign w:val="center"/>
          </w:tcPr>
          <w:p w:rsidR="006F60AF" w:rsidRDefault="006F60AF">
            <w:pPr>
              <w:jc w:val="center"/>
              <w:rPr>
                <w:rFonts w:ascii="宋体" w:hAnsi="宋体" w:cs="宋体"/>
                <w:sz w:val="24"/>
                <w:szCs w:val="24"/>
              </w:rPr>
            </w:pPr>
          </w:p>
        </w:tc>
        <w:tc>
          <w:tcPr>
            <w:tcW w:w="1259" w:type="dxa"/>
            <w:tcBorders>
              <w:top w:val="single" w:sz="4" w:space="0" w:color="auto"/>
              <w:left w:val="nil"/>
              <w:bottom w:val="single" w:sz="4" w:space="0" w:color="auto"/>
              <w:right w:val="single" w:sz="4" w:space="0" w:color="auto"/>
            </w:tcBorders>
            <w:vAlign w:val="center"/>
          </w:tcPr>
          <w:p w:rsidR="006F60AF" w:rsidRDefault="006F60AF">
            <w:pPr>
              <w:jc w:val="center"/>
              <w:rPr>
                <w:rFonts w:ascii="宋体" w:hAnsi="宋体" w:cs="宋体"/>
                <w:sz w:val="24"/>
                <w:szCs w:val="24"/>
              </w:rPr>
            </w:pPr>
          </w:p>
        </w:tc>
        <w:tc>
          <w:tcPr>
            <w:tcW w:w="1439" w:type="dxa"/>
            <w:tcBorders>
              <w:top w:val="single" w:sz="4" w:space="0" w:color="auto"/>
              <w:left w:val="nil"/>
              <w:bottom w:val="single" w:sz="4" w:space="0" w:color="auto"/>
              <w:right w:val="single" w:sz="4" w:space="0" w:color="auto"/>
            </w:tcBorders>
            <w:vAlign w:val="center"/>
          </w:tcPr>
          <w:p w:rsidR="006F60AF" w:rsidRDefault="006F60AF">
            <w:pPr>
              <w:jc w:val="center"/>
              <w:rPr>
                <w:rFonts w:ascii="宋体" w:hAnsi="宋体" w:cs="宋体"/>
                <w:sz w:val="24"/>
                <w:szCs w:val="24"/>
              </w:rPr>
            </w:pPr>
          </w:p>
        </w:tc>
        <w:tc>
          <w:tcPr>
            <w:tcW w:w="1439" w:type="dxa"/>
            <w:tcBorders>
              <w:top w:val="single" w:sz="4" w:space="0" w:color="auto"/>
              <w:left w:val="nil"/>
              <w:bottom w:val="single" w:sz="4" w:space="0" w:color="auto"/>
              <w:right w:val="single" w:sz="4" w:space="0" w:color="auto"/>
            </w:tcBorders>
            <w:vAlign w:val="center"/>
          </w:tcPr>
          <w:p w:rsidR="006F60AF" w:rsidRDefault="006F60AF">
            <w:pPr>
              <w:jc w:val="center"/>
              <w:rPr>
                <w:rFonts w:ascii="宋体" w:hAnsi="宋体" w:cs="宋体"/>
                <w:sz w:val="24"/>
                <w:szCs w:val="24"/>
              </w:rPr>
            </w:pPr>
          </w:p>
        </w:tc>
        <w:tc>
          <w:tcPr>
            <w:tcW w:w="2699" w:type="dxa"/>
            <w:tcBorders>
              <w:top w:val="single" w:sz="4" w:space="0" w:color="auto"/>
              <w:left w:val="nil"/>
              <w:bottom w:val="single" w:sz="4" w:space="0" w:color="auto"/>
              <w:right w:val="single" w:sz="4" w:space="0" w:color="auto"/>
            </w:tcBorders>
            <w:vAlign w:val="center"/>
          </w:tcPr>
          <w:p w:rsidR="006F60AF" w:rsidRDefault="006F60AF">
            <w:pPr>
              <w:jc w:val="center"/>
              <w:rPr>
                <w:rFonts w:ascii="宋体" w:hAnsi="宋体" w:cs="宋体"/>
                <w:sz w:val="24"/>
                <w:szCs w:val="24"/>
              </w:rPr>
            </w:pPr>
          </w:p>
        </w:tc>
        <w:tc>
          <w:tcPr>
            <w:tcW w:w="1799" w:type="dxa"/>
            <w:tcBorders>
              <w:top w:val="single" w:sz="4" w:space="0" w:color="auto"/>
              <w:left w:val="nil"/>
              <w:bottom w:val="single" w:sz="4" w:space="0" w:color="auto"/>
              <w:right w:val="single" w:sz="4" w:space="0" w:color="auto"/>
            </w:tcBorders>
            <w:vAlign w:val="center"/>
          </w:tcPr>
          <w:p w:rsidR="006F60AF" w:rsidRDefault="006F60AF">
            <w:pPr>
              <w:jc w:val="center"/>
              <w:rPr>
                <w:rFonts w:ascii="宋体" w:hAnsi="宋体" w:cs="宋体"/>
                <w:sz w:val="24"/>
                <w:szCs w:val="24"/>
              </w:rPr>
            </w:pPr>
          </w:p>
        </w:tc>
        <w:tc>
          <w:tcPr>
            <w:tcW w:w="1259" w:type="dxa"/>
            <w:tcBorders>
              <w:top w:val="single" w:sz="4" w:space="0" w:color="auto"/>
              <w:left w:val="nil"/>
              <w:bottom w:val="single" w:sz="4" w:space="0" w:color="auto"/>
              <w:right w:val="single" w:sz="4" w:space="0" w:color="auto"/>
            </w:tcBorders>
            <w:vAlign w:val="center"/>
          </w:tcPr>
          <w:p w:rsidR="006F60AF" w:rsidRDefault="006F60AF">
            <w:pPr>
              <w:jc w:val="center"/>
              <w:rPr>
                <w:rFonts w:ascii="宋体" w:hAnsi="宋体" w:cs="宋体"/>
                <w:sz w:val="24"/>
                <w:szCs w:val="24"/>
              </w:rPr>
            </w:pPr>
          </w:p>
        </w:tc>
      </w:tr>
      <w:tr w:rsidR="006F60AF">
        <w:trPr>
          <w:trHeight w:val="420"/>
        </w:trPr>
        <w:tc>
          <w:tcPr>
            <w:tcW w:w="827" w:type="dxa"/>
            <w:tcBorders>
              <w:top w:val="single" w:sz="4" w:space="0" w:color="auto"/>
              <w:left w:val="single" w:sz="4" w:space="0" w:color="auto"/>
              <w:bottom w:val="single" w:sz="4" w:space="0" w:color="auto"/>
              <w:right w:val="single" w:sz="4" w:space="0" w:color="auto"/>
            </w:tcBorders>
            <w:vAlign w:val="center"/>
          </w:tcPr>
          <w:p w:rsidR="006F60AF" w:rsidRDefault="00000000">
            <w:pPr>
              <w:jc w:val="center"/>
              <w:rPr>
                <w:rFonts w:ascii="宋体" w:hAnsi="宋体" w:cs="宋体"/>
                <w:sz w:val="24"/>
                <w:szCs w:val="24"/>
              </w:rPr>
            </w:pPr>
            <w:r>
              <w:rPr>
                <w:rFonts w:ascii="宋体" w:hAnsi="宋体" w:cs="宋体" w:hint="eastAsia"/>
                <w:kern w:val="0"/>
                <w:sz w:val="24"/>
                <w:szCs w:val="24"/>
                <w:lang w:bidi="ar"/>
              </w:rPr>
              <w:t>9</w:t>
            </w:r>
          </w:p>
        </w:tc>
        <w:tc>
          <w:tcPr>
            <w:tcW w:w="1439" w:type="dxa"/>
            <w:tcBorders>
              <w:top w:val="single" w:sz="4" w:space="0" w:color="auto"/>
              <w:left w:val="nil"/>
              <w:bottom w:val="single" w:sz="4" w:space="0" w:color="auto"/>
              <w:right w:val="single" w:sz="4" w:space="0" w:color="auto"/>
            </w:tcBorders>
            <w:vAlign w:val="center"/>
          </w:tcPr>
          <w:p w:rsidR="006F60AF" w:rsidRDefault="006F60AF">
            <w:pPr>
              <w:jc w:val="center"/>
              <w:rPr>
                <w:rFonts w:ascii="宋体" w:hAnsi="宋体" w:cs="宋体"/>
                <w:sz w:val="24"/>
                <w:szCs w:val="24"/>
              </w:rPr>
            </w:pPr>
          </w:p>
        </w:tc>
        <w:tc>
          <w:tcPr>
            <w:tcW w:w="1619" w:type="dxa"/>
            <w:tcBorders>
              <w:top w:val="single" w:sz="4" w:space="0" w:color="auto"/>
              <w:left w:val="nil"/>
              <w:bottom w:val="single" w:sz="4" w:space="0" w:color="auto"/>
              <w:right w:val="single" w:sz="4" w:space="0" w:color="auto"/>
            </w:tcBorders>
            <w:vAlign w:val="center"/>
          </w:tcPr>
          <w:p w:rsidR="006F60AF" w:rsidRDefault="006F60AF">
            <w:pPr>
              <w:jc w:val="center"/>
              <w:rPr>
                <w:rFonts w:ascii="宋体" w:hAnsi="宋体" w:cs="宋体"/>
                <w:sz w:val="24"/>
                <w:szCs w:val="24"/>
              </w:rPr>
            </w:pPr>
          </w:p>
        </w:tc>
        <w:tc>
          <w:tcPr>
            <w:tcW w:w="1259" w:type="dxa"/>
            <w:tcBorders>
              <w:top w:val="single" w:sz="4" w:space="0" w:color="auto"/>
              <w:left w:val="nil"/>
              <w:bottom w:val="single" w:sz="4" w:space="0" w:color="auto"/>
              <w:right w:val="single" w:sz="4" w:space="0" w:color="auto"/>
            </w:tcBorders>
            <w:vAlign w:val="center"/>
          </w:tcPr>
          <w:p w:rsidR="006F60AF" w:rsidRDefault="006F60AF">
            <w:pPr>
              <w:jc w:val="center"/>
              <w:rPr>
                <w:rFonts w:ascii="宋体" w:hAnsi="宋体" w:cs="宋体"/>
                <w:sz w:val="24"/>
                <w:szCs w:val="24"/>
              </w:rPr>
            </w:pPr>
          </w:p>
        </w:tc>
        <w:tc>
          <w:tcPr>
            <w:tcW w:w="1439" w:type="dxa"/>
            <w:tcBorders>
              <w:top w:val="single" w:sz="4" w:space="0" w:color="auto"/>
              <w:left w:val="nil"/>
              <w:bottom w:val="single" w:sz="4" w:space="0" w:color="auto"/>
              <w:right w:val="single" w:sz="4" w:space="0" w:color="auto"/>
            </w:tcBorders>
            <w:vAlign w:val="center"/>
          </w:tcPr>
          <w:p w:rsidR="006F60AF" w:rsidRDefault="006F60AF">
            <w:pPr>
              <w:jc w:val="center"/>
              <w:rPr>
                <w:rFonts w:ascii="宋体" w:hAnsi="宋体" w:cs="宋体"/>
                <w:sz w:val="24"/>
                <w:szCs w:val="24"/>
              </w:rPr>
            </w:pPr>
          </w:p>
        </w:tc>
        <w:tc>
          <w:tcPr>
            <w:tcW w:w="1439" w:type="dxa"/>
            <w:tcBorders>
              <w:top w:val="single" w:sz="4" w:space="0" w:color="auto"/>
              <w:left w:val="nil"/>
              <w:bottom w:val="single" w:sz="4" w:space="0" w:color="auto"/>
              <w:right w:val="single" w:sz="4" w:space="0" w:color="auto"/>
            </w:tcBorders>
            <w:vAlign w:val="center"/>
          </w:tcPr>
          <w:p w:rsidR="006F60AF" w:rsidRDefault="006F60AF">
            <w:pPr>
              <w:jc w:val="center"/>
              <w:rPr>
                <w:rFonts w:ascii="宋体" w:hAnsi="宋体" w:cs="宋体"/>
                <w:sz w:val="24"/>
                <w:szCs w:val="24"/>
              </w:rPr>
            </w:pPr>
          </w:p>
        </w:tc>
        <w:tc>
          <w:tcPr>
            <w:tcW w:w="2699" w:type="dxa"/>
            <w:tcBorders>
              <w:top w:val="single" w:sz="4" w:space="0" w:color="auto"/>
              <w:left w:val="nil"/>
              <w:bottom w:val="single" w:sz="4" w:space="0" w:color="auto"/>
              <w:right w:val="single" w:sz="4" w:space="0" w:color="auto"/>
            </w:tcBorders>
            <w:vAlign w:val="center"/>
          </w:tcPr>
          <w:p w:rsidR="006F60AF" w:rsidRDefault="006F60AF">
            <w:pPr>
              <w:jc w:val="center"/>
              <w:rPr>
                <w:rFonts w:ascii="宋体" w:hAnsi="宋体" w:cs="宋体"/>
                <w:sz w:val="24"/>
                <w:szCs w:val="24"/>
              </w:rPr>
            </w:pPr>
          </w:p>
        </w:tc>
        <w:tc>
          <w:tcPr>
            <w:tcW w:w="1799" w:type="dxa"/>
            <w:tcBorders>
              <w:top w:val="single" w:sz="4" w:space="0" w:color="auto"/>
              <w:left w:val="nil"/>
              <w:bottom w:val="single" w:sz="4" w:space="0" w:color="auto"/>
              <w:right w:val="single" w:sz="4" w:space="0" w:color="auto"/>
            </w:tcBorders>
            <w:vAlign w:val="center"/>
          </w:tcPr>
          <w:p w:rsidR="006F60AF" w:rsidRDefault="006F60AF">
            <w:pPr>
              <w:jc w:val="center"/>
              <w:rPr>
                <w:rFonts w:ascii="宋体" w:hAnsi="宋体" w:cs="宋体"/>
                <w:sz w:val="24"/>
                <w:szCs w:val="24"/>
              </w:rPr>
            </w:pPr>
          </w:p>
        </w:tc>
        <w:tc>
          <w:tcPr>
            <w:tcW w:w="1259" w:type="dxa"/>
            <w:tcBorders>
              <w:top w:val="single" w:sz="4" w:space="0" w:color="auto"/>
              <w:left w:val="nil"/>
              <w:bottom w:val="single" w:sz="4" w:space="0" w:color="auto"/>
              <w:right w:val="single" w:sz="4" w:space="0" w:color="auto"/>
            </w:tcBorders>
            <w:vAlign w:val="center"/>
          </w:tcPr>
          <w:p w:rsidR="006F60AF" w:rsidRDefault="006F60AF">
            <w:pPr>
              <w:jc w:val="center"/>
              <w:rPr>
                <w:rFonts w:ascii="宋体" w:hAnsi="宋体" w:cs="宋体"/>
                <w:sz w:val="24"/>
                <w:szCs w:val="24"/>
              </w:rPr>
            </w:pPr>
          </w:p>
        </w:tc>
      </w:tr>
      <w:tr w:rsidR="006F60AF">
        <w:trPr>
          <w:trHeight w:val="420"/>
        </w:trPr>
        <w:tc>
          <w:tcPr>
            <w:tcW w:w="827" w:type="dxa"/>
            <w:tcBorders>
              <w:top w:val="single" w:sz="4" w:space="0" w:color="auto"/>
              <w:left w:val="single" w:sz="4" w:space="0" w:color="auto"/>
              <w:bottom w:val="single" w:sz="4" w:space="0" w:color="auto"/>
              <w:right w:val="single" w:sz="4" w:space="0" w:color="auto"/>
            </w:tcBorders>
            <w:vAlign w:val="center"/>
          </w:tcPr>
          <w:p w:rsidR="006F60AF" w:rsidRDefault="00000000">
            <w:pPr>
              <w:jc w:val="center"/>
              <w:rPr>
                <w:rFonts w:ascii="宋体" w:hAnsi="宋体" w:cs="宋体"/>
                <w:sz w:val="24"/>
                <w:szCs w:val="24"/>
              </w:rPr>
            </w:pPr>
            <w:r>
              <w:rPr>
                <w:rFonts w:ascii="宋体" w:hAnsi="宋体" w:cs="宋体" w:hint="eastAsia"/>
                <w:kern w:val="0"/>
                <w:sz w:val="24"/>
                <w:szCs w:val="24"/>
                <w:lang w:bidi="ar"/>
              </w:rPr>
              <w:t>10</w:t>
            </w:r>
          </w:p>
        </w:tc>
        <w:tc>
          <w:tcPr>
            <w:tcW w:w="1439" w:type="dxa"/>
            <w:tcBorders>
              <w:top w:val="single" w:sz="4" w:space="0" w:color="auto"/>
              <w:left w:val="nil"/>
              <w:bottom w:val="single" w:sz="4" w:space="0" w:color="auto"/>
              <w:right w:val="single" w:sz="4" w:space="0" w:color="auto"/>
            </w:tcBorders>
            <w:vAlign w:val="center"/>
          </w:tcPr>
          <w:p w:rsidR="006F60AF" w:rsidRDefault="006F60AF">
            <w:pPr>
              <w:jc w:val="center"/>
              <w:rPr>
                <w:rFonts w:ascii="宋体" w:hAnsi="宋体" w:cs="宋体"/>
                <w:sz w:val="24"/>
                <w:szCs w:val="24"/>
              </w:rPr>
            </w:pPr>
          </w:p>
        </w:tc>
        <w:tc>
          <w:tcPr>
            <w:tcW w:w="1619" w:type="dxa"/>
            <w:tcBorders>
              <w:top w:val="single" w:sz="4" w:space="0" w:color="auto"/>
              <w:left w:val="nil"/>
              <w:bottom w:val="single" w:sz="4" w:space="0" w:color="auto"/>
              <w:right w:val="single" w:sz="4" w:space="0" w:color="auto"/>
            </w:tcBorders>
            <w:vAlign w:val="center"/>
          </w:tcPr>
          <w:p w:rsidR="006F60AF" w:rsidRDefault="006F60AF">
            <w:pPr>
              <w:jc w:val="center"/>
              <w:rPr>
                <w:rFonts w:ascii="宋体" w:hAnsi="宋体" w:cs="宋体"/>
                <w:sz w:val="24"/>
                <w:szCs w:val="24"/>
              </w:rPr>
            </w:pPr>
          </w:p>
        </w:tc>
        <w:tc>
          <w:tcPr>
            <w:tcW w:w="1259" w:type="dxa"/>
            <w:tcBorders>
              <w:top w:val="single" w:sz="4" w:space="0" w:color="auto"/>
              <w:left w:val="nil"/>
              <w:bottom w:val="single" w:sz="4" w:space="0" w:color="auto"/>
              <w:right w:val="single" w:sz="4" w:space="0" w:color="auto"/>
            </w:tcBorders>
            <w:vAlign w:val="center"/>
          </w:tcPr>
          <w:p w:rsidR="006F60AF" w:rsidRDefault="006F60AF">
            <w:pPr>
              <w:jc w:val="center"/>
              <w:rPr>
                <w:rFonts w:ascii="宋体" w:hAnsi="宋体" w:cs="宋体"/>
                <w:sz w:val="24"/>
                <w:szCs w:val="24"/>
              </w:rPr>
            </w:pPr>
          </w:p>
        </w:tc>
        <w:tc>
          <w:tcPr>
            <w:tcW w:w="1439" w:type="dxa"/>
            <w:tcBorders>
              <w:top w:val="single" w:sz="4" w:space="0" w:color="auto"/>
              <w:left w:val="nil"/>
              <w:bottom w:val="single" w:sz="4" w:space="0" w:color="auto"/>
              <w:right w:val="single" w:sz="4" w:space="0" w:color="auto"/>
            </w:tcBorders>
            <w:vAlign w:val="center"/>
          </w:tcPr>
          <w:p w:rsidR="006F60AF" w:rsidRDefault="006F60AF">
            <w:pPr>
              <w:jc w:val="center"/>
              <w:rPr>
                <w:rFonts w:ascii="宋体" w:hAnsi="宋体" w:cs="宋体"/>
                <w:sz w:val="24"/>
                <w:szCs w:val="24"/>
              </w:rPr>
            </w:pPr>
          </w:p>
        </w:tc>
        <w:tc>
          <w:tcPr>
            <w:tcW w:w="1439" w:type="dxa"/>
            <w:tcBorders>
              <w:top w:val="single" w:sz="4" w:space="0" w:color="auto"/>
              <w:left w:val="nil"/>
              <w:bottom w:val="single" w:sz="4" w:space="0" w:color="auto"/>
              <w:right w:val="single" w:sz="4" w:space="0" w:color="auto"/>
            </w:tcBorders>
            <w:vAlign w:val="center"/>
          </w:tcPr>
          <w:p w:rsidR="006F60AF" w:rsidRDefault="006F60AF">
            <w:pPr>
              <w:jc w:val="center"/>
              <w:rPr>
                <w:rFonts w:ascii="宋体" w:hAnsi="宋体" w:cs="宋体"/>
                <w:sz w:val="24"/>
                <w:szCs w:val="24"/>
              </w:rPr>
            </w:pPr>
          </w:p>
        </w:tc>
        <w:tc>
          <w:tcPr>
            <w:tcW w:w="2699" w:type="dxa"/>
            <w:tcBorders>
              <w:top w:val="single" w:sz="4" w:space="0" w:color="auto"/>
              <w:left w:val="nil"/>
              <w:bottom w:val="single" w:sz="4" w:space="0" w:color="auto"/>
              <w:right w:val="single" w:sz="4" w:space="0" w:color="auto"/>
            </w:tcBorders>
            <w:vAlign w:val="center"/>
          </w:tcPr>
          <w:p w:rsidR="006F60AF" w:rsidRDefault="006F60AF">
            <w:pPr>
              <w:jc w:val="center"/>
              <w:rPr>
                <w:rFonts w:ascii="宋体" w:hAnsi="宋体" w:cs="宋体"/>
                <w:sz w:val="24"/>
                <w:szCs w:val="24"/>
              </w:rPr>
            </w:pPr>
          </w:p>
        </w:tc>
        <w:tc>
          <w:tcPr>
            <w:tcW w:w="1799" w:type="dxa"/>
            <w:tcBorders>
              <w:top w:val="single" w:sz="4" w:space="0" w:color="auto"/>
              <w:left w:val="nil"/>
              <w:bottom w:val="single" w:sz="4" w:space="0" w:color="auto"/>
              <w:right w:val="single" w:sz="4" w:space="0" w:color="auto"/>
            </w:tcBorders>
            <w:vAlign w:val="center"/>
          </w:tcPr>
          <w:p w:rsidR="006F60AF" w:rsidRDefault="006F60AF">
            <w:pPr>
              <w:jc w:val="center"/>
              <w:rPr>
                <w:rFonts w:ascii="宋体" w:hAnsi="宋体" w:cs="宋体"/>
                <w:sz w:val="24"/>
                <w:szCs w:val="24"/>
              </w:rPr>
            </w:pPr>
          </w:p>
        </w:tc>
        <w:tc>
          <w:tcPr>
            <w:tcW w:w="1259" w:type="dxa"/>
            <w:tcBorders>
              <w:top w:val="single" w:sz="4" w:space="0" w:color="auto"/>
              <w:left w:val="nil"/>
              <w:bottom w:val="single" w:sz="4" w:space="0" w:color="auto"/>
              <w:right w:val="single" w:sz="4" w:space="0" w:color="auto"/>
            </w:tcBorders>
            <w:vAlign w:val="center"/>
          </w:tcPr>
          <w:p w:rsidR="006F60AF" w:rsidRDefault="006F60AF">
            <w:pPr>
              <w:jc w:val="center"/>
              <w:rPr>
                <w:rFonts w:ascii="宋体" w:hAnsi="宋体" w:cs="宋体"/>
                <w:sz w:val="24"/>
                <w:szCs w:val="24"/>
              </w:rPr>
            </w:pPr>
          </w:p>
        </w:tc>
      </w:tr>
      <w:tr w:rsidR="006F60AF">
        <w:trPr>
          <w:trHeight w:val="420"/>
        </w:trPr>
        <w:tc>
          <w:tcPr>
            <w:tcW w:w="827" w:type="dxa"/>
            <w:tcBorders>
              <w:top w:val="single" w:sz="4" w:space="0" w:color="auto"/>
              <w:left w:val="single" w:sz="4" w:space="0" w:color="auto"/>
              <w:bottom w:val="single" w:sz="4" w:space="0" w:color="auto"/>
              <w:right w:val="single" w:sz="4" w:space="0" w:color="auto"/>
            </w:tcBorders>
            <w:vAlign w:val="center"/>
          </w:tcPr>
          <w:p w:rsidR="006F60AF" w:rsidRDefault="00000000">
            <w:pPr>
              <w:jc w:val="center"/>
              <w:rPr>
                <w:rFonts w:ascii="宋体" w:hAnsi="宋体" w:cs="宋体"/>
                <w:sz w:val="24"/>
                <w:szCs w:val="24"/>
              </w:rPr>
            </w:pPr>
            <w:r>
              <w:rPr>
                <w:rFonts w:ascii="宋体" w:hAnsi="宋体" w:cs="宋体" w:hint="eastAsia"/>
                <w:kern w:val="0"/>
                <w:sz w:val="24"/>
                <w:szCs w:val="24"/>
                <w:lang w:bidi="ar"/>
              </w:rPr>
              <w:t>…</w:t>
            </w:r>
          </w:p>
        </w:tc>
        <w:tc>
          <w:tcPr>
            <w:tcW w:w="1439" w:type="dxa"/>
            <w:tcBorders>
              <w:top w:val="single" w:sz="4" w:space="0" w:color="auto"/>
              <w:left w:val="nil"/>
              <w:bottom w:val="single" w:sz="4" w:space="0" w:color="auto"/>
              <w:right w:val="single" w:sz="4" w:space="0" w:color="auto"/>
            </w:tcBorders>
            <w:vAlign w:val="center"/>
          </w:tcPr>
          <w:p w:rsidR="006F60AF" w:rsidRDefault="006F60AF">
            <w:pPr>
              <w:jc w:val="center"/>
              <w:rPr>
                <w:rFonts w:ascii="宋体" w:hAnsi="宋体" w:cs="宋体"/>
                <w:sz w:val="24"/>
                <w:szCs w:val="24"/>
              </w:rPr>
            </w:pPr>
          </w:p>
        </w:tc>
        <w:tc>
          <w:tcPr>
            <w:tcW w:w="1619" w:type="dxa"/>
            <w:tcBorders>
              <w:top w:val="single" w:sz="4" w:space="0" w:color="auto"/>
              <w:left w:val="nil"/>
              <w:bottom w:val="single" w:sz="4" w:space="0" w:color="auto"/>
              <w:right w:val="single" w:sz="4" w:space="0" w:color="auto"/>
            </w:tcBorders>
            <w:vAlign w:val="center"/>
          </w:tcPr>
          <w:p w:rsidR="006F60AF" w:rsidRDefault="006F60AF">
            <w:pPr>
              <w:jc w:val="center"/>
              <w:rPr>
                <w:rFonts w:ascii="宋体" w:hAnsi="宋体" w:cs="宋体"/>
                <w:sz w:val="24"/>
                <w:szCs w:val="24"/>
              </w:rPr>
            </w:pPr>
          </w:p>
        </w:tc>
        <w:tc>
          <w:tcPr>
            <w:tcW w:w="1259" w:type="dxa"/>
            <w:tcBorders>
              <w:top w:val="single" w:sz="4" w:space="0" w:color="auto"/>
              <w:left w:val="nil"/>
              <w:bottom w:val="single" w:sz="4" w:space="0" w:color="auto"/>
              <w:right w:val="single" w:sz="4" w:space="0" w:color="auto"/>
            </w:tcBorders>
            <w:vAlign w:val="center"/>
          </w:tcPr>
          <w:p w:rsidR="006F60AF" w:rsidRDefault="006F60AF">
            <w:pPr>
              <w:jc w:val="center"/>
              <w:rPr>
                <w:rFonts w:ascii="宋体" w:hAnsi="宋体" w:cs="宋体"/>
                <w:sz w:val="24"/>
                <w:szCs w:val="24"/>
              </w:rPr>
            </w:pPr>
          </w:p>
        </w:tc>
        <w:tc>
          <w:tcPr>
            <w:tcW w:w="1439" w:type="dxa"/>
            <w:tcBorders>
              <w:top w:val="single" w:sz="4" w:space="0" w:color="auto"/>
              <w:left w:val="nil"/>
              <w:bottom w:val="single" w:sz="4" w:space="0" w:color="auto"/>
              <w:right w:val="single" w:sz="4" w:space="0" w:color="auto"/>
            </w:tcBorders>
            <w:vAlign w:val="center"/>
          </w:tcPr>
          <w:p w:rsidR="006F60AF" w:rsidRDefault="006F60AF">
            <w:pPr>
              <w:jc w:val="center"/>
              <w:rPr>
                <w:rFonts w:ascii="宋体" w:hAnsi="宋体" w:cs="宋体"/>
                <w:sz w:val="24"/>
                <w:szCs w:val="24"/>
              </w:rPr>
            </w:pPr>
          </w:p>
        </w:tc>
        <w:tc>
          <w:tcPr>
            <w:tcW w:w="1439" w:type="dxa"/>
            <w:tcBorders>
              <w:top w:val="single" w:sz="4" w:space="0" w:color="auto"/>
              <w:left w:val="nil"/>
              <w:bottom w:val="single" w:sz="4" w:space="0" w:color="auto"/>
              <w:right w:val="single" w:sz="4" w:space="0" w:color="auto"/>
            </w:tcBorders>
            <w:vAlign w:val="center"/>
          </w:tcPr>
          <w:p w:rsidR="006F60AF" w:rsidRDefault="006F60AF">
            <w:pPr>
              <w:jc w:val="center"/>
              <w:rPr>
                <w:rFonts w:ascii="宋体" w:hAnsi="宋体" w:cs="宋体"/>
                <w:sz w:val="24"/>
                <w:szCs w:val="24"/>
              </w:rPr>
            </w:pPr>
          </w:p>
        </w:tc>
        <w:tc>
          <w:tcPr>
            <w:tcW w:w="2699" w:type="dxa"/>
            <w:tcBorders>
              <w:top w:val="single" w:sz="4" w:space="0" w:color="auto"/>
              <w:left w:val="nil"/>
              <w:bottom w:val="single" w:sz="4" w:space="0" w:color="auto"/>
              <w:right w:val="single" w:sz="4" w:space="0" w:color="auto"/>
            </w:tcBorders>
            <w:vAlign w:val="center"/>
          </w:tcPr>
          <w:p w:rsidR="006F60AF" w:rsidRDefault="006F60AF">
            <w:pPr>
              <w:jc w:val="center"/>
              <w:rPr>
                <w:rFonts w:ascii="宋体" w:hAnsi="宋体" w:cs="宋体"/>
                <w:sz w:val="24"/>
                <w:szCs w:val="24"/>
              </w:rPr>
            </w:pPr>
          </w:p>
        </w:tc>
        <w:tc>
          <w:tcPr>
            <w:tcW w:w="1799" w:type="dxa"/>
            <w:tcBorders>
              <w:top w:val="single" w:sz="4" w:space="0" w:color="auto"/>
              <w:left w:val="nil"/>
              <w:bottom w:val="single" w:sz="4" w:space="0" w:color="auto"/>
              <w:right w:val="single" w:sz="4" w:space="0" w:color="auto"/>
            </w:tcBorders>
            <w:vAlign w:val="center"/>
          </w:tcPr>
          <w:p w:rsidR="006F60AF" w:rsidRDefault="006F60AF">
            <w:pPr>
              <w:jc w:val="center"/>
              <w:rPr>
                <w:rFonts w:ascii="宋体" w:hAnsi="宋体" w:cs="宋体"/>
                <w:sz w:val="24"/>
                <w:szCs w:val="24"/>
              </w:rPr>
            </w:pPr>
          </w:p>
        </w:tc>
        <w:tc>
          <w:tcPr>
            <w:tcW w:w="1259" w:type="dxa"/>
            <w:tcBorders>
              <w:top w:val="single" w:sz="4" w:space="0" w:color="auto"/>
              <w:left w:val="nil"/>
              <w:bottom w:val="single" w:sz="4" w:space="0" w:color="auto"/>
              <w:right w:val="single" w:sz="4" w:space="0" w:color="auto"/>
            </w:tcBorders>
            <w:vAlign w:val="center"/>
          </w:tcPr>
          <w:p w:rsidR="006F60AF" w:rsidRDefault="006F60AF">
            <w:pPr>
              <w:jc w:val="center"/>
              <w:rPr>
                <w:rFonts w:ascii="宋体" w:hAnsi="宋体" w:cs="宋体"/>
                <w:sz w:val="24"/>
                <w:szCs w:val="24"/>
              </w:rPr>
            </w:pPr>
          </w:p>
        </w:tc>
      </w:tr>
      <w:tr w:rsidR="006F60AF">
        <w:trPr>
          <w:trHeight w:val="535"/>
        </w:trPr>
        <w:tc>
          <w:tcPr>
            <w:tcW w:w="827" w:type="dxa"/>
            <w:tcBorders>
              <w:top w:val="single" w:sz="4" w:space="0" w:color="auto"/>
              <w:left w:val="single" w:sz="4" w:space="0" w:color="auto"/>
              <w:bottom w:val="single" w:sz="4" w:space="0" w:color="auto"/>
              <w:right w:val="single" w:sz="4" w:space="0" w:color="auto"/>
            </w:tcBorders>
            <w:vAlign w:val="center"/>
          </w:tcPr>
          <w:p w:rsidR="006F60AF" w:rsidRDefault="00000000">
            <w:pPr>
              <w:jc w:val="center"/>
              <w:rPr>
                <w:rFonts w:ascii="宋体" w:hAnsi="宋体" w:cs="宋体"/>
                <w:sz w:val="24"/>
                <w:szCs w:val="24"/>
              </w:rPr>
            </w:pPr>
            <w:r>
              <w:rPr>
                <w:rFonts w:ascii="宋体" w:hAnsi="宋体" w:cs="宋体" w:hint="eastAsia"/>
                <w:kern w:val="0"/>
                <w:sz w:val="24"/>
                <w:szCs w:val="24"/>
                <w:lang w:bidi="ar"/>
              </w:rPr>
              <w:t>总计</w:t>
            </w:r>
          </w:p>
        </w:tc>
        <w:tc>
          <w:tcPr>
            <w:tcW w:w="1439" w:type="dxa"/>
            <w:tcBorders>
              <w:top w:val="single" w:sz="4" w:space="0" w:color="auto"/>
              <w:left w:val="nil"/>
              <w:bottom w:val="single" w:sz="4" w:space="0" w:color="auto"/>
              <w:right w:val="single" w:sz="4" w:space="0" w:color="auto"/>
            </w:tcBorders>
            <w:vAlign w:val="center"/>
          </w:tcPr>
          <w:p w:rsidR="006F60AF" w:rsidRDefault="00000000">
            <w:pPr>
              <w:jc w:val="center"/>
              <w:rPr>
                <w:rFonts w:ascii="宋体" w:hAnsi="宋体" w:cs="宋体"/>
                <w:sz w:val="24"/>
                <w:szCs w:val="24"/>
              </w:rPr>
            </w:pPr>
            <w:r>
              <w:rPr>
                <w:rFonts w:ascii="宋体" w:hAnsi="宋体" w:cs="宋体" w:hint="eastAsia"/>
                <w:kern w:val="0"/>
                <w:sz w:val="24"/>
                <w:szCs w:val="24"/>
                <w:lang w:bidi="ar"/>
              </w:rPr>
              <w:t>——</w:t>
            </w:r>
          </w:p>
        </w:tc>
        <w:tc>
          <w:tcPr>
            <w:tcW w:w="1619" w:type="dxa"/>
            <w:tcBorders>
              <w:top w:val="single" w:sz="4" w:space="0" w:color="auto"/>
              <w:left w:val="nil"/>
              <w:bottom w:val="single" w:sz="4" w:space="0" w:color="auto"/>
              <w:right w:val="single" w:sz="4" w:space="0" w:color="auto"/>
            </w:tcBorders>
            <w:vAlign w:val="center"/>
          </w:tcPr>
          <w:p w:rsidR="006F60AF" w:rsidRDefault="00000000">
            <w:pPr>
              <w:jc w:val="center"/>
              <w:rPr>
                <w:rFonts w:ascii="宋体" w:hAnsi="宋体" w:cs="宋体"/>
                <w:sz w:val="24"/>
                <w:szCs w:val="24"/>
              </w:rPr>
            </w:pPr>
            <w:r>
              <w:rPr>
                <w:rFonts w:ascii="宋体" w:hAnsi="宋体" w:cs="宋体" w:hint="eastAsia"/>
                <w:kern w:val="0"/>
                <w:sz w:val="24"/>
                <w:szCs w:val="24"/>
                <w:lang w:bidi="ar"/>
              </w:rPr>
              <w:t>——</w:t>
            </w:r>
          </w:p>
        </w:tc>
        <w:tc>
          <w:tcPr>
            <w:tcW w:w="1259" w:type="dxa"/>
            <w:tcBorders>
              <w:top w:val="single" w:sz="4" w:space="0" w:color="auto"/>
              <w:left w:val="nil"/>
              <w:bottom w:val="single" w:sz="4" w:space="0" w:color="auto"/>
              <w:right w:val="single" w:sz="4" w:space="0" w:color="auto"/>
            </w:tcBorders>
            <w:vAlign w:val="center"/>
          </w:tcPr>
          <w:p w:rsidR="006F60AF" w:rsidRDefault="00000000">
            <w:pPr>
              <w:jc w:val="center"/>
              <w:rPr>
                <w:rFonts w:ascii="宋体" w:hAnsi="宋体" w:cs="宋体"/>
                <w:sz w:val="24"/>
                <w:szCs w:val="24"/>
              </w:rPr>
            </w:pPr>
            <w:r>
              <w:rPr>
                <w:rFonts w:ascii="宋体" w:hAnsi="宋体" w:cs="宋体" w:hint="eastAsia"/>
                <w:kern w:val="0"/>
                <w:sz w:val="24"/>
                <w:szCs w:val="24"/>
                <w:lang w:bidi="ar"/>
              </w:rPr>
              <w:t>——</w:t>
            </w:r>
          </w:p>
        </w:tc>
        <w:tc>
          <w:tcPr>
            <w:tcW w:w="1439" w:type="dxa"/>
            <w:tcBorders>
              <w:top w:val="single" w:sz="4" w:space="0" w:color="auto"/>
              <w:left w:val="nil"/>
              <w:bottom w:val="single" w:sz="4" w:space="0" w:color="auto"/>
              <w:right w:val="single" w:sz="4" w:space="0" w:color="auto"/>
            </w:tcBorders>
            <w:vAlign w:val="center"/>
          </w:tcPr>
          <w:p w:rsidR="006F60AF" w:rsidRDefault="00000000">
            <w:pPr>
              <w:jc w:val="center"/>
              <w:rPr>
                <w:rFonts w:ascii="宋体" w:hAnsi="宋体" w:cs="宋体"/>
                <w:sz w:val="24"/>
                <w:szCs w:val="24"/>
              </w:rPr>
            </w:pPr>
            <w:r>
              <w:rPr>
                <w:rFonts w:ascii="宋体" w:hAnsi="宋体" w:cs="宋体" w:hint="eastAsia"/>
                <w:kern w:val="0"/>
                <w:sz w:val="24"/>
                <w:szCs w:val="24"/>
                <w:lang w:bidi="ar"/>
              </w:rPr>
              <w:t>——</w:t>
            </w:r>
          </w:p>
        </w:tc>
        <w:tc>
          <w:tcPr>
            <w:tcW w:w="1439" w:type="dxa"/>
            <w:tcBorders>
              <w:top w:val="single" w:sz="4" w:space="0" w:color="auto"/>
              <w:left w:val="nil"/>
              <w:bottom w:val="single" w:sz="4" w:space="0" w:color="auto"/>
              <w:right w:val="single" w:sz="4" w:space="0" w:color="auto"/>
            </w:tcBorders>
            <w:vAlign w:val="center"/>
          </w:tcPr>
          <w:p w:rsidR="006F60AF" w:rsidRDefault="006F60AF">
            <w:pPr>
              <w:jc w:val="center"/>
              <w:rPr>
                <w:rFonts w:ascii="宋体" w:hAnsi="宋体" w:cs="宋体"/>
                <w:sz w:val="24"/>
                <w:szCs w:val="24"/>
              </w:rPr>
            </w:pPr>
          </w:p>
        </w:tc>
        <w:tc>
          <w:tcPr>
            <w:tcW w:w="2699" w:type="dxa"/>
            <w:tcBorders>
              <w:top w:val="single" w:sz="4" w:space="0" w:color="auto"/>
              <w:left w:val="nil"/>
              <w:bottom w:val="single" w:sz="4" w:space="0" w:color="auto"/>
              <w:right w:val="single" w:sz="4" w:space="0" w:color="auto"/>
            </w:tcBorders>
            <w:vAlign w:val="center"/>
          </w:tcPr>
          <w:p w:rsidR="006F60AF" w:rsidRDefault="00000000">
            <w:pPr>
              <w:jc w:val="center"/>
              <w:rPr>
                <w:rFonts w:ascii="宋体" w:hAnsi="宋体" w:cs="宋体"/>
                <w:sz w:val="24"/>
                <w:szCs w:val="24"/>
              </w:rPr>
            </w:pPr>
            <w:r>
              <w:rPr>
                <w:rFonts w:ascii="宋体" w:hAnsi="宋体" w:cs="宋体" w:hint="eastAsia"/>
                <w:kern w:val="0"/>
                <w:sz w:val="24"/>
                <w:szCs w:val="24"/>
                <w:lang w:bidi="ar"/>
              </w:rPr>
              <w:t>——</w:t>
            </w:r>
          </w:p>
        </w:tc>
        <w:tc>
          <w:tcPr>
            <w:tcW w:w="1799" w:type="dxa"/>
            <w:tcBorders>
              <w:top w:val="single" w:sz="4" w:space="0" w:color="auto"/>
              <w:left w:val="nil"/>
              <w:bottom w:val="single" w:sz="4" w:space="0" w:color="auto"/>
              <w:right w:val="single" w:sz="4" w:space="0" w:color="auto"/>
            </w:tcBorders>
            <w:vAlign w:val="center"/>
          </w:tcPr>
          <w:p w:rsidR="006F60AF" w:rsidRDefault="00000000">
            <w:pPr>
              <w:jc w:val="center"/>
              <w:rPr>
                <w:rFonts w:ascii="宋体" w:hAnsi="宋体" w:cs="宋体"/>
                <w:sz w:val="24"/>
                <w:szCs w:val="24"/>
              </w:rPr>
            </w:pPr>
            <w:r>
              <w:rPr>
                <w:rFonts w:ascii="宋体" w:hAnsi="宋体" w:cs="宋体" w:hint="eastAsia"/>
                <w:kern w:val="0"/>
                <w:sz w:val="24"/>
                <w:szCs w:val="24"/>
                <w:lang w:bidi="ar"/>
              </w:rPr>
              <w:t>——</w:t>
            </w:r>
          </w:p>
        </w:tc>
        <w:tc>
          <w:tcPr>
            <w:tcW w:w="1259" w:type="dxa"/>
            <w:tcBorders>
              <w:top w:val="single" w:sz="4" w:space="0" w:color="auto"/>
              <w:left w:val="nil"/>
              <w:bottom w:val="single" w:sz="4" w:space="0" w:color="auto"/>
              <w:right w:val="single" w:sz="4" w:space="0" w:color="auto"/>
            </w:tcBorders>
            <w:vAlign w:val="center"/>
          </w:tcPr>
          <w:p w:rsidR="006F60AF" w:rsidRDefault="006F60AF">
            <w:pPr>
              <w:jc w:val="center"/>
              <w:rPr>
                <w:rFonts w:ascii="宋体" w:hAnsi="宋体" w:cs="宋体"/>
                <w:sz w:val="24"/>
                <w:szCs w:val="24"/>
              </w:rPr>
            </w:pPr>
          </w:p>
        </w:tc>
      </w:tr>
    </w:tbl>
    <w:p w:rsidR="006F60AF" w:rsidRDefault="006F60AF"/>
    <w:sectPr w:rsidR="006F60AF">
      <w:pgSz w:w="16838" w:h="11906" w:orient="landscape"/>
      <w:pgMar w:top="1800" w:right="1440" w:bottom="1800" w:left="144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34A87" w:rsidRDefault="00B34A87">
      <w:r>
        <w:separator/>
      </w:r>
    </w:p>
  </w:endnote>
  <w:endnote w:type="continuationSeparator" w:id="0">
    <w:p w:rsidR="00B34A87" w:rsidRDefault="00B34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charset w:val="86"/>
    <w:family w:val="auto"/>
    <w:pitch w:val="default"/>
    <w:sig w:usb0="00000001" w:usb1="080E0000" w:usb2="00000000" w:usb3="00000000" w:csb0="00040000" w:csb1="00000000"/>
  </w:font>
  <w:font w:name="仿宋_GB2312">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embedRegular r:id="rId1" w:subsetted="1" w:fontKey="{C473B9BB-62AB-41F6-B377-3FBF96628B16}"/>
    <w:embedBold r:id="rId2" w:subsetted="1" w:fontKey="{B7C14553-A561-4291-A149-D3D53812C4B7}"/>
  </w:font>
  <w:font w:name="方正小标宋简体">
    <w:charset w:val="86"/>
    <w:family w:val="script"/>
    <w:pitch w:val="default"/>
    <w:sig w:usb0="00000001" w:usb1="080E0000" w:usb2="00000000" w:usb3="00000000" w:csb0="00040000" w:csb1="00000000"/>
    <w:embedRegular r:id="rId3" w:subsetted="1" w:fontKey="{627ED1E5-2B79-4243-BB1E-04656999DFE5}"/>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60AF" w:rsidRDefault="00000000">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F60AF" w:rsidRDefault="00000000">
                          <w:pPr>
                            <w:pStyle w:val="a3"/>
                            <w:rPr>
                              <w:rFonts w:ascii="宋体" w:hAnsi="宋体" w:cs="宋体"/>
                              <w:sz w:val="24"/>
                              <w:szCs w:val="24"/>
                            </w:rPr>
                          </w:pPr>
                          <w:r>
                            <w:rPr>
                              <w:rFonts w:ascii="宋体" w:hAnsi="宋体" w:cs="宋体" w:hint="eastAsia"/>
                              <w:sz w:val="24"/>
                              <w:szCs w:val="24"/>
                            </w:rPr>
                            <w:fldChar w:fldCharType="begin"/>
                          </w:r>
                          <w:r>
                            <w:rPr>
                              <w:rFonts w:ascii="宋体" w:hAnsi="宋体" w:cs="宋体" w:hint="eastAsia"/>
                              <w:sz w:val="24"/>
                              <w:szCs w:val="24"/>
                            </w:rPr>
                            <w:instrText xml:space="preserve"> PAGE  \* MERGEFORMAT </w:instrText>
                          </w:r>
                          <w:r>
                            <w:rPr>
                              <w:rFonts w:ascii="宋体" w:hAnsi="宋体" w:cs="宋体" w:hint="eastAsia"/>
                              <w:sz w:val="24"/>
                              <w:szCs w:val="24"/>
                            </w:rPr>
                            <w:fldChar w:fldCharType="separate"/>
                          </w:r>
                          <w:r>
                            <w:rPr>
                              <w:rFonts w:ascii="宋体" w:hAnsi="宋体" w:cs="宋体" w:hint="eastAsia"/>
                              <w:sz w:val="24"/>
                              <w:szCs w:val="24"/>
                            </w:rPr>
                            <w:t>1</w:t>
                          </w:r>
                          <w:r>
                            <w:rPr>
                              <w:rFonts w:ascii="宋体" w:hAnsi="宋体" w:cs="宋体" w:hint="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6F60AF" w:rsidRDefault="00000000">
                    <w:pPr>
                      <w:pStyle w:val="a3"/>
                      <w:rPr>
                        <w:rFonts w:ascii="宋体" w:hAnsi="宋体" w:cs="宋体"/>
                        <w:sz w:val="24"/>
                        <w:szCs w:val="24"/>
                      </w:rPr>
                    </w:pPr>
                    <w:r>
                      <w:rPr>
                        <w:rFonts w:ascii="宋体" w:hAnsi="宋体" w:cs="宋体" w:hint="eastAsia"/>
                        <w:sz w:val="24"/>
                        <w:szCs w:val="24"/>
                      </w:rPr>
                      <w:fldChar w:fldCharType="begin"/>
                    </w:r>
                    <w:r>
                      <w:rPr>
                        <w:rFonts w:ascii="宋体" w:hAnsi="宋体" w:cs="宋体" w:hint="eastAsia"/>
                        <w:sz w:val="24"/>
                        <w:szCs w:val="24"/>
                      </w:rPr>
                      <w:instrText xml:space="preserve"> PAGE  \* MERGEFORMAT </w:instrText>
                    </w:r>
                    <w:r>
                      <w:rPr>
                        <w:rFonts w:ascii="宋体" w:hAnsi="宋体" w:cs="宋体" w:hint="eastAsia"/>
                        <w:sz w:val="24"/>
                        <w:szCs w:val="24"/>
                      </w:rPr>
                      <w:fldChar w:fldCharType="separate"/>
                    </w:r>
                    <w:r>
                      <w:rPr>
                        <w:rFonts w:ascii="宋体" w:hAnsi="宋体" w:cs="宋体" w:hint="eastAsia"/>
                        <w:sz w:val="24"/>
                        <w:szCs w:val="24"/>
                      </w:rPr>
                      <w:t>1</w:t>
                    </w:r>
                    <w:r>
                      <w:rPr>
                        <w:rFonts w:ascii="宋体" w:hAnsi="宋体" w:cs="宋体" w:hint="eastAsia"/>
                        <w:sz w:val="24"/>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4A87" w:rsidRDefault="00B34A87">
      <w:r>
        <w:separator/>
      </w:r>
    </w:p>
  </w:footnote>
  <w:footnote w:type="continuationSeparator" w:id="0">
    <w:p w:rsidR="00B34A87" w:rsidRDefault="00B34A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czZGZjOTU3NzdmNTVhNmE5ZTg0NDQyY2Y2N2NmMGIifQ=="/>
  </w:docVars>
  <w:rsids>
    <w:rsidRoot w:val="7E74362E"/>
    <w:rsid w:val="00635F14"/>
    <w:rsid w:val="006F60AF"/>
    <w:rsid w:val="00B063E1"/>
    <w:rsid w:val="00B34A87"/>
    <w:rsid w:val="00D9421E"/>
    <w:rsid w:val="010E5C2C"/>
    <w:rsid w:val="04026F81"/>
    <w:rsid w:val="052003D0"/>
    <w:rsid w:val="05873958"/>
    <w:rsid w:val="11397E06"/>
    <w:rsid w:val="164E5080"/>
    <w:rsid w:val="1C7F3E27"/>
    <w:rsid w:val="22BF6927"/>
    <w:rsid w:val="35E97554"/>
    <w:rsid w:val="3CAA30E3"/>
    <w:rsid w:val="3D5A1E51"/>
    <w:rsid w:val="5D671E82"/>
    <w:rsid w:val="60903494"/>
    <w:rsid w:val="6CA82A0B"/>
    <w:rsid w:val="742D450C"/>
    <w:rsid w:val="7E743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7C33A994-339B-4330-A596-9187848B3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16">
    <w:name w:val="16"/>
    <w:basedOn w:val="a0"/>
    <w:qFormat/>
    <w:rPr>
      <w:rFonts w:ascii="Times New Roman" w:hAnsi="Times New Roman" w:cs="Times New Roman" w:hint="default"/>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292</Words>
  <Characters>1669</Characters>
  <Application>Microsoft Office Word</Application>
  <DocSecurity>0</DocSecurity>
  <Lines>13</Lines>
  <Paragraphs>3</Paragraphs>
  <ScaleCrop>false</ScaleCrop>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许明超</dc:creator>
  <cp:lastModifiedBy>肖 巍</cp:lastModifiedBy>
  <cp:revision>3</cp:revision>
  <dcterms:created xsi:type="dcterms:W3CDTF">2022-05-16T07:24:00Z</dcterms:created>
  <dcterms:modified xsi:type="dcterms:W3CDTF">2023-05-23T03:14:00Z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3110185E98564CB88DB7F76DE298F93A</vt:lpwstr>
  </property>
</Properties>
</file>