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学生评教操作指南</w:t>
      </w:r>
    </w:p>
    <w:p>
      <w:pPr>
        <w:pStyle w:val="4"/>
        <w:numPr>
          <w:ilvl w:val="0"/>
          <w:numId w:val="1"/>
        </w:numPr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搜索并关注微信公众号“春来教育”。</w:t>
      </w:r>
    </w:p>
    <w:p>
      <w:pPr>
        <w:pStyle w:val="4"/>
        <w:numPr>
          <w:ilvl w:val="0"/>
          <w:numId w:val="0"/>
        </w:numPr>
        <w:ind w:leftChars="200"/>
        <w:jc w:val="center"/>
        <w:rPr>
          <w:rFonts w:hint="eastAsia" w:ascii="宋体" w:hAnsi="宋体" w:eastAsia="宋体"/>
          <w:sz w:val="28"/>
          <w:szCs w:val="28"/>
        </w:rPr>
      </w:pPr>
      <w:r>
        <w:drawing>
          <wp:inline distT="0" distB="0" distL="0" distR="0">
            <wp:extent cx="3901440" cy="17837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0385" cy="17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 xml:space="preserve">点击菜单栏中的“教学测评”。 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宋体" w:hAnsi="宋体" w:eastAsia="宋体"/>
          <w:sz w:val="28"/>
          <w:szCs w:val="28"/>
        </w:rPr>
      </w:pPr>
      <w:r>
        <w:drawing>
          <wp:inline distT="0" distB="0" distL="0" distR="0">
            <wp:extent cx="3490595" cy="1066800"/>
            <wp:effectExtent l="0" t="0" r="146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85247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06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选择“学生绑定”，账号为学号，初始密码为：1</w:t>
      </w:r>
      <w:r>
        <w:rPr>
          <w:rFonts w:ascii="宋体" w:hAnsi="宋体" w:eastAsia="宋体"/>
          <w:sz w:val="28"/>
          <w:szCs w:val="28"/>
        </w:rPr>
        <w:t>23456</w:t>
      </w:r>
      <w:r>
        <w:rPr>
          <w:rFonts w:hint="eastAsia" w:ascii="宋体" w:hAnsi="宋体" w:eastAsia="宋体"/>
          <w:sz w:val="28"/>
          <w:szCs w:val="28"/>
        </w:rPr>
        <w:t>，学校选择“荆州学院”再点击绑定即可。</w:t>
      </w:r>
      <w:r>
        <w:drawing>
          <wp:inline distT="0" distB="0" distL="0" distR="0">
            <wp:extent cx="4466590" cy="1769745"/>
            <wp:effectExtent l="0" t="0" r="1016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17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90085" cy="177165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259" cy="17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9D085"/>
    <w:multiLevelType w:val="singleLevel"/>
    <w:tmpl w:val="3DA9D0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ZTY5OTIyYjdkYTBiNDhkM2UwMDQxMTlkNGU1MjUifQ=="/>
  </w:docVars>
  <w:rsids>
    <w:rsidRoot w:val="00035AB3"/>
    <w:rsid w:val="00035AB3"/>
    <w:rsid w:val="00A97103"/>
    <w:rsid w:val="00C20AB2"/>
    <w:rsid w:val="00D71F06"/>
    <w:rsid w:val="42625068"/>
    <w:rsid w:val="510F3878"/>
    <w:rsid w:val="558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90</Characters>
  <Lines>1</Lines>
  <Paragraphs>1</Paragraphs>
  <TotalTime>0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2022-05-23T02:33:00Z</dcterms:created>
  <dc:creator>程 阳</dc:creator>
  <cp:lastModifiedBy>Administrator</cp:lastModifiedBy>
  <dcterms:modified xsi:type="dcterms:W3CDTF">2023-11-20T11:27:29Z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4F2CDB0B01D14877A81D31D3A35A2064_13</vt:lpwstr>
  </property>
</Properties>
</file>