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4B711">
      <w:pPr>
        <w:autoSpaceDE w:val="0"/>
        <w:spacing w:line="500" w:lineRule="exact"/>
        <w:ind w:left="2877" w:leftChars="513" w:right="640" w:hanging="1800" w:hangingChars="500"/>
        <w:jc w:val="left"/>
        <w:rPr>
          <w:rFonts w:ascii="华文中宋" w:hAnsi="华文中宋" w:eastAsia="华文中宋" w:cs="方正小标宋简体"/>
          <w:color w:val="000000"/>
          <w:kern w:val="0"/>
          <w:sz w:val="44"/>
          <w:szCs w:val="44"/>
        </w:rPr>
      </w:pPr>
      <w:bookmarkStart w:id="2" w:name="_GoBack"/>
      <w:bookmarkEnd w:id="2"/>
      <w:r>
        <w:rPr>
          <w:rFonts w:hint="eastAsia" w:ascii="方正小标宋简体" w:hAnsi="方正小标宋简体" w:eastAsia="方正小标宋简体" w:cs="方正小标宋简体"/>
          <w:color w:val="000000"/>
          <w:kern w:val="0"/>
          <w:sz w:val="36"/>
          <w:szCs w:val="36"/>
        </w:rPr>
        <w:t xml:space="preserve"> </w:t>
      </w:r>
      <w:r>
        <w:rPr>
          <w:rFonts w:ascii="方正小标宋简体" w:hAnsi="方正小标宋简体" w:eastAsia="方正小标宋简体" w:cs="方正小标宋简体"/>
          <w:color w:val="000000"/>
          <w:kern w:val="0"/>
          <w:sz w:val="36"/>
          <w:szCs w:val="36"/>
        </w:rPr>
        <w:t xml:space="preserve">     </w:t>
      </w:r>
    </w:p>
    <w:p w14:paraId="096F5240">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关于202</w:t>
      </w:r>
      <w:r>
        <w:rPr>
          <w:rFonts w:hint="eastAsia" w:ascii="方正小标宋简体" w:eastAsia="方正小标宋简体"/>
          <w:sz w:val="44"/>
          <w:szCs w:val="44"/>
          <w:lang w:val="en-US" w:eastAsia="zh-CN"/>
        </w:rPr>
        <w:t>6</w:t>
      </w:r>
      <w:r>
        <w:rPr>
          <w:rFonts w:hint="eastAsia" w:ascii="方正小标宋简体" w:eastAsia="方正小标宋简体"/>
          <w:sz w:val="44"/>
          <w:szCs w:val="44"/>
        </w:rPr>
        <w:t>年湖北本科高校省级教学改革</w:t>
      </w:r>
    </w:p>
    <w:p w14:paraId="2446C286">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研究项目（</w:t>
      </w:r>
      <w:r>
        <w:rPr>
          <w:rFonts w:hint="eastAsia" w:ascii="方正小标宋简体" w:eastAsia="方正小标宋简体"/>
          <w:sz w:val="44"/>
          <w:szCs w:val="44"/>
          <w:lang w:eastAsia="zh-CN"/>
        </w:rPr>
        <w:t>生涯教育与就业指导专题</w:t>
      </w:r>
      <w:r>
        <w:rPr>
          <w:rFonts w:hint="eastAsia" w:ascii="方正小标宋简体" w:eastAsia="方正小标宋简体"/>
          <w:sz w:val="44"/>
          <w:szCs w:val="44"/>
        </w:rPr>
        <w:t>）</w:t>
      </w:r>
    </w:p>
    <w:p w14:paraId="59280CD2">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申报工作的通知</w:t>
      </w:r>
    </w:p>
    <w:p w14:paraId="4B055121">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ascii="仿宋_GB2312" w:eastAsia="仿宋_GB2312"/>
          <w:sz w:val="32"/>
          <w:szCs w:val="32"/>
        </w:rPr>
      </w:pPr>
    </w:p>
    <w:p w14:paraId="17878CEB">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eastAsia="仿宋_GB2312"/>
          <w:sz w:val="32"/>
          <w:szCs w:val="32"/>
        </w:rPr>
      </w:pPr>
      <w:r>
        <w:rPr>
          <w:rFonts w:hint="eastAsia" w:ascii="仿宋_GB2312" w:eastAsia="仿宋_GB2312"/>
          <w:sz w:val="32"/>
          <w:szCs w:val="32"/>
        </w:rPr>
        <w:t>各普通本科高校：</w:t>
      </w:r>
    </w:p>
    <w:p w14:paraId="4635BFF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根据《省教育厅办公室关于组织开展202</w:t>
      </w:r>
      <w:r>
        <w:rPr>
          <w:rFonts w:hint="eastAsia" w:ascii="仿宋_GB2312" w:eastAsia="仿宋_GB2312"/>
          <w:sz w:val="32"/>
          <w:szCs w:val="32"/>
          <w:lang w:val="en-US" w:eastAsia="zh-CN"/>
        </w:rPr>
        <w:t>6</w:t>
      </w:r>
      <w:r>
        <w:rPr>
          <w:rFonts w:hint="eastAsia" w:ascii="仿宋_GB2312" w:eastAsia="仿宋_GB2312"/>
          <w:sz w:val="32"/>
          <w:szCs w:val="32"/>
        </w:rPr>
        <w:t>年湖北本科高校省级教学改革研究项目申报工作的通知》，受省教育厅委托，现就202</w:t>
      </w:r>
      <w:r>
        <w:rPr>
          <w:rFonts w:hint="eastAsia" w:ascii="仿宋_GB2312" w:eastAsia="仿宋_GB2312"/>
          <w:sz w:val="32"/>
          <w:szCs w:val="32"/>
          <w:lang w:val="en-US" w:eastAsia="zh-CN"/>
        </w:rPr>
        <w:t>6</w:t>
      </w:r>
      <w:r>
        <w:rPr>
          <w:rFonts w:hint="eastAsia" w:ascii="仿宋_GB2312" w:eastAsia="仿宋_GB2312"/>
          <w:sz w:val="32"/>
          <w:szCs w:val="32"/>
        </w:rPr>
        <w:t>年湖北本科高校省级教学改革研究项目（</w:t>
      </w:r>
      <w:r>
        <w:rPr>
          <w:rFonts w:hint="eastAsia" w:ascii="仿宋_GB2312" w:eastAsia="仿宋_GB2312"/>
          <w:sz w:val="32"/>
          <w:szCs w:val="32"/>
          <w:lang w:eastAsia="zh-CN"/>
        </w:rPr>
        <w:t>生涯教育与就业指导专题</w:t>
      </w:r>
      <w:r>
        <w:rPr>
          <w:rFonts w:hint="eastAsia" w:ascii="仿宋_GB2312" w:eastAsia="仿宋_GB2312"/>
          <w:sz w:val="32"/>
          <w:szCs w:val="32"/>
        </w:rPr>
        <w:t>）申报有关事项通知如下：</w:t>
      </w:r>
    </w:p>
    <w:p w14:paraId="1711D06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一、申报范围及数量</w:t>
      </w:r>
    </w:p>
    <w:p w14:paraId="2174D45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1.高校范围。全省普通本科高校（含独立学院）均可申报。</w:t>
      </w:r>
    </w:p>
    <w:p w14:paraId="1A01D33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2.申报名额。实行限额申报，各高校推荐申报数不超过2项，超报的项目将不予受理。</w:t>
      </w:r>
    </w:p>
    <w:p w14:paraId="530F8EE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二、申报条件</w:t>
      </w:r>
    </w:p>
    <w:p w14:paraId="16EA5C8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1.项目选题符合《</w:t>
      </w:r>
      <w:bookmarkStart w:id="0" w:name="OLE_LINK4"/>
      <w:r>
        <w:rPr>
          <w:rFonts w:hint="eastAsia" w:ascii="仿宋_GB2312" w:eastAsia="仿宋_GB2312"/>
          <w:sz w:val="32"/>
          <w:szCs w:val="32"/>
        </w:rPr>
        <w:t>生涯教育与就业指导专题教学改革研究项目指南</w:t>
      </w:r>
      <w:bookmarkEnd w:id="0"/>
      <w:r>
        <w:rPr>
          <w:rFonts w:hint="eastAsia" w:ascii="仿宋_GB2312" w:eastAsia="仿宋_GB2312"/>
          <w:sz w:val="32"/>
          <w:szCs w:val="32"/>
        </w:rPr>
        <w:t>》要求（附件1）。</w:t>
      </w:r>
    </w:p>
    <w:p w14:paraId="0AA554D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sectPr>
          <w:pgSz w:w="11906" w:h="16838"/>
          <w:pgMar w:top="1440" w:right="1800" w:bottom="1440" w:left="1800" w:header="851" w:footer="992" w:gutter="0"/>
          <w:pgNumType w:fmt="decimal"/>
          <w:cols w:space="425" w:num="1"/>
          <w:docGrid w:type="lines" w:linePitch="312" w:charSpace="0"/>
        </w:sectPr>
      </w:pPr>
    </w:p>
    <w:p w14:paraId="37EBB53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2.项目主持人一般应承担过校级以上教学研究项目，具有副高及以上职称或博士学位；确有较强教学或教学研究水平</w:t>
      </w:r>
      <w:r>
        <w:rPr>
          <w:rFonts w:hint="eastAsia" w:ascii="仿宋_GB2312" w:eastAsia="仿宋_GB2312"/>
          <w:sz w:val="32"/>
          <w:szCs w:val="32"/>
          <w:lang w:eastAsia="zh-CN"/>
        </w:rPr>
        <w:t>且</w:t>
      </w:r>
      <w:r>
        <w:rPr>
          <w:rFonts w:hint="eastAsia" w:ascii="仿宋_GB2312" w:eastAsia="仿宋_GB2312"/>
          <w:sz w:val="32"/>
          <w:szCs w:val="32"/>
        </w:rPr>
        <w:t>在教学一线或教学管理岗位连续工作5年及以上，学校在申报时可按校内有关规定放宽至中级职称。项目实行主持人负责制，主持人限一人，项目主持人同一年度不得同时申报主持两项及以上省级教学改革研究项目。承担有省级教学改革研究项目但尚未结题的，不得作为项目主持人申报。</w:t>
      </w:r>
    </w:p>
    <w:p w14:paraId="68944F4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3.项目参研人员以教学一线人员、专业技术人员、中青年骨干教师、教学管理人员等为主体，项目研究人员不超过5人（含主持人）。</w:t>
      </w:r>
    </w:p>
    <w:p w14:paraId="1CB2558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三、申报材料</w:t>
      </w:r>
    </w:p>
    <w:p w14:paraId="0086C8E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1.《202</w:t>
      </w:r>
      <w:r>
        <w:rPr>
          <w:rFonts w:hint="eastAsia" w:ascii="仿宋_GB2312" w:eastAsia="仿宋_GB2312"/>
          <w:sz w:val="32"/>
          <w:szCs w:val="32"/>
          <w:lang w:val="en-US" w:eastAsia="zh-CN"/>
        </w:rPr>
        <w:t>6</w:t>
      </w:r>
      <w:r>
        <w:rPr>
          <w:rFonts w:hint="eastAsia" w:ascii="仿宋_GB2312" w:eastAsia="仿宋_GB2312"/>
          <w:sz w:val="32"/>
          <w:szCs w:val="32"/>
        </w:rPr>
        <w:t>年省级教学改革研究项目（</w:t>
      </w:r>
      <w:r>
        <w:rPr>
          <w:rFonts w:hint="eastAsia" w:ascii="仿宋_GB2312" w:eastAsia="仿宋_GB2312"/>
          <w:sz w:val="32"/>
          <w:szCs w:val="32"/>
          <w:lang w:eastAsia="zh-CN"/>
        </w:rPr>
        <w:t>生涯教育与就业指导专题</w:t>
      </w:r>
      <w:r>
        <w:rPr>
          <w:rFonts w:hint="eastAsia" w:ascii="仿宋_GB2312" w:eastAsia="仿宋_GB2312"/>
          <w:sz w:val="32"/>
          <w:szCs w:val="32"/>
        </w:rPr>
        <w:t>）申请汇总表》（附件2）的Excel版和PDF版（加盖校章）。</w:t>
      </w:r>
    </w:p>
    <w:p w14:paraId="4762641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2.材料包含：《湖北省高等学校省级教学研究项目（</w:t>
      </w:r>
      <w:r>
        <w:rPr>
          <w:rFonts w:hint="eastAsia" w:ascii="仿宋_GB2312" w:eastAsia="仿宋_GB2312"/>
          <w:sz w:val="32"/>
          <w:szCs w:val="32"/>
          <w:lang w:eastAsia="zh-CN"/>
        </w:rPr>
        <w:t>生涯教育与就业指导专题</w:t>
      </w:r>
      <w:r>
        <w:rPr>
          <w:rFonts w:hint="eastAsia" w:ascii="仿宋_GB2312" w:eastAsia="仿宋_GB2312"/>
          <w:sz w:val="32"/>
          <w:szCs w:val="32"/>
        </w:rPr>
        <w:t>）申请书》（附件3）</w:t>
      </w:r>
      <w:r>
        <w:rPr>
          <w:rFonts w:hint="eastAsia" w:ascii="仿宋_GB2312" w:eastAsia="仿宋_GB2312"/>
          <w:sz w:val="32"/>
          <w:szCs w:val="32"/>
          <w:lang w:val="en-US" w:eastAsia="zh-CN"/>
        </w:rPr>
        <w:t>word文档；</w:t>
      </w:r>
      <w:r>
        <w:rPr>
          <w:rFonts w:hint="eastAsia" w:ascii="仿宋_GB2312" w:eastAsia="仿宋_GB2312"/>
          <w:sz w:val="32"/>
          <w:szCs w:val="32"/>
        </w:rPr>
        <w:t>《湖北省高等学校省级教学研究项目（</w:t>
      </w:r>
      <w:r>
        <w:rPr>
          <w:rFonts w:hint="eastAsia" w:ascii="仿宋_GB2312" w:eastAsia="仿宋_GB2312"/>
          <w:sz w:val="32"/>
          <w:szCs w:val="32"/>
          <w:lang w:eastAsia="zh-CN"/>
        </w:rPr>
        <w:t>生涯教育与就业指导专题</w:t>
      </w:r>
      <w:r>
        <w:rPr>
          <w:rFonts w:hint="eastAsia" w:ascii="仿宋_GB2312" w:eastAsia="仿宋_GB2312"/>
          <w:sz w:val="32"/>
          <w:szCs w:val="32"/>
        </w:rPr>
        <w:t>）申请书》（附件3）加盖公章扫描生成PDF电子版；</w:t>
      </w:r>
      <w:r>
        <w:rPr>
          <w:rFonts w:hint="eastAsia" w:ascii="仿宋_GB2312" w:eastAsia="仿宋_GB2312"/>
          <w:sz w:val="32"/>
          <w:szCs w:val="32"/>
          <w:lang w:eastAsia="zh-CN"/>
        </w:rPr>
        <w:t>《</w:t>
      </w:r>
      <w:r>
        <w:rPr>
          <w:rFonts w:hint="eastAsia" w:ascii="仿宋_GB2312" w:eastAsia="仿宋_GB2312"/>
          <w:sz w:val="32"/>
          <w:szCs w:val="32"/>
          <w:lang w:val="en-US" w:eastAsia="zh-CN"/>
        </w:rPr>
        <w:t>湖北省高等学校省级教学研究项目（生涯教育与就业指导专题）活页》</w:t>
      </w:r>
      <w:r>
        <w:rPr>
          <w:rFonts w:hint="eastAsia" w:ascii="仿宋_GB2312" w:eastAsia="仿宋_GB2312"/>
          <w:sz w:val="32"/>
          <w:szCs w:val="32"/>
        </w:rPr>
        <w:t>（附件</w:t>
      </w:r>
      <w:r>
        <w:rPr>
          <w:rFonts w:hint="eastAsia" w:ascii="仿宋_GB2312" w:eastAsia="仿宋_GB2312"/>
          <w:sz w:val="32"/>
          <w:szCs w:val="32"/>
          <w:lang w:val="en-US" w:eastAsia="zh-CN"/>
        </w:rPr>
        <w:t>4</w:t>
      </w:r>
      <w:r>
        <w:rPr>
          <w:rFonts w:hint="eastAsia" w:ascii="仿宋_GB2312" w:eastAsia="仿宋_GB2312"/>
          <w:sz w:val="32"/>
          <w:szCs w:val="32"/>
        </w:rPr>
        <w:t>）Word版文档</w:t>
      </w:r>
      <w:r>
        <w:rPr>
          <w:rFonts w:hint="eastAsia" w:ascii="仿宋_GB2312" w:eastAsia="仿宋_GB2312"/>
          <w:sz w:val="32"/>
          <w:szCs w:val="32"/>
          <w:lang w:val="en-US" w:eastAsia="zh-CN"/>
        </w:rPr>
        <w:t>及PDF版；</w:t>
      </w:r>
      <w:r>
        <w:rPr>
          <w:rFonts w:hint="eastAsia" w:ascii="仿宋_GB2312" w:eastAsia="仿宋_GB2312"/>
          <w:sz w:val="32"/>
          <w:szCs w:val="32"/>
        </w:rPr>
        <w:t>《活页》（附件</w:t>
      </w:r>
      <w:r>
        <w:rPr>
          <w:rFonts w:hint="eastAsia" w:ascii="仿宋_GB2312" w:eastAsia="仿宋_GB2312"/>
          <w:sz w:val="32"/>
          <w:szCs w:val="32"/>
          <w:lang w:val="en-US" w:eastAsia="zh-CN"/>
        </w:rPr>
        <w:t>4</w:t>
      </w:r>
      <w:r>
        <w:rPr>
          <w:rFonts w:hint="eastAsia" w:ascii="仿宋_GB2312" w:eastAsia="仿宋_GB2312"/>
          <w:sz w:val="32"/>
          <w:szCs w:val="32"/>
        </w:rPr>
        <w:t>）查重</w:t>
      </w:r>
      <w:r>
        <w:rPr>
          <w:rFonts w:hint="eastAsia" w:ascii="仿宋_GB2312" w:eastAsia="仿宋_GB2312"/>
          <w:sz w:val="32"/>
          <w:szCs w:val="32"/>
          <w:lang w:val="en-US" w:eastAsia="zh-CN"/>
        </w:rPr>
        <w:t>及</w:t>
      </w:r>
      <w:r>
        <w:rPr>
          <w:rFonts w:hint="eastAsia" w:ascii="仿宋_GB2312" w:eastAsia="仿宋_GB2312"/>
          <w:sz w:val="32"/>
          <w:szCs w:val="32"/>
        </w:rPr>
        <w:t>AIGC</w:t>
      </w:r>
      <w:r>
        <w:rPr>
          <w:rFonts w:hint="eastAsia" w:ascii="仿宋_GB2312" w:eastAsia="仿宋_GB2312"/>
          <w:sz w:val="32"/>
          <w:szCs w:val="32"/>
          <w:lang w:val="en-US" w:eastAsia="zh-CN"/>
        </w:rPr>
        <w:t>风险</w:t>
      </w:r>
      <w:r>
        <w:rPr>
          <w:rFonts w:hint="eastAsia" w:ascii="仿宋_GB2312" w:eastAsia="仿宋_GB2312"/>
          <w:sz w:val="32"/>
          <w:szCs w:val="32"/>
        </w:rPr>
        <w:t>报告</w:t>
      </w:r>
      <w:r>
        <w:rPr>
          <w:rFonts w:hint="eastAsia" w:ascii="仿宋_GB2312" w:eastAsia="仿宋_GB2312"/>
          <w:sz w:val="32"/>
          <w:szCs w:val="32"/>
          <w:lang w:val="en-US" w:eastAsia="zh-CN"/>
        </w:rPr>
        <w:t>PDF版</w:t>
      </w:r>
      <w:r>
        <w:rPr>
          <w:rFonts w:hint="eastAsia" w:ascii="仿宋_GB2312" w:eastAsia="仿宋_GB2312"/>
          <w:sz w:val="32"/>
          <w:szCs w:val="32"/>
        </w:rPr>
        <w:t>（建议使用维普、知网等权威系统，</w:t>
      </w:r>
      <w:r>
        <w:rPr>
          <w:rFonts w:hint="eastAsia" w:ascii="仿宋_GB2312" w:eastAsia="仿宋_GB2312"/>
          <w:sz w:val="32"/>
          <w:szCs w:val="32"/>
          <w:lang w:val="en-US" w:eastAsia="zh-CN"/>
        </w:rPr>
        <w:t>重复率及风险</w:t>
      </w:r>
      <w:r>
        <w:rPr>
          <w:rFonts w:hint="eastAsia" w:ascii="仿宋_GB2312" w:eastAsia="仿宋_GB2312"/>
          <w:sz w:val="32"/>
          <w:szCs w:val="32"/>
        </w:rPr>
        <w:t xml:space="preserve">率不超过20%）。 </w:t>
      </w:r>
    </w:p>
    <w:p w14:paraId="1FD6E28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四、申报办法</w:t>
      </w:r>
    </w:p>
    <w:p w14:paraId="205F812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sz w:val="32"/>
          <w:szCs w:val="32"/>
        </w:rPr>
      </w:pPr>
      <w:r>
        <w:rPr>
          <w:rFonts w:hint="eastAsia" w:ascii="仿宋_GB2312" w:eastAsia="仿宋_GB2312"/>
          <w:sz w:val="32"/>
          <w:szCs w:val="32"/>
        </w:rPr>
        <w:t>1.学校评审和材料报送。各高校组织校内遴选择优，</w:t>
      </w:r>
      <w:r>
        <w:rPr>
          <w:rFonts w:hint="eastAsia" w:ascii="仿宋_GB2312" w:eastAsia="仿宋_GB2312"/>
          <w:sz w:val="32"/>
          <w:szCs w:val="32"/>
          <w:lang w:val="en-US" w:eastAsia="zh-CN"/>
        </w:rPr>
        <w:t>严格按照名额要求</w:t>
      </w:r>
      <w:r>
        <w:rPr>
          <w:rFonts w:hint="eastAsia" w:ascii="仿宋_GB2312" w:eastAsia="仿宋_GB2312"/>
          <w:sz w:val="32"/>
          <w:szCs w:val="32"/>
        </w:rPr>
        <w:t>组织材料报送工作。《汇总表》Excel版和PDF版的文件名为：学校名称+汇总表</w:t>
      </w:r>
      <w:r>
        <w:rPr>
          <w:rFonts w:hint="eastAsia" w:ascii="仿宋_GB2312" w:eastAsia="仿宋_GB2312"/>
          <w:sz w:val="32"/>
          <w:szCs w:val="32"/>
          <w:lang w:eastAsia="zh-CN"/>
        </w:rPr>
        <w:t>，</w:t>
      </w:r>
      <w:r>
        <w:rPr>
          <w:rFonts w:hint="eastAsia" w:ascii="仿宋_GB2312" w:eastAsia="仿宋_GB2312"/>
          <w:sz w:val="32"/>
          <w:szCs w:val="32"/>
        </w:rPr>
        <w:t>发送至</w:t>
      </w:r>
      <w:bookmarkStart w:id="1" w:name="OLE_LINK3"/>
      <w:r>
        <w:rPr>
          <w:rFonts w:hint="eastAsia" w:ascii="仿宋_GB2312" w:eastAsia="仿宋_GB2312"/>
          <w:sz w:val="32"/>
          <w:szCs w:val="32"/>
        </w:rPr>
        <w:t>湖北省生涯教育研究会</w:t>
      </w:r>
      <w:bookmarkEnd w:id="1"/>
      <w:r>
        <w:rPr>
          <w:rFonts w:hint="eastAsia" w:ascii="仿宋_GB2312" w:eastAsia="仿宋_GB2312"/>
          <w:sz w:val="32"/>
          <w:szCs w:val="32"/>
        </w:rPr>
        <w:t>秘书处，电子邮箱：</w:t>
      </w:r>
      <w:r>
        <w:rPr>
          <w:rFonts w:hint="eastAsia" w:ascii="仿宋_GB2312" w:eastAsia="仿宋_GB2312"/>
          <w:sz w:val="32"/>
          <w:szCs w:val="32"/>
          <w:lang w:val="en-US" w:eastAsia="zh-CN"/>
        </w:rPr>
        <w:t>1210669054</w:t>
      </w:r>
      <w:r>
        <w:rPr>
          <w:rFonts w:hint="eastAsia" w:ascii="仿宋_GB2312" w:eastAsia="仿宋_GB2312"/>
          <w:sz w:val="32"/>
          <w:szCs w:val="32"/>
        </w:rPr>
        <w:t>@qq.com。《申请书》《活页》</w:t>
      </w:r>
      <w:r>
        <w:rPr>
          <w:rFonts w:hint="eastAsia" w:ascii="仿宋_GB2312" w:eastAsia="仿宋_GB2312"/>
          <w:sz w:val="32"/>
          <w:szCs w:val="32"/>
          <w:lang w:eastAsia="zh-CN"/>
        </w:rPr>
        <w:t>《</w:t>
      </w:r>
      <w:r>
        <w:rPr>
          <w:rFonts w:hint="eastAsia" w:ascii="仿宋_GB2312" w:eastAsia="仿宋_GB2312"/>
          <w:sz w:val="32"/>
          <w:szCs w:val="32"/>
          <w:lang w:val="en-US" w:eastAsia="zh-CN"/>
        </w:rPr>
        <w:t>查重报告</w:t>
      </w:r>
      <w:r>
        <w:rPr>
          <w:rFonts w:hint="eastAsia" w:ascii="仿宋_GB2312" w:eastAsia="仿宋_GB2312"/>
          <w:sz w:val="32"/>
          <w:szCs w:val="32"/>
          <w:lang w:eastAsia="zh-CN"/>
        </w:rPr>
        <w:t>》</w:t>
      </w:r>
      <w:r>
        <w:rPr>
          <w:rFonts w:hint="eastAsia" w:ascii="仿宋_GB2312" w:eastAsia="仿宋_GB2312"/>
          <w:sz w:val="32"/>
          <w:szCs w:val="32"/>
        </w:rPr>
        <w:t>无需报送纸质版材料，</w:t>
      </w:r>
      <w:r>
        <w:rPr>
          <w:rFonts w:hint="eastAsia" w:ascii="仿宋_GB2312" w:eastAsia="仿宋_GB2312"/>
          <w:sz w:val="32"/>
          <w:szCs w:val="32"/>
          <w:lang w:val="en-US" w:eastAsia="zh-CN"/>
        </w:rPr>
        <w:t>通过学校评审报送的课题负责人</w:t>
      </w:r>
      <w:r>
        <w:rPr>
          <w:rFonts w:hint="eastAsia" w:ascii="仿宋_GB2312" w:eastAsia="仿宋_GB2312"/>
          <w:sz w:val="32"/>
          <w:szCs w:val="32"/>
        </w:rPr>
        <w:t>请登录</w:t>
      </w:r>
      <w:r>
        <w:rPr>
          <w:rFonts w:hint="eastAsia" w:ascii="仿宋_GB2312" w:eastAsia="仿宋_GB2312"/>
          <w:sz w:val="32"/>
          <w:szCs w:val="32"/>
          <w:lang w:val="en-US" w:eastAsia="zh-CN"/>
        </w:rPr>
        <w:t>申报</w:t>
      </w:r>
      <w:r>
        <w:rPr>
          <w:rFonts w:hint="eastAsia" w:ascii="仿宋_GB2312" w:eastAsia="仿宋_GB2312"/>
          <w:sz w:val="32"/>
          <w:szCs w:val="32"/>
        </w:rPr>
        <w:t>系统（网址：https://www.basic.hubei.smartedu.cn/xhb/resweb/activity/detail?data=85B6E2ABB989EF8DF3D57D452ABC55240FC474D01690B0EAA500357E334467BE）上传电子版材料</w:t>
      </w:r>
      <w:r>
        <w:rPr>
          <w:rFonts w:hint="eastAsia" w:ascii="仿宋_GB2312" w:eastAsia="仿宋_GB2312"/>
          <w:sz w:val="32"/>
          <w:szCs w:val="32"/>
          <w:lang w:eastAsia="zh-CN"/>
        </w:rPr>
        <w:t>，</w:t>
      </w:r>
      <w:r>
        <w:rPr>
          <w:rFonts w:hint="eastAsia" w:ascii="仿宋_GB2312" w:eastAsia="仿宋_GB2312"/>
          <w:sz w:val="32"/>
          <w:szCs w:val="32"/>
        </w:rPr>
        <w:t>文件名分别为：</w:t>
      </w:r>
      <w:r>
        <w:rPr>
          <w:rFonts w:hint="eastAsia" w:ascii="仿宋_GB2312" w:eastAsia="仿宋_GB2312"/>
          <w:sz w:val="32"/>
          <w:szCs w:val="32"/>
          <w:lang w:val="en-US" w:eastAsia="zh-CN"/>
        </w:rPr>
        <w:t>课题负责人</w:t>
      </w:r>
      <w:r>
        <w:rPr>
          <w:rFonts w:hint="eastAsia" w:ascii="仿宋_GB2312" w:eastAsia="仿宋_GB2312"/>
          <w:sz w:val="32"/>
          <w:szCs w:val="32"/>
        </w:rPr>
        <w:t>姓名+学校名称+申请书、</w:t>
      </w:r>
      <w:r>
        <w:rPr>
          <w:rFonts w:hint="eastAsia" w:ascii="仿宋_GB2312" w:eastAsia="仿宋_GB2312"/>
          <w:sz w:val="32"/>
          <w:szCs w:val="32"/>
          <w:lang w:val="en-US" w:eastAsia="zh-CN"/>
        </w:rPr>
        <w:t>课题负责人</w:t>
      </w:r>
      <w:r>
        <w:rPr>
          <w:rFonts w:hint="eastAsia" w:ascii="仿宋_GB2312" w:eastAsia="仿宋_GB2312"/>
          <w:sz w:val="32"/>
          <w:szCs w:val="32"/>
        </w:rPr>
        <w:t>姓名+学校名称+活页</w:t>
      </w:r>
      <w:r>
        <w:rPr>
          <w:rFonts w:hint="eastAsia" w:ascii="仿宋_GB2312" w:eastAsia="仿宋_GB2312"/>
          <w:sz w:val="32"/>
          <w:szCs w:val="32"/>
          <w:lang w:eastAsia="zh-CN"/>
        </w:rPr>
        <w:t>、</w:t>
      </w:r>
      <w:r>
        <w:rPr>
          <w:rFonts w:hint="eastAsia" w:ascii="仿宋_GB2312" w:eastAsia="仿宋_GB2312"/>
          <w:sz w:val="32"/>
          <w:szCs w:val="32"/>
          <w:lang w:val="en-US" w:eastAsia="zh-CN"/>
        </w:rPr>
        <w:t>课题负责人</w:t>
      </w:r>
      <w:r>
        <w:rPr>
          <w:rFonts w:hint="eastAsia" w:ascii="仿宋_GB2312" w:eastAsia="仿宋_GB2312"/>
          <w:sz w:val="32"/>
          <w:szCs w:val="32"/>
        </w:rPr>
        <w:t>姓名+学校名称+</w:t>
      </w:r>
      <w:r>
        <w:rPr>
          <w:rFonts w:hint="eastAsia" w:ascii="仿宋_GB2312" w:eastAsia="仿宋_GB2312"/>
          <w:sz w:val="32"/>
          <w:szCs w:val="32"/>
          <w:lang w:val="en-US" w:eastAsia="zh-CN"/>
        </w:rPr>
        <w:t>查重报告</w:t>
      </w:r>
      <w:r>
        <w:rPr>
          <w:rFonts w:hint="eastAsia" w:ascii="仿宋_GB2312" w:eastAsia="仿宋_GB2312"/>
          <w:sz w:val="32"/>
          <w:szCs w:val="32"/>
        </w:rPr>
        <w:t>。申报截止时间：202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9</w:t>
      </w:r>
      <w:r>
        <w:rPr>
          <w:rFonts w:hint="eastAsia" w:ascii="仿宋_GB2312" w:eastAsia="仿宋_GB2312"/>
          <w:sz w:val="32"/>
          <w:szCs w:val="32"/>
        </w:rPr>
        <w:t>月</w:t>
      </w:r>
      <w:r>
        <w:rPr>
          <w:rFonts w:hint="eastAsia" w:ascii="仿宋_GB2312" w:eastAsia="仿宋_GB2312"/>
          <w:sz w:val="32"/>
          <w:szCs w:val="32"/>
          <w:lang w:val="en-US" w:eastAsia="zh-CN"/>
        </w:rPr>
        <w:t>18</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eastAsia="仿宋_GB2312"/>
          <w:sz w:val="32"/>
          <w:szCs w:val="32"/>
        </w:rPr>
        <w:t>逾期不予受理。</w:t>
      </w:r>
    </w:p>
    <w:p w14:paraId="11BD25F8">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仿宋_GB2312" w:eastAsia="仿宋_GB2312"/>
          <w:sz w:val="32"/>
          <w:szCs w:val="32"/>
        </w:rPr>
      </w:pPr>
      <w:r>
        <w:rPr>
          <w:rFonts w:hint="eastAsia" w:ascii="仿宋_GB2312" w:eastAsia="仿宋_GB2312"/>
          <w:sz w:val="32"/>
          <w:szCs w:val="32"/>
        </w:rPr>
        <w:t>联系电话：孔</w:t>
      </w:r>
      <w:r>
        <w:rPr>
          <w:rFonts w:hint="eastAsia" w:ascii="仿宋_GB2312" w:eastAsia="仿宋_GB2312"/>
          <w:sz w:val="32"/>
          <w:szCs w:val="32"/>
          <w:lang w:val="en-US" w:eastAsia="zh-CN"/>
        </w:rPr>
        <w:t>老师</w:t>
      </w:r>
      <w:r>
        <w:rPr>
          <w:rFonts w:hint="eastAsia" w:ascii="仿宋_GB2312" w:eastAsia="仿宋_GB2312"/>
          <w:sz w:val="32"/>
          <w:szCs w:val="32"/>
        </w:rPr>
        <w:t>，18627851520</w:t>
      </w:r>
      <w:r>
        <w:rPr>
          <w:rFonts w:hint="eastAsia" w:ascii="仿宋_GB2312" w:eastAsia="仿宋_GB2312"/>
          <w:sz w:val="32"/>
          <w:szCs w:val="32"/>
          <w:lang w:eastAsia="zh-CN"/>
        </w:rPr>
        <w:t>；</w:t>
      </w:r>
      <w:r>
        <w:rPr>
          <w:rFonts w:hint="eastAsia" w:ascii="仿宋_GB2312" w:eastAsia="仿宋_GB2312"/>
          <w:sz w:val="32"/>
          <w:szCs w:val="32"/>
          <w:lang w:val="en-US" w:eastAsia="zh-CN"/>
        </w:rPr>
        <w:t>吴老师，13207129576</w:t>
      </w:r>
      <w:r>
        <w:rPr>
          <w:rFonts w:hint="eastAsia" w:ascii="仿宋_GB2312" w:eastAsia="仿宋_GB2312"/>
          <w:sz w:val="32"/>
          <w:szCs w:val="32"/>
        </w:rPr>
        <w:t>。</w:t>
      </w:r>
    </w:p>
    <w:p w14:paraId="2066552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2.省级评审。湖北省生涯教育研究会组织专家对申报材料进行评审，结合专家评审意见，向省教育厅报送评审结果，由省教育厅统筹纳入省级教学改革研究项目立项公示。</w:t>
      </w:r>
    </w:p>
    <w:p w14:paraId="468BB46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附件：</w:t>
      </w:r>
    </w:p>
    <w:p w14:paraId="463EF11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1.生涯教育与就业指导专题教学改革研究项目指南</w:t>
      </w:r>
    </w:p>
    <w:p w14:paraId="1B35BF8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2.湖北省高等学校省级教学改革研究项目（生涯教育与就业指导专题）申请汇总表</w:t>
      </w:r>
    </w:p>
    <w:p w14:paraId="184B7F3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3.湖北省高等学校省级教学改革研究项目（生涯教育与就业指导专题）申请书</w:t>
      </w:r>
    </w:p>
    <w:p w14:paraId="3217A1E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4.湖北省高等学校省级教学改革研究项目（生涯教育与就业指导专题）活页</w:t>
      </w:r>
    </w:p>
    <w:p w14:paraId="2220664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p>
    <w:p w14:paraId="2C2854FC">
      <w:pPr>
        <w:keepNext w:val="0"/>
        <w:keepLines w:val="0"/>
        <w:pageBreakBefore w:val="0"/>
        <w:widowControl w:val="0"/>
        <w:kinsoku/>
        <w:wordWrap/>
        <w:overflowPunct/>
        <w:topLinePunct w:val="0"/>
        <w:autoSpaceDE/>
        <w:autoSpaceDN/>
        <w:bidi w:val="0"/>
        <w:adjustRightInd w:val="0"/>
        <w:snapToGrid w:val="0"/>
        <w:spacing w:line="600" w:lineRule="exact"/>
        <w:ind w:firstLine="4800" w:firstLineChars="1500"/>
        <w:textAlignment w:val="auto"/>
        <w:rPr>
          <w:rFonts w:hint="eastAsia" w:ascii="仿宋_GB2312" w:eastAsia="仿宋_GB2312"/>
          <w:sz w:val="32"/>
          <w:szCs w:val="32"/>
        </w:rPr>
      </w:pPr>
      <w:r>
        <w:rPr>
          <w:rFonts w:hint="eastAsia" w:ascii="仿宋_GB2312" w:eastAsia="仿宋_GB2312"/>
          <w:sz w:val="32"/>
          <w:szCs w:val="32"/>
        </w:rPr>
        <w:t>湖北省生涯教育研究会</w:t>
      </w:r>
    </w:p>
    <w:p w14:paraId="41F2F7DD">
      <w:pPr>
        <w:keepNext w:val="0"/>
        <w:keepLines w:val="0"/>
        <w:pageBreakBefore w:val="0"/>
        <w:widowControl w:val="0"/>
        <w:kinsoku/>
        <w:wordWrap/>
        <w:overflowPunct/>
        <w:topLinePunct w:val="0"/>
        <w:autoSpaceDE/>
        <w:autoSpaceDN/>
        <w:bidi w:val="0"/>
        <w:adjustRightInd w:val="0"/>
        <w:snapToGrid w:val="0"/>
        <w:spacing w:line="600" w:lineRule="exact"/>
        <w:ind w:firstLine="3600" w:firstLineChars="1500"/>
        <w:jc w:val="both"/>
        <w:textAlignment w:val="auto"/>
        <w:rPr>
          <w:rFonts w:hint="eastAsia" w:ascii="仿宋_GB2312" w:eastAsia="仿宋_GB2312"/>
          <w:sz w:val="32"/>
          <w:szCs w:val="32"/>
          <w:lang w:val="en-US" w:eastAsia="zh-CN"/>
        </w:rPr>
      </w:pPr>
      <w:r>
        <w:rPr>
          <w:rFonts w:hint="eastAsia" w:ascii="仿宋_GB2312" w:eastAsia="仿宋_GB2312"/>
          <w:sz w:val="24"/>
          <w:szCs w:val="24"/>
          <w:lang w:val="en-US" w:eastAsia="zh-CN"/>
        </w:rPr>
        <w:t xml:space="preserve">           </w:t>
      </w:r>
      <w:r>
        <w:rPr>
          <w:rFonts w:hint="eastAsia" w:ascii="仿宋_GB2312" w:eastAsia="仿宋_GB2312"/>
          <w:sz w:val="32"/>
          <w:szCs w:val="32"/>
          <w:lang w:val="en-US" w:eastAsia="zh-CN"/>
        </w:rPr>
        <w:t xml:space="preserve">  2</w:t>
      </w:r>
      <w:r>
        <w:rPr>
          <w:rFonts w:hint="eastAsia" w:ascii="仿宋_GB2312" w:eastAsia="仿宋_GB2312"/>
          <w:sz w:val="32"/>
          <w:szCs w:val="32"/>
        </w:rPr>
        <w:t>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6</w:t>
      </w:r>
      <w:r>
        <w:rPr>
          <w:rFonts w:hint="eastAsia" w:ascii="仿宋_GB2312" w:eastAsia="仿宋_GB2312"/>
          <w:sz w:val="32"/>
          <w:szCs w:val="32"/>
        </w:rPr>
        <w:t>日</w:t>
      </w:r>
    </w:p>
    <w:p w14:paraId="21661FE1">
      <w:pPr>
        <w:keepNext w:val="0"/>
        <w:keepLines w:val="0"/>
        <w:pageBreakBefore w:val="0"/>
        <w:kinsoku/>
        <w:wordWrap/>
        <w:overflowPunct/>
        <w:topLinePunct w:val="0"/>
        <w:autoSpaceDE/>
        <w:autoSpaceDN/>
        <w:bidi w:val="0"/>
        <w:spacing w:line="580" w:lineRule="exact"/>
        <w:ind w:firstLine="5670" w:firstLineChars="2700"/>
        <w:textAlignment w:val="auto"/>
      </w:pPr>
    </w:p>
    <w:p w14:paraId="11F9E9E1">
      <w:pPr>
        <w:keepNext w:val="0"/>
        <w:keepLines w:val="0"/>
        <w:pageBreakBefore w:val="0"/>
        <w:kinsoku/>
        <w:wordWrap/>
        <w:overflowPunct/>
        <w:topLinePunct w:val="0"/>
        <w:autoSpaceDE/>
        <w:autoSpaceDN/>
        <w:bidi w:val="0"/>
        <w:spacing w:line="580" w:lineRule="exact"/>
        <w:textAlignment w:val="auto"/>
        <w:rPr>
          <w:rFonts w:hint="eastAsia" w:ascii="黑体" w:hAnsi="黑体" w:eastAsia="黑体"/>
          <w:sz w:val="32"/>
          <w:szCs w:val="32"/>
        </w:rPr>
      </w:pPr>
      <w:r>
        <w:rPr>
          <w:rFonts w:hint="eastAsia" w:ascii="黑体" w:hAnsi="黑体" w:eastAsia="黑体"/>
          <w:sz w:val="32"/>
          <w:szCs w:val="32"/>
        </w:rPr>
        <w:br w:type="page"/>
      </w:r>
    </w:p>
    <w:p w14:paraId="16F6466F">
      <w:pPr>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1</w:t>
      </w:r>
    </w:p>
    <w:p w14:paraId="1563F159">
      <w:pPr>
        <w:adjustRightInd w:val="0"/>
        <w:snapToGrid w:val="0"/>
        <w:spacing w:line="240" w:lineRule="auto"/>
        <w:jc w:val="center"/>
        <w:rPr>
          <w:rFonts w:hint="eastAsia" w:ascii="方正小标宋简体" w:eastAsia="方正小标宋简体"/>
          <w:sz w:val="44"/>
          <w:szCs w:val="44"/>
        </w:rPr>
      </w:pPr>
      <w:r>
        <w:rPr>
          <w:rFonts w:hint="eastAsia" w:ascii="方正小标宋简体" w:eastAsia="方正小标宋简体"/>
          <w:sz w:val="44"/>
          <w:szCs w:val="44"/>
        </w:rPr>
        <w:t>生涯教育与就业指导专题教学改革研究</w:t>
      </w:r>
    </w:p>
    <w:p w14:paraId="71D9DFE2">
      <w:pPr>
        <w:adjustRightInd w:val="0"/>
        <w:snapToGrid w:val="0"/>
        <w:spacing w:line="240" w:lineRule="auto"/>
        <w:jc w:val="center"/>
        <w:rPr>
          <w:rFonts w:hint="eastAsia" w:ascii="仿宋_GB2312" w:eastAsia="仿宋_GB2312"/>
          <w:sz w:val="32"/>
          <w:szCs w:val="32"/>
        </w:rPr>
      </w:pPr>
      <w:r>
        <w:rPr>
          <w:rFonts w:hint="eastAsia" w:ascii="方正小标宋简体" w:eastAsia="方正小标宋简体"/>
          <w:sz w:val="44"/>
          <w:szCs w:val="44"/>
        </w:rPr>
        <w:t>项目指南</w:t>
      </w:r>
    </w:p>
    <w:p w14:paraId="31E85DCC">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新时代生涯教育的理论发展与本土化实践路径研究</w:t>
      </w:r>
    </w:p>
    <w:p w14:paraId="70029485">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湖北省高校生涯教育与就业指导课程体系建设研究</w:t>
      </w:r>
    </w:p>
    <w:p w14:paraId="563F698A">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湖北省高校心理健康教育课程体系建设研究</w:t>
      </w:r>
    </w:p>
    <w:p w14:paraId="22C065EA">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湖北省创新创业教育课程体系建设研究</w:t>
      </w:r>
    </w:p>
    <w:p w14:paraId="3004FA1B">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生涯教育政策实施成效评估与优化建议</w:t>
      </w:r>
    </w:p>
    <w:p w14:paraId="678DA5AA">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大中小学一体化生涯教育体系构建研究</w:t>
      </w:r>
    </w:p>
    <w:p w14:paraId="69EDF80F">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人工智能在高校生涯体验教育中的应用研究</w:t>
      </w:r>
    </w:p>
    <w:p w14:paraId="1BE98B8E">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大数据支持下的学生生涯发展追踪与预警机制研究</w:t>
      </w:r>
    </w:p>
    <w:p w14:paraId="711882E6">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服务湖北“51020”现代产业集群的生涯教育体系构建研究</w:t>
      </w:r>
    </w:p>
    <w:p w14:paraId="7CC898C8">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“才聚荆楚”背景下高校生涯教育服务留鄂就业的路径研究</w:t>
      </w:r>
    </w:p>
    <w:p w14:paraId="135B9116">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湖北省重点产业链人才需求与高校专业设置动态适配机制研究</w:t>
      </w:r>
    </w:p>
    <w:p w14:paraId="1D5399D7">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湖北省“百县进百校联万企”行动融入生涯就业课程的教改实践</w:t>
      </w:r>
    </w:p>
    <w:p w14:paraId="47EF645B">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面向湖北县域经济的大学生基层就业价值观引导与课程设计</w:t>
      </w:r>
    </w:p>
    <w:p w14:paraId="40EBEBD3">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乡村振兴背景下湖北高校毕业生返乡就业创业的生涯教育研究</w:t>
      </w:r>
    </w:p>
    <w:p w14:paraId="6CBD1152">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湖北省“宜业宜才”政策融入就业指导课程的案例库建设</w:t>
      </w:r>
    </w:p>
    <w:p w14:paraId="5F7BE028">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湖北省地域城市圈高校生涯教育协同育人机制与实践研究</w:t>
      </w:r>
    </w:p>
    <w:p w14:paraId="15DAF6B3">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新质生产力发展背景下湖北高校生涯教育的机遇、挑战与路径创新研究</w:t>
      </w:r>
    </w:p>
    <w:p w14:paraId="22FEADB8">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产教融合视域下湖北高校实习实训与生涯规划一体化设计</w:t>
      </w:r>
    </w:p>
    <w:p w14:paraId="5D9D6BE7">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应用型本科高校“产教赛创” 融合的就业指导课程改革</w:t>
      </w:r>
    </w:p>
    <w:p w14:paraId="3A49751A">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湖北高校“微专业” 建设与就业竞争力提升的教改研究</w:t>
      </w:r>
    </w:p>
    <w:p w14:paraId="169B39C8">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 24365 平台” 融入课堂教学的路径与效果提升</w:t>
      </w:r>
    </w:p>
    <w:p w14:paraId="521B21D3">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湖北省高校生涯教育教研共同体建设与实践研究</w:t>
      </w:r>
    </w:p>
    <w:p w14:paraId="2D780376">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人工智能（AI）融入生涯教育课程的模式与路径研究</w:t>
      </w:r>
    </w:p>
    <w:p w14:paraId="1B29EF8F">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基于生涯适应力提升与就业竞争力培养的生涯教育教学改革研究</w:t>
      </w:r>
    </w:p>
    <w:p w14:paraId="7226A6B7">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“课程思政+生涯教育”一体化教学模式探索</w:t>
      </w:r>
    </w:p>
    <w:p w14:paraId="35458233">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高校生涯教育质量评估与持续改进机制研究</w:t>
      </w:r>
    </w:p>
    <w:p w14:paraId="2D021128">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数字化生涯教育平台在高校中的应用与效果评估</w:t>
      </w:r>
    </w:p>
    <w:p w14:paraId="5DE92552">
      <w:pPr>
        <w:numPr>
          <w:ilvl w:val="0"/>
          <w:numId w:val="1"/>
        </w:numPr>
        <w:adjustRightInd w:val="0"/>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生涯教育与专业课程深度融合的教学改革研究</w:t>
      </w:r>
    </w:p>
    <w:p w14:paraId="7399291D">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高校生涯教育教师能力发展与专业支持体系构建</w:t>
      </w:r>
    </w:p>
    <w:p w14:paraId="58BC7756">
      <w:pPr>
        <w:numPr>
          <w:ilvl w:val="0"/>
          <w:numId w:val="1"/>
        </w:num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湖北区域文化融入高校教育教学策略研究</w:t>
      </w:r>
    </w:p>
    <w:p w14:paraId="72E54BC3">
      <w:pPr>
        <w:rPr>
          <w:rFonts w:hint="eastAsia" w:ascii="黑体" w:hAnsi="黑体" w:eastAsia="黑体"/>
          <w:sz w:val="32"/>
          <w:szCs w:val="32"/>
        </w:rPr>
      </w:pPr>
      <w:r>
        <w:rPr>
          <w:rFonts w:hint="eastAsia" w:ascii="黑体" w:hAnsi="黑体" w:eastAsia="黑体"/>
          <w:sz w:val="32"/>
          <w:szCs w:val="32"/>
        </w:rPr>
        <w:br w:type="page"/>
      </w:r>
    </w:p>
    <w:p w14:paraId="18119A27">
      <w:pPr>
        <w:adjustRightInd w:val="0"/>
        <w:snapToGrid w:val="0"/>
        <w:spacing w:line="520" w:lineRule="exact"/>
        <w:rPr>
          <w:rFonts w:ascii="黑体" w:hAnsi="黑体" w:eastAsia="黑体"/>
          <w:sz w:val="32"/>
          <w:szCs w:val="32"/>
        </w:rPr>
      </w:pPr>
      <w:r>
        <w:rPr>
          <w:rFonts w:hint="eastAsia" w:ascii="黑体" w:hAnsi="黑体" w:eastAsia="黑体"/>
          <w:sz w:val="32"/>
          <w:szCs w:val="32"/>
        </w:rPr>
        <w:t>附件2</w:t>
      </w:r>
    </w:p>
    <w:p w14:paraId="297A38A7">
      <w:pPr>
        <w:adjustRightInd w:val="0"/>
        <w:snapToGrid w:val="0"/>
        <w:spacing w:line="640" w:lineRule="exact"/>
        <w:jc w:val="center"/>
        <w:rPr>
          <w:rFonts w:hint="eastAsia" w:ascii="方正小标宋简体" w:hAnsi="华文仿宋" w:eastAsia="方正小标宋简体" w:cs="华文仿宋"/>
          <w:b/>
          <w:bCs/>
          <w:sz w:val="44"/>
          <w:szCs w:val="44"/>
        </w:rPr>
      </w:pPr>
    </w:p>
    <w:p w14:paraId="50DC1D02">
      <w:pPr>
        <w:adjustRightInd w:val="0"/>
        <w:snapToGrid w:val="0"/>
        <w:spacing w:line="640" w:lineRule="exact"/>
        <w:jc w:val="center"/>
        <w:rPr>
          <w:rFonts w:hint="eastAsia" w:ascii="方正小标宋简体" w:hAnsi="华文楷体" w:eastAsia="方正小标宋简体" w:cs="华文楷体"/>
          <w:sz w:val="44"/>
          <w:szCs w:val="44"/>
        </w:rPr>
      </w:pPr>
      <w:r>
        <w:rPr>
          <w:rFonts w:hint="eastAsia" w:ascii="方正小标宋简体" w:hAnsi="华文楷体" w:eastAsia="方正小标宋简体" w:cs="华文楷体"/>
          <w:sz w:val="44"/>
          <w:szCs w:val="44"/>
        </w:rPr>
        <w:t>湖北省高等学校省级教学改革研究项目</w:t>
      </w:r>
    </w:p>
    <w:p w14:paraId="2751B45D">
      <w:pPr>
        <w:adjustRightInd w:val="0"/>
        <w:snapToGrid w:val="0"/>
        <w:spacing w:line="640" w:lineRule="exact"/>
        <w:jc w:val="center"/>
        <w:rPr>
          <w:rFonts w:hint="eastAsia" w:ascii="方正小标宋简体" w:hAnsi="华文仿宋" w:eastAsia="方正小标宋简体" w:cs="华文仿宋"/>
          <w:sz w:val="44"/>
          <w:szCs w:val="44"/>
        </w:rPr>
      </w:pPr>
      <w:r>
        <w:rPr>
          <w:rFonts w:hint="eastAsia" w:ascii="方正小标宋简体" w:hAnsi="华文楷体" w:eastAsia="方正小标宋简体" w:cs="华文楷体"/>
          <w:sz w:val="44"/>
          <w:szCs w:val="44"/>
        </w:rPr>
        <w:t>（</w:t>
      </w:r>
      <w:r>
        <w:rPr>
          <w:rFonts w:hint="eastAsia" w:ascii="方正小标宋简体" w:eastAsia="方正小标宋简体"/>
          <w:sz w:val="44"/>
          <w:szCs w:val="44"/>
          <w:lang w:eastAsia="zh-CN"/>
        </w:rPr>
        <w:t>生涯教育与就业指导专题</w:t>
      </w:r>
      <w:r>
        <w:rPr>
          <w:rFonts w:hint="eastAsia" w:ascii="方正小标宋简体" w:hAnsi="华文楷体" w:eastAsia="方正小标宋简体" w:cs="华文楷体"/>
          <w:sz w:val="44"/>
          <w:szCs w:val="44"/>
        </w:rPr>
        <w:t>）申请汇总表</w:t>
      </w:r>
    </w:p>
    <w:p w14:paraId="04811713">
      <w:pPr>
        <w:adjustRightInd w:val="0"/>
        <w:snapToGrid w:val="0"/>
        <w:spacing w:line="360" w:lineRule="auto"/>
        <w:jc w:val="left"/>
        <w:rPr>
          <w:rFonts w:hint="eastAsia" w:ascii="华文仿宋" w:hAnsi="华文仿宋" w:eastAsia="华文仿宋" w:cs="华文仿宋"/>
          <w:sz w:val="24"/>
        </w:rPr>
      </w:pPr>
    </w:p>
    <w:p w14:paraId="675EEBB9">
      <w:pPr>
        <w:adjustRightInd w:val="0"/>
        <w:snapToGrid w:val="0"/>
        <w:spacing w:line="360" w:lineRule="auto"/>
        <w:jc w:val="left"/>
        <w:rPr>
          <w:rFonts w:hint="eastAsia" w:ascii="华文仿宋" w:hAnsi="华文仿宋" w:eastAsia="华文仿宋" w:cs="华文仿宋"/>
          <w:szCs w:val="32"/>
        </w:rPr>
      </w:pPr>
      <w:r>
        <w:rPr>
          <w:rFonts w:hint="eastAsia" w:ascii="华文仿宋" w:hAnsi="华文仿宋" w:eastAsia="华文仿宋" w:cs="华文仿宋"/>
          <w:kern w:val="0"/>
          <w:sz w:val="24"/>
        </w:rPr>
        <w:t>学校名称（公章）：</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099"/>
        <w:gridCol w:w="990"/>
        <w:gridCol w:w="991"/>
        <w:gridCol w:w="995"/>
        <w:gridCol w:w="1003"/>
        <w:gridCol w:w="1667"/>
      </w:tblGrid>
      <w:tr w14:paraId="442F0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774" w:type="dxa"/>
            <w:vMerge w:val="restart"/>
            <w:vAlign w:val="center"/>
          </w:tcPr>
          <w:p w14:paraId="3F85FE69">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序号</w:t>
            </w:r>
          </w:p>
        </w:tc>
        <w:tc>
          <w:tcPr>
            <w:tcW w:w="2099" w:type="dxa"/>
            <w:vMerge w:val="restart"/>
            <w:vAlign w:val="center"/>
          </w:tcPr>
          <w:p w14:paraId="127DD2B2">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课题名称</w:t>
            </w:r>
          </w:p>
        </w:tc>
        <w:tc>
          <w:tcPr>
            <w:tcW w:w="990" w:type="dxa"/>
            <w:vMerge w:val="restart"/>
            <w:vAlign w:val="center"/>
          </w:tcPr>
          <w:p w14:paraId="0008B442">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课题科类</w:t>
            </w:r>
          </w:p>
        </w:tc>
        <w:tc>
          <w:tcPr>
            <w:tcW w:w="2989" w:type="dxa"/>
            <w:gridSpan w:val="3"/>
            <w:vAlign w:val="center"/>
          </w:tcPr>
          <w:p w14:paraId="68F8074A">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课题主持人</w:t>
            </w:r>
          </w:p>
        </w:tc>
        <w:tc>
          <w:tcPr>
            <w:tcW w:w="1667" w:type="dxa"/>
            <w:vMerge w:val="restart"/>
            <w:vAlign w:val="center"/>
          </w:tcPr>
          <w:p w14:paraId="0E3C8E62">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课题其他完成人</w:t>
            </w:r>
          </w:p>
        </w:tc>
      </w:tr>
      <w:tr w14:paraId="0AA4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774" w:type="dxa"/>
            <w:vMerge w:val="continue"/>
            <w:vAlign w:val="center"/>
          </w:tcPr>
          <w:p w14:paraId="5B386D5D">
            <w:pPr>
              <w:widowControl/>
              <w:spacing w:line="320" w:lineRule="exact"/>
              <w:jc w:val="center"/>
              <w:rPr>
                <w:rFonts w:hint="eastAsia" w:ascii="华文仿宋" w:hAnsi="华文仿宋" w:eastAsia="华文仿宋" w:cs="华文仿宋"/>
                <w:kern w:val="0"/>
                <w:sz w:val="24"/>
              </w:rPr>
            </w:pPr>
          </w:p>
        </w:tc>
        <w:tc>
          <w:tcPr>
            <w:tcW w:w="2099" w:type="dxa"/>
            <w:vMerge w:val="continue"/>
            <w:vAlign w:val="center"/>
          </w:tcPr>
          <w:p w14:paraId="1EC878CE">
            <w:pPr>
              <w:widowControl/>
              <w:spacing w:line="320" w:lineRule="exact"/>
              <w:jc w:val="left"/>
              <w:rPr>
                <w:rFonts w:hint="eastAsia" w:ascii="华文仿宋" w:hAnsi="华文仿宋" w:eastAsia="华文仿宋" w:cs="华文仿宋"/>
                <w:kern w:val="0"/>
                <w:sz w:val="24"/>
              </w:rPr>
            </w:pPr>
          </w:p>
        </w:tc>
        <w:tc>
          <w:tcPr>
            <w:tcW w:w="990" w:type="dxa"/>
            <w:vMerge w:val="continue"/>
            <w:vAlign w:val="center"/>
          </w:tcPr>
          <w:p w14:paraId="0BCF3F85">
            <w:pPr>
              <w:widowControl/>
              <w:spacing w:line="320" w:lineRule="exact"/>
              <w:jc w:val="left"/>
              <w:rPr>
                <w:rFonts w:hint="eastAsia" w:ascii="华文仿宋" w:hAnsi="华文仿宋" w:eastAsia="华文仿宋" w:cs="华文仿宋"/>
                <w:kern w:val="0"/>
                <w:sz w:val="24"/>
              </w:rPr>
            </w:pPr>
          </w:p>
        </w:tc>
        <w:tc>
          <w:tcPr>
            <w:tcW w:w="991" w:type="dxa"/>
            <w:vAlign w:val="center"/>
          </w:tcPr>
          <w:p w14:paraId="28C48C23">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姓名</w:t>
            </w:r>
          </w:p>
        </w:tc>
        <w:tc>
          <w:tcPr>
            <w:tcW w:w="995" w:type="dxa"/>
            <w:vAlign w:val="center"/>
          </w:tcPr>
          <w:p w14:paraId="1740E4BF">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职称</w:t>
            </w:r>
          </w:p>
        </w:tc>
        <w:tc>
          <w:tcPr>
            <w:tcW w:w="1003" w:type="dxa"/>
            <w:vAlign w:val="center"/>
          </w:tcPr>
          <w:p w14:paraId="2F94388C">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学位</w:t>
            </w:r>
          </w:p>
        </w:tc>
        <w:tc>
          <w:tcPr>
            <w:tcW w:w="1667" w:type="dxa"/>
            <w:vMerge w:val="continue"/>
            <w:vAlign w:val="center"/>
          </w:tcPr>
          <w:p w14:paraId="644A1F6F">
            <w:pPr>
              <w:widowControl/>
              <w:spacing w:line="320" w:lineRule="exact"/>
              <w:jc w:val="left"/>
              <w:rPr>
                <w:rFonts w:hint="eastAsia" w:ascii="华文仿宋" w:hAnsi="华文仿宋" w:eastAsia="华文仿宋" w:cs="华文仿宋"/>
                <w:kern w:val="0"/>
                <w:sz w:val="24"/>
              </w:rPr>
            </w:pPr>
          </w:p>
        </w:tc>
      </w:tr>
      <w:tr w14:paraId="70213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774" w:type="dxa"/>
            <w:vAlign w:val="center"/>
          </w:tcPr>
          <w:p w14:paraId="70EF95C4">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1</w:t>
            </w:r>
          </w:p>
        </w:tc>
        <w:tc>
          <w:tcPr>
            <w:tcW w:w="2099" w:type="dxa"/>
            <w:vAlign w:val="center"/>
          </w:tcPr>
          <w:p w14:paraId="32517F35">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　</w:t>
            </w:r>
          </w:p>
        </w:tc>
        <w:tc>
          <w:tcPr>
            <w:tcW w:w="990" w:type="dxa"/>
            <w:vAlign w:val="center"/>
          </w:tcPr>
          <w:p w14:paraId="7B89E998">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　</w:t>
            </w:r>
          </w:p>
        </w:tc>
        <w:tc>
          <w:tcPr>
            <w:tcW w:w="991" w:type="dxa"/>
            <w:vAlign w:val="center"/>
          </w:tcPr>
          <w:p w14:paraId="74D36826">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　</w:t>
            </w:r>
          </w:p>
        </w:tc>
        <w:tc>
          <w:tcPr>
            <w:tcW w:w="995" w:type="dxa"/>
            <w:vAlign w:val="center"/>
          </w:tcPr>
          <w:p w14:paraId="6D4F646D">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　</w:t>
            </w:r>
          </w:p>
        </w:tc>
        <w:tc>
          <w:tcPr>
            <w:tcW w:w="1003" w:type="dxa"/>
            <w:vAlign w:val="center"/>
          </w:tcPr>
          <w:p w14:paraId="19CC95B9">
            <w:pPr>
              <w:widowControl/>
              <w:spacing w:line="320" w:lineRule="exact"/>
              <w:jc w:val="center"/>
              <w:rPr>
                <w:rFonts w:hint="eastAsia" w:ascii="华文仿宋" w:hAnsi="华文仿宋" w:eastAsia="华文仿宋" w:cs="华文仿宋"/>
                <w:kern w:val="0"/>
                <w:sz w:val="24"/>
              </w:rPr>
            </w:pPr>
          </w:p>
        </w:tc>
        <w:tc>
          <w:tcPr>
            <w:tcW w:w="1667" w:type="dxa"/>
            <w:vAlign w:val="center"/>
          </w:tcPr>
          <w:p w14:paraId="589891E1">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　</w:t>
            </w:r>
          </w:p>
        </w:tc>
      </w:tr>
      <w:tr w14:paraId="0536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774" w:type="dxa"/>
            <w:vAlign w:val="center"/>
          </w:tcPr>
          <w:p w14:paraId="462E2827">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2</w:t>
            </w:r>
          </w:p>
        </w:tc>
        <w:tc>
          <w:tcPr>
            <w:tcW w:w="2099" w:type="dxa"/>
            <w:vAlign w:val="center"/>
          </w:tcPr>
          <w:p w14:paraId="73C74372">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　</w:t>
            </w:r>
          </w:p>
        </w:tc>
        <w:tc>
          <w:tcPr>
            <w:tcW w:w="990" w:type="dxa"/>
            <w:vAlign w:val="center"/>
          </w:tcPr>
          <w:p w14:paraId="3E73601B">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　</w:t>
            </w:r>
          </w:p>
        </w:tc>
        <w:tc>
          <w:tcPr>
            <w:tcW w:w="991" w:type="dxa"/>
            <w:vAlign w:val="center"/>
          </w:tcPr>
          <w:p w14:paraId="6B3AB0AA">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　</w:t>
            </w:r>
          </w:p>
        </w:tc>
        <w:tc>
          <w:tcPr>
            <w:tcW w:w="995" w:type="dxa"/>
            <w:vAlign w:val="center"/>
          </w:tcPr>
          <w:p w14:paraId="45986730">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　</w:t>
            </w:r>
          </w:p>
        </w:tc>
        <w:tc>
          <w:tcPr>
            <w:tcW w:w="1003" w:type="dxa"/>
            <w:vAlign w:val="center"/>
          </w:tcPr>
          <w:p w14:paraId="02BB78FA">
            <w:pPr>
              <w:widowControl/>
              <w:spacing w:line="320" w:lineRule="exact"/>
              <w:jc w:val="center"/>
              <w:rPr>
                <w:rFonts w:hint="eastAsia" w:ascii="华文仿宋" w:hAnsi="华文仿宋" w:eastAsia="华文仿宋" w:cs="华文仿宋"/>
                <w:kern w:val="0"/>
                <w:sz w:val="24"/>
              </w:rPr>
            </w:pPr>
          </w:p>
        </w:tc>
        <w:tc>
          <w:tcPr>
            <w:tcW w:w="1667" w:type="dxa"/>
            <w:vAlign w:val="center"/>
          </w:tcPr>
          <w:p w14:paraId="6D1CCECF">
            <w:pPr>
              <w:widowControl/>
              <w:spacing w:line="320" w:lineRule="exact"/>
              <w:jc w:val="center"/>
              <w:rPr>
                <w:rFonts w:hint="eastAsia" w:ascii="华文仿宋" w:hAnsi="华文仿宋" w:eastAsia="华文仿宋" w:cs="华文仿宋"/>
                <w:kern w:val="0"/>
                <w:sz w:val="24"/>
              </w:rPr>
            </w:pPr>
            <w:r>
              <w:rPr>
                <w:rFonts w:hint="eastAsia" w:ascii="华文仿宋" w:hAnsi="华文仿宋" w:eastAsia="华文仿宋" w:cs="华文仿宋"/>
                <w:kern w:val="0"/>
                <w:sz w:val="24"/>
              </w:rPr>
              <w:t>　</w:t>
            </w:r>
          </w:p>
        </w:tc>
      </w:tr>
    </w:tbl>
    <w:p w14:paraId="1F7E614B">
      <w:pPr>
        <w:widowControl/>
        <w:jc w:val="left"/>
        <w:rPr>
          <w:rFonts w:hint="eastAsia" w:ascii="华文仿宋" w:hAnsi="华文仿宋" w:eastAsia="华文仿宋" w:cs="华文仿宋"/>
          <w:kern w:val="0"/>
          <w:sz w:val="24"/>
        </w:rPr>
      </w:pPr>
      <w:r>
        <w:rPr>
          <w:rFonts w:hint="eastAsia" w:ascii="华文仿宋" w:hAnsi="华文仿宋" w:eastAsia="华文仿宋" w:cs="华文仿宋"/>
          <w:kern w:val="0"/>
          <w:sz w:val="24"/>
        </w:rPr>
        <w:t>职能部门：</w:t>
      </w:r>
      <w:r>
        <w:rPr>
          <w:rFonts w:hint="eastAsia" w:ascii="华文仿宋" w:hAnsi="华文仿宋" w:eastAsia="华文仿宋" w:cs="华文仿宋"/>
          <w:kern w:val="0"/>
          <w:sz w:val="24"/>
        </w:rPr>
        <w:tab/>
      </w:r>
      <w:r>
        <w:rPr>
          <w:rFonts w:hint="eastAsia" w:ascii="华文仿宋" w:hAnsi="华文仿宋" w:eastAsia="华文仿宋" w:cs="华文仿宋"/>
          <w:kern w:val="0"/>
          <w:sz w:val="24"/>
        </w:rPr>
        <w:tab/>
      </w:r>
      <w:r>
        <w:rPr>
          <w:rFonts w:hint="eastAsia" w:ascii="华文仿宋" w:hAnsi="华文仿宋" w:eastAsia="华文仿宋" w:cs="华文仿宋"/>
          <w:kern w:val="0"/>
          <w:sz w:val="24"/>
        </w:rPr>
        <w:t xml:space="preserve">       联系人姓名：</w:t>
      </w:r>
      <w:r>
        <w:rPr>
          <w:rFonts w:hint="eastAsia" w:ascii="华文仿宋" w:hAnsi="华文仿宋" w:eastAsia="华文仿宋" w:cs="华文仿宋"/>
          <w:kern w:val="0"/>
          <w:sz w:val="24"/>
        </w:rPr>
        <w:tab/>
      </w:r>
      <w:r>
        <w:rPr>
          <w:rFonts w:hint="eastAsia" w:ascii="华文仿宋" w:hAnsi="华文仿宋" w:eastAsia="华文仿宋" w:cs="华文仿宋"/>
          <w:kern w:val="0"/>
          <w:sz w:val="24"/>
        </w:rPr>
        <w:tab/>
      </w:r>
      <w:r>
        <w:rPr>
          <w:rFonts w:hint="eastAsia" w:ascii="华文仿宋" w:hAnsi="华文仿宋" w:eastAsia="华文仿宋" w:cs="华文仿宋"/>
          <w:kern w:val="0"/>
          <w:sz w:val="24"/>
        </w:rPr>
        <w:tab/>
      </w:r>
    </w:p>
    <w:p w14:paraId="4E67313E">
      <w:pPr>
        <w:widowControl/>
        <w:jc w:val="left"/>
        <w:rPr>
          <w:rFonts w:hint="eastAsia" w:ascii="华文仿宋" w:hAnsi="华文仿宋" w:eastAsia="华文仿宋" w:cs="华文仿宋"/>
          <w:kern w:val="0"/>
          <w:sz w:val="24"/>
        </w:rPr>
      </w:pPr>
      <w:r>
        <w:rPr>
          <w:rFonts w:hint="eastAsia" w:ascii="华文仿宋" w:hAnsi="华文仿宋" w:eastAsia="华文仿宋" w:cs="华文仿宋"/>
          <w:kern w:val="0"/>
          <w:sz w:val="24"/>
        </w:rPr>
        <w:t>联系人办公电话：</w:t>
      </w:r>
      <w:r>
        <w:rPr>
          <w:rFonts w:hint="eastAsia" w:ascii="华文仿宋" w:hAnsi="华文仿宋" w:eastAsia="华文仿宋" w:cs="华文仿宋"/>
          <w:kern w:val="0"/>
          <w:sz w:val="24"/>
        </w:rPr>
        <w:tab/>
      </w:r>
      <w:r>
        <w:rPr>
          <w:rFonts w:hint="eastAsia" w:ascii="华文仿宋" w:hAnsi="华文仿宋" w:eastAsia="华文仿宋" w:cs="华文仿宋"/>
          <w:kern w:val="0"/>
          <w:sz w:val="24"/>
        </w:rPr>
        <w:tab/>
      </w:r>
      <w:r>
        <w:rPr>
          <w:rFonts w:hint="eastAsia" w:ascii="华文仿宋" w:hAnsi="华文仿宋" w:eastAsia="华文仿宋" w:cs="华文仿宋"/>
          <w:kern w:val="0"/>
          <w:sz w:val="24"/>
        </w:rPr>
        <w:t>联系人手机：</w:t>
      </w:r>
    </w:p>
    <w:p w14:paraId="67D8FDCC">
      <w:pPr>
        <w:widowControl/>
        <w:spacing w:line="320" w:lineRule="exact"/>
        <w:ind w:left="720" w:hanging="720" w:hangingChars="300"/>
        <w:jc w:val="left"/>
        <w:rPr>
          <w:rFonts w:hint="eastAsia" w:ascii="华文仿宋" w:hAnsi="华文仿宋" w:eastAsia="华文仿宋" w:cs="华文仿宋"/>
          <w:kern w:val="0"/>
          <w:sz w:val="24"/>
        </w:rPr>
      </w:pPr>
    </w:p>
    <w:p w14:paraId="0A8D78FE">
      <w:pPr>
        <w:widowControl/>
        <w:spacing w:line="320" w:lineRule="exact"/>
        <w:ind w:left="720" w:hanging="720" w:hangingChars="300"/>
        <w:jc w:val="left"/>
        <w:rPr>
          <w:rFonts w:hint="eastAsia" w:ascii="华文仿宋" w:hAnsi="华文仿宋" w:eastAsia="华文仿宋" w:cs="华文仿宋"/>
          <w:kern w:val="0"/>
          <w:sz w:val="24"/>
        </w:rPr>
      </w:pPr>
    </w:p>
    <w:p w14:paraId="706761BE">
      <w:pPr>
        <w:widowControl/>
        <w:spacing w:line="360" w:lineRule="auto"/>
        <w:ind w:firstLine="720" w:firstLineChars="300"/>
        <w:jc w:val="left"/>
        <w:rPr>
          <w:rFonts w:hint="eastAsia" w:ascii="华文仿宋" w:hAnsi="华文仿宋" w:eastAsia="华文仿宋" w:cs="华文仿宋"/>
          <w:color w:val="FF0000"/>
          <w:sz w:val="28"/>
          <w:szCs w:val="28"/>
        </w:rPr>
      </w:pPr>
      <w:r>
        <w:rPr>
          <w:rFonts w:hint="eastAsia" w:ascii="华文仿宋" w:hAnsi="华文仿宋" w:eastAsia="华文仿宋" w:cs="华文仿宋"/>
          <w:kern w:val="0"/>
          <w:sz w:val="24"/>
        </w:rPr>
        <w:t>说明：课题主持人仅限1人，其他完成人一般不超过4人。职称：正高、副高、中级。学位：博士、硕士、学士。</w:t>
      </w:r>
    </w:p>
    <w:p w14:paraId="346E7F25">
      <w:pPr>
        <w:adjustRightInd w:val="0"/>
        <w:snapToGrid w:val="0"/>
        <w:spacing w:line="520" w:lineRule="exact"/>
        <w:rPr>
          <w:rFonts w:ascii="黑体" w:hAnsi="黑体" w:eastAsia="黑体"/>
          <w:sz w:val="32"/>
          <w:szCs w:val="32"/>
        </w:rPr>
      </w:pPr>
    </w:p>
    <w:p w14:paraId="41C038AD">
      <w:pPr>
        <w:adjustRightInd w:val="0"/>
        <w:snapToGrid w:val="0"/>
        <w:spacing w:line="520" w:lineRule="exact"/>
        <w:rPr>
          <w:rFonts w:ascii="黑体" w:hAnsi="黑体" w:eastAsia="黑体"/>
          <w:sz w:val="32"/>
          <w:szCs w:val="32"/>
        </w:rPr>
      </w:pPr>
    </w:p>
    <w:p w14:paraId="08081897">
      <w:pPr>
        <w:adjustRightInd w:val="0"/>
        <w:snapToGrid w:val="0"/>
        <w:spacing w:line="520" w:lineRule="exact"/>
        <w:rPr>
          <w:rFonts w:ascii="黑体" w:hAnsi="黑体" w:eastAsia="黑体"/>
          <w:sz w:val="32"/>
          <w:szCs w:val="32"/>
        </w:rPr>
      </w:pPr>
    </w:p>
    <w:p w14:paraId="67AA7155">
      <w:pPr>
        <w:adjustRightInd w:val="0"/>
        <w:snapToGrid w:val="0"/>
        <w:spacing w:line="520" w:lineRule="exact"/>
        <w:rPr>
          <w:rFonts w:ascii="黑体" w:hAnsi="黑体" w:eastAsia="黑体"/>
          <w:sz w:val="32"/>
          <w:szCs w:val="32"/>
        </w:rPr>
      </w:pPr>
    </w:p>
    <w:p w14:paraId="4933F8CD">
      <w:pPr>
        <w:adjustRightInd w:val="0"/>
        <w:snapToGrid w:val="0"/>
        <w:spacing w:line="520" w:lineRule="exact"/>
        <w:rPr>
          <w:rFonts w:ascii="黑体" w:hAnsi="黑体" w:eastAsia="黑体"/>
          <w:sz w:val="32"/>
          <w:szCs w:val="32"/>
        </w:rPr>
      </w:pPr>
    </w:p>
    <w:p w14:paraId="4FF4C274">
      <w:pPr>
        <w:adjustRightInd w:val="0"/>
        <w:snapToGrid w:val="0"/>
        <w:spacing w:line="520" w:lineRule="exact"/>
        <w:rPr>
          <w:rFonts w:ascii="黑体" w:hAnsi="黑体" w:eastAsia="黑体"/>
          <w:sz w:val="32"/>
          <w:szCs w:val="32"/>
        </w:rPr>
      </w:pPr>
    </w:p>
    <w:p w14:paraId="28A42363">
      <w:pPr>
        <w:adjustRightInd w:val="0"/>
        <w:snapToGrid w:val="0"/>
        <w:spacing w:line="520" w:lineRule="exact"/>
        <w:rPr>
          <w:rFonts w:ascii="黑体" w:hAnsi="黑体" w:eastAsia="黑体"/>
          <w:sz w:val="32"/>
          <w:szCs w:val="32"/>
        </w:rPr>
      </w:pPr>
    </w:p>
    <w:p w14:paraId="3F6172C1">
      <w:pPr>
        <w:adjustRightInd w:val="0"/>
        <w:snapToGrid w:val="0"/>
        <w:spacing w:line="520" w:lineRule="exact"/>
        <w:rPr>
          <w:rFonts w:ascii="黑体" w:hAnsi="黑体" w:eastAsia="黑体"/>
          <w:sz w:val="32"/>
          <w:szCs w:val="32"/>
        </w:rPr>
      </w:pPr>
    </w:p>
    <w:p w14:paraId="71819BB4">
      <w:pPr>
        <w:adjustRightInd w:val="0"/>
        <w:snapToGrid w:val="0"/>
        <w:spacing w:line="520" w:lineRule="exact"/>
        <w:rPr>
          <w:rFonts w:ascii="黑体" w:hAnsi="黑体" w:eastAsia="黑体"/>
          <w:sz w:val="32"/>
          <w:szCs w:val="32"/>
        </w:rPr>
      </w:pPr>
    </w:p>
    <w:p w14:paraId="5932D396">
      <w:pPr>
        <w:adjustRightInd w:val="0"/>
        <w:snapToGrid w:val="0"/>
        <w:spacing w:line="520" w:lineRule="exact"/>
        <w:rPr>
          <w:rFonts w:ascii="黑体" w:hAnsi="黑体" w:eastAsia="黑体"/>
          <w:sz w:val="32"/>
          <w:szCs w:val="32"/>
        </w:rPr>
      </w:pPr>
    </w:p>
    <w:p w14:paraId="34C1B343">
      <w:pPr>
        <w:adjustRightInd w:val="0"/>
        <w:snapToGrid w:val="0"/>
        <w:spacing w:line="520" w:lineRule="exact"/>
        <w:rPr>
          <w:rFonts w:ascii="黑体" w:hAnsi="黑体" w:eastAsia="黑体"/>
          <w:sz w:val="32"/>
          <w:szCs w:val="32"/>
        </w:rPr>
      </w:pPr>
    </w:p>
    <w:p w14:paraId="4E4417E8">
      <w:pPr>
        <w:rPr>
          <w:rFonts w:hint="eastAsia" w:ascii="黑体" w:hAnsi="黑体" w:eastAsia="黑体"/>
          <w:sz w:val="32"/>
          <w:szCs w:val="32"/>
          <w:shd w:val="solid" w:color="FFFFFF" w:fill="auto"/>
        </w:rPr>
      </w:pPr>
      <w:r>
        <w:rPr>
          <w:rFonts w:hint="eastAsia" w:ascii="黑体" w:hAnsi="黑体" w:eastAsia="黑体"/>
          <w:sz w:val="32"/>
          <w:szCs w:val="32"/>
          <w:shd w:val="solid" w:color="FFFFFF" w:fill="auto"/>
        </w:rPr>
        <w:t>附件3</w:t>
      </w:r>
    </w:p>
    <w:p w14:paraId="2555EBEF">
      <w:pPr>
        <w:jc w:val="center"/>
        <w:rPr>
          <w:rFonts w:hint="eastAsia" w:ascii="华文中宋" w:hAnsi="华文中宋" w:eastAsia="华文中宋"/>
          <w:sz w:val="52"/>
          <w:szCs w:val="52"/>
          <w:shd w:val="solid" w:color="FFFFFF" w:fill="auto"/>
        </w:rPr>
      </w:pPr>
    </w:p>
    <w:p w14:paraId="721D1D88">
      <w:pPr>
        <w:adjustRightInd w:val="0"/>
        <w:snapToGrid w:val="0"/>
        <w:spacing w:line="640" w:lineRule="exact"/>
        <w:jc w:val="center"/>
        <w:rPr>
          <w:rFonts w:hint="eastAsia" w:ascii="方正小标宋简体" w:hAnsi="华文楷体" w:eastAsia="方正小标宋简体" w:cs="华文楷体"/>
          <w:sz w:val="44"/>
          <w:szCs w:val="44"/>
        </w:rPr>
      </w:pPr>
      <w:r>
        <w:rPr>
          <w:rFonts w:hint="eastAsia" w:ascii="方正小标宋简体" w:hAnsi="华文楷体" w:eastAsia="方正小标宋简体" w:cs="华文楷体"/>
          <w:sz w:val="44"/>
          <w:szCs w:val="44"/>
        </w:rPr>
        <w:t>湖北省高等学校省级教学改革研究项目</w:t>
      </w:r>
    </w:p>
    <w:p w14:paraId="6C4902B1">
      <w:pPr>
        <w:adjustRightInd w:val="0"/>
        <w:snapToGrid w:val="0"/>
        <w:spacing w:line="640" w:lineRule="exact"/>
        <w:jc w:val="center"/>
        <w:rPr>
          <w:rFonts w:hint="eastAsia" w:ascii="方正小标宋简体" w:hAnsi="华文楷体" w:eastAsia="方正小标宋简体" w:cs="华文楷体"/>
          <w:sz w:val="44"/>
          <w:szCs w:val="44"/>
        </w:rPr>
      </w:pPr>
      <w:r>
        <w:rPr>
          <w:rFonts w:hint="eastAsia" w:ascii="方正小标宋简体" w:hAnsi="华文楷体" w:eastAsia="方正小标宋简体" w:cs="华文楷体"/>
          <w:sz w:val="44"/>
          <w:szCs w:val="44"/>
        </w:rPr>
        <w:t>（</w:t>
      </w:r>
      <w:r>
        <w:rPr>
          <w:rFonts w:hint="eastAsia" w:ascii="方正小标宋简体" w:hAnsi="华文楷体" w:eastAsia="方正小标宋简体" w:cs="华文楷体"/>
          <w:sz w:val="44"/>
          <w:szCs w:val="44"/>
          <w:lang w:eastAsia="zh-CN"/>
        </w:rPr>
        <w:t>生涯教育与就业指导专题</w:t>
      </w:r>
      <w:r>
        <w:rPr>
          <w:rFonts w:hint="eastAsia" w:ascii="方正小标宋简体" w:hAnsi="华文楷体" w:eastAsia="方正小标宋简体" w:cs="华文楷体"/>
          <w:sz w:val="44"/>
          <w:szCs w:val="44"/>
        </w:rPr>
        <w:t>）申请书</w:t>
      </w:r>
    </w:p>
    <w:p w14:paraId="47F93C75">
      <w:pPr>
        <w:ind w:right="-693"/>
        <w:jc w:val="center"/>
        <w:rPr>
          <w:rFonts w:ascii="华文新魏" w:eastAsia="华文新魏"/>
          <w:sz w:val="52"/>
        </w:rPr>
      </w:pPr>
    </w:p>
    <w:p w14:paraId="3F912D98">
      <w:pPr>
        <w:ind w:right="-693"/>
        <w:rPr>
          <w:rFonts w:ascii="仿宋_GB2312"/>
        </w:rPr>
      </w:pPr>
    </w:p>
    <w:p w14:paraId="3F8EF8EF">
      <w:pPr>
        <w:ind w:right="-693"/>
        <w:rPr>
          <w:rFonts w:ascii="仿宋_GB2312"/>
        </w:rPr>
      </w:pPr>
    </w:p>
    <w:p w14:paraId="6AF0C50F">
      <w:pPr>
        <w:spacing w:line="720" w:lineRule="exact"/>
        <w:ind w:right="-693" w:firstLine="747" w:firstLineChars="157"/>
        <w:rPr>
          <w:rFonts w:ascii="仿宋_GB2312"/>
          <w:sz w:val="36"/>
        </w:rPr>
      </w:pPr>
      <w:r>
        <w:rPr>
          <w:rFonts w:hint="eastAsia" w:ascii="楷体_GB2312" w:eastAsia="楷体_GB2312"/>
          <w:spacing w:val="58"/>
          <w:sz w:val="36"/>
        </w:rPr>
        <w:t>项目名称</w:t>
      </w:r>
      <w:r>
        <w:rPr>
          <w:rFonts w:hint="eastAsia" w:ascii="仿宋_GB2312"/>
          <w:sz w:val="36"/>
        </w:rPr>
        <w:t>：</w:t>
      </w:r>
      <w:r>
        <w:rPr>
          <w:sz w:val="22"/>
        </w:rPr>
        <w:t>________________________________________</w:t>
      </w:r>
    </w:p>
    <w:p w14:paraId="31C4C14B">
      <w:pPr>
        <w:spacing w:line="720" w:lineRule="exact"/>
        <w:ind w:right="-693" w:firstLine="733" w:firstLineChars="189"/>
        <w:rPr>
          <w:rFonts w:ascii="仿宋_GB2312"/>
          <w:sz w:val="36"/>
        </w:rPr>
      </w:pPr>
      <w:r>
        <w:rPr>
          <w:rFonts w:hint="eastAsia" w:ascii="楷体_GB2312" w:eastAsia="楷体_GB2312"/>
          <w:spacing w:val="14"/>
          <w:sz w:val="36"/>
        </w:rPr>
        <w:t>项目主持人</w:t>
      </w:r>
      <w:r>
        <w:rPr>
          <w:rFonts w:hint="eastAsia" w:ascii="仿宋_GB2312"/>
          <w:sz w:val="36"/>
        </w:rPr>
        <w:t>：</w:t>
      </w:r>
      <w:r>
        <w:rPr>
          <w:sz w:val="22"/>
        </w:rPr>
        <w:t>________________________________________</w:t>
      </w:r>
    </w:p>
    <w:p w14:paraId="64382300">
      <w:pPr>
        <w:spacing w:line="720" w:lineRule="exact"/>
        <w:ind w:right="-693" w:firstLine="720" w:firstLineChars="200"/>
        <w:rPr>
          <w:rFonts w:ascii="仿宋_GB2312"/>
          <w:sz w:val="36"/>
        </w:rPr>
      </w:pPr>
      <w:r>
        <w:rPr>
          <w:rFonts w:hint="eastAsia" w:ascii="楷体_GB2312" w:eastAsia="楷体_GB2312"/>
          <w:sz w:val="36"/>
        </w:rPr>
        <w:t>学校名称</w:t>
      </w:r>
      <w:r>
        <w:rPr>
          <w:rFonts w:hint="eastAsia" w:ascii="仿宋_GB2312"/>
          <w:sz w:val="36"/>
        </w:rPr>
        <w:t>：</w:t>
      </w:r>
      <w:r>
        <w:rPr>
          <w:sz w:val="22"/>
        </w:rPr>
        <w:t>_____________________________________________</w:t>
      </w:r>
    </w:p>
    <w:p w14:paraId="58A39F26">
      <w:pPr>
        <w:spacing w:line="720" w:lineRule="exact"/>
        <w:ind w:right="-693" w:firstLine="741" w:firstLineChars="206"/>
        <w:rPr>
          <w:rFonts w:ascii="仿宋_GB2312"/>
          <w:sz w:val="36"/>
        </w:rPr>
      </w:pPr>
      <w:r>
        <w:rPr>
          <w:rFonts w:hint="eastAsia" w:ascii="楷体_GB2312" w:eastAsia="楷体_GB2312"/>
          <w:sz w:val="36"/>
        </w:rPr>
        <w:t>联系电话</w:t>
      </w:r>
      <w:r>
        <w:rPr>
          <w:rFonts w:hint="eastAsia" w:ascii="仿宋_GB2312"/>
          <w:sz w:val="36"/>
        </w:rPr>
        <w:t>：</w:t>
      </w:r>
      <w:r>
        <w:rPr>
          <w:sz w:val="22"/>
        </w:rPr>
        <w:t>_____________________________________________</w:t>
      </w:r>
    </w:p>
    <w:p w14:paraId="181D6114">
      <w:pPr>
        <w:spacing w:line="720" w:lineRule="exact"/>
        <w:ind w:right="-693" w:firstLine="741" w:firstLineChars="206"/>
        <w:rPr>
          <w:rFonts w:ascii="仿宋_GB2312"/>
          <w:sz w:val="36"/>
        </w:rPr>
      </w:pPr>
      <w:r>
        <w:rPr>
          <w:rFonts w:hint="eastAsia" w:ascii="楷体_GB2312" w:eastAsia="楷体_GB2312"/>
          <w:sz w:val="36"/>
        </w:rPr>
        <w:t>电子信箱</w:t>
      </w:r>
      <w:r>
        <w:rPr>
          <w:rFonts w:hint="eastAsia" w:ascii="仿宋_GB2312"/>
          <w:sz w:val="36"/>
        </w:rPr>
        <w:t>：</w:t>
      </w:r>
      <w:r>
        <w:rPr>
          <w:sz w:val="22"/>
        </w:rPr>
        <w:t xml:space="preserve"> ____________________________________________</w:t>
      </w:r>
    </w:p>
    <w:p w14:paraId="3A2201CD">
      <w:pPr>
        <w:spacing w:line="720" w:lineRule="exact"/>
        <w:ind w:right="-693" w:firstLine="741" w:firstLineChars="206"/>
        <w:rPr>
          <w:rFonts w:ascii="仿宋_GB2312"/>
          <w:sz w:val="36"/>
        </w:rPr>
      </w:pPr>
      <w:r>
        <w:rPr>
          <w:rFonts w:hint="eastAsia" w:ascii="楷体_GB2312" w:eastAsia="楷体_GB2312"/>
          <w:sz w:val="36"/>
        </w:rPr>
        <w:t>填表日期</w:t>
      </w:r>
      <w:r>
        <w:rPr>
          <w:rFonts w:hint="eastAsia" w:ascii="仿宋_GB2312"/>
          <w:sz w:val="36"/>
        </w:rPr>
        <w:t>：</w:t>
      </w:r>
      <w:r>
        <w:rPr>
          <w:sz w:val="22"/>
        </w:rPr>
        <w:t>_____________________________________________</w:t>
      </w:r>
    </w:p>
    <w:p w14:paraId="45ABDE87">
      <w:pPr>
        <w:spacing w:line="600" w:lineRule="exact"/>
        <w:ind w:right="-693"/>
        <w:rPr>
          <w:rFonts w:ascii="仿宋_GB2312"/>
        </w:rPr>
      </w:pPr>
    </w:p>
    <w:p w14:paraId="6D84BEB3">
      <w:pPr>
        <w:rPr>
          <w:rFonts w:ascii="仿宋_GB2312"/>
        </w:rPr>
      </w:pPr>
    </w:p>
    <w:p w14:paraId="1894DB2E">
      <w:pPr>
        <w:rPr>
          <w:rFonts w:ascii="仿宋_GB2312"/>
        </w:rPr>
      </w:pPr>
    </w:p>
    <w:p w14:paraId="21A93AD2">
      <w:pPr>
        <w:jc w:val="center"/>
        <w:rPr>
          <w:rFonts w:ascii="楷体_GB2312" w:eastAsia="楷体_GB2312"/>
          <w:spacing w:val="40"/>
          <w:sz w:val="36"/>
        </w:rPr>
      </w:pPr>
      <w:r>
        <w:rPr>
          <w:rFonts w:hint="eastAsia" w:ascii="楷体_GB2312" w:eastAsia="楷体_GB2312"/>
          <w:spacing w:val="40"/>
          <w:sz w:val="36"/>
        </w:rPr>
        <w:t>湖北省教育厅制</w:t>
      </w:r>
    </w:p>
    <w:p w14:paraId="74424C39">
      <w:pPr>
        <w:jc w:val="center"/>
        <w:rPr>
          <w:rFonts w:ascii="楷体_GB2312" w:eastAsia="楷体_GB2312"/>
          <w:sz w:val="30"/>
        </w:rPr>
      </w:pPr>
      <w:r>
        <w:rPr>
          <w:rFonts w:hint="eastAsia" w:ascii="楷体_GB2312" w:eastAsia="楷体_GB2312"/>
          <w:sz w:val="30"/>
          <w:lang w:eastAsia="zh-CN"/>
        </w:rPr>
        <w:t>2026</w:t>
      </w:r>
      <w:r>
        <w:rPr>
          <w:rFonts w:hint="eastAsia" w:ascii="楷体_GB2312" w:eastAsia="楷体_GB2312"/>
          <w:sz w:val="30"/>
        </w:rPr>
        <w:t>年6月</w:t>
      </w:r>
    </w:p>
    <w:p w14:paraId="2E7320EB">
      <w:pPr>
        <w:widowControl/>
        <w:jc w:val="left"/>
        <w:rPr>
          <w:rFonts w:ascii="楷体_GB2312" w:eastAsia="楷体_GB2312"/>
          <w:b/>
          <w:sz w:val="28"/>
        </w:rPr>
      </w:pPr>
      <w:r>
        <w:rPr>
          <w:rFonts w:ascii="楷体_GB2312" w:eastAsia="楷体_GB2312"/>
          <w:b/>
          <w:sz w:val="28"/>
        </w:rPr>
        <w:br w:type="page"/>
      </w:r>
    </w:p>
    <w:p w14:paraId="11C294BE">
      <w:pPr>
        <w:jc w:val="left"/>
        <w:rPr>
          <w:rFonts w:hint="eastAsia" w:ascii="宋体" w:hAnsi="宋体" w:eastAsia="宋体"/>
          <w:b/>
          <w:sz w:val="28"/>
        </w:rPr>
      </w:pPr>
      <w:r>
        <w:rPr>
          <w:rFonts w:hint="eastAsia" w:ascii="宋体" w:hAnsi="宋体" w:eastAsia="宋体"/>
          <w:b/>
          <w:sz w:val="28"/>
        </w:rPr>
        <w:t>一、简介</w:t>
      </w:r>
    </w:p>
    <w:tbl>
      <w:tblPr>
        <w:tblStyle w:val="1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9"/>
        <w:gridCol w:w="662"/>
        <w:gridCol w:w="85"/>
        <w:gridCol w:w="110"/>
        <w:gridCol w:w="796"/>
        <w:gridCol w:w="479"/>
        <w:gridCol w:w="510"/>
        <w:gridCol w:w="68"/>
        <w:gridCol w:w="667"/>
        <w:gridCol w:w="10"/>
        <w:gridCol w:w="531"/>
        <w:gridCol w:w="194"/>
        <w:gridCol w:w="373"/>
        <w:gridCol w:w="564"/>
        <w:gridCol w:w="472"/>
        <w:gridCol w:w="98"/>
        <w:gridCol w:w="564"/>
        <w:gridCol w:w="390"/>
        <w:gridCol w:w="98"/>
        <w:gridCol w:w="312"/>
        <w:gridCol w:w="1691"/>
      </w:tblGrid>
      <w:tr w14:paraId="67ECC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10" w:hRule="atLeast"/>
          <w:jc w:val="center"/>
        </w:trPr>
        <w:tc>
          <w:tcPr>
            <w:tcW w:w="339" w:type="dxa"/>
            <w:vMerge w:val="restart"/>
            <w:vAlign w:val="center"/>
          </w:tcPr>
          <w:p w14:paraId="70D0E76E">
            <w:pPr>
              <w:spacing w:line="283" w:lineRule="exact"/>
              <w:jc w:val="center"/>
              <w:rPr>
                <w:rFonts w:hint="eastAsia" w:ascii="宋体" w:hAnsi="宋体" w:eastAsia="宋体"/>
                <w:sz w:val="18"/>
                <w:szCs w:val="18"/>
              </w:rPr>
            </w:pPr>
            <w:r>
              <w:rPr>
                <w:rFonts w:hint="eastAsia" w:ascii="宋体" w:hAnsi="宋体" w:eastAsia="宋体"/>
                <w:sz w:val="18"/>
                <w:szCs w:val="18"/>
              </w:rPr>
              <w:t>项目简况</w:t>
            </w:r>
          </w:p>
        </w:tc>
        <w:tc>
          <w:tcPr>
            <w:tcW w:w="747" w:type="dxa"/>
            <w:gridSpan w:val="2"/>
            <w:vAlign w:val="center"/>
          </w:tcPr>
          <w:p w14:paraId="194B5FD3">
            <w:pPr>
              <w:spacing w:line="283" w:lineRule="exact"/>
              <w:jc w:val="center"/>
              <w:rPr>
                <w:rFonts w:hint="eastAsia" w:ascii="宋体" w:hAnsi="宋体" w:eastAsia="宋体"/>
                <w:sz w:val="18"/>
                <w:szCs w:val="18"/>
              </w:rPr>
            </w:pPr>
            <w:r>
              <w:rPr>
                <w:rFonts w:hint="eastAsia" w:ascii="宋体" w:hAnsi="宋体" w:eastAsia="宋体"/>
                <w:sz w:val="18"/>
                <w:szCs w:val="18"/>
              </w:rPr>
              <w:t>项目</w:t>
            </w:r>
          </w:p>
          <w:p w14:paraId="7BA7D4AD">
            <w:pPr>
              <w:spacing w:line="283" w:lineRule="exact"/>
              <w:jc w:val="center"/>
              <w:rPr>
                <w:rFonts w:hint="eastAsia" w:ascii="宋体" w:hAnsi="宋体" w:eastAsia="宋体"/>
                <w:sz w:val="18"/>
                <w:szCs w:val="18"/>
              </w:rPr>
            </w:pPr>
            <w:r>
              <w:rPr>
                <w:rFonts w:hint="eastAsia" w:ascii="宋体" w:hAnsi="宋体" w:eastAsia="宋体"/>
                <w:sz w:val="18"/>
                <w:szCs w:val="18"/>
              </w:rPr>
              <w:t>名称</w:t>
            </w:r>
          </w:p>
        </w:tc>
        <w:tc>
          <w:tcPr>
            <w:tcW w:w="7927" w:type="dxa"/>
            <w:gridSpan w:val="18"/>
            <w:vAlign w:val="center"/>
          </w:tcPr>
          <w:p w14:paraId="7096E56F">
            <w:pPr>
              <w:spacing w:line="283" w:lineRule="exact"/>
              <w:jc w:val="center"/>
              <w:rPr>
                <w:rFonts w:hint="eastAsia" w:ascii="宋体" w:hAnsi="宋体" w:eastAsia="宋体"/>
                <w:sz w:val="18"/>
                <w:szCs w:val="18"/>
              </w:rPr>
            </w:pPr>
          </w:p>
        </w:tc>
      </w:tr>
      <w:tr w14:paraId="791D6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0" w:hRule="atLeast"/>
          <w:jc w:val="center"/>
        </w:trPr>
        <w:tc>
          <w:tcPr>
            <w:tcW w:w="339" w:type="dxa"/>
            <w:vMerge w:val="continue"/>
            <w:tcBorders>
              <w:top w:val="nil"/>
            </w:tcBorders>
            <w:vAlign w:val="center"/>
          </w:tcPr>
          <w:p w14:paraId="015F4C1B">
            <w:pPr>
              <w:rPr>
                <w:rFonts w:hint="eastAsia" w:ascii="宋体" w:hAnsi="宋体" w:eastAsia="宋体"/>
                <w:sz w:val="18"/>
                <w:szCs w:val="18"/>
              </w:rPr>
            </w:pPr>
          </w:p>
        </w:tc>
        <w:tc>
          <w:tcPr>
            <w:tcW w:w="747" w:type="dxa"/>
            <w:gridSpan w:val="2"/>
            <w:vMerge w:val="restart"/>
            <w:vAlign w:val="center"/>
          </w:tcPr>
          <w:p w14:paraId="3FF7694C">
            <w:pPr>
              <w:spacing w:line="283" w:lineRule="exact"/>
              <w:jc w:val="center"/>
              <w:rPr>
                <w:rFonts w:hint="eastAsia" w:ascii="宋体" w:hAnsi="宋体" w:eastAsia="宋体"/>
                <w:sz w:val="18"/>
                <w:szCs w:val="18"/>
              </w:rPr>
            </w:pPr>
            <w:r>
              <w:rPr>
                <w:rFonts w:hint="eastAsia" w:ascii="宋体" w:hAnsi="宋体" w:eastAsia="宋体"/>
                <w:sz w:val="18"/>
                <w:szCs w:val="18"/>
              </w:rPr>
              <w:t>经费</w:t>
            </w:r>
          </w:p>
          <w:p w14:paraId="118F5903">
            <w:pPr>
              <w:spacing w:line="283" w:lineRule="exact"/>
              <w:jc w:val="center"/>
              <w:rPr>
                <w:rFonts w:hint="eastAsia" w:ascii="宋体" w:hAnsi="宋体" w:eastAsia="宋体"/>
                <w:sz w:val="18"/>
                <w:szCs w:val="18"/>
              </w:rPr>
            </w:pPr>
            <w:r>
              <w:rPr>
                <w:rFonts w:hint="eastAsia" w:ascii="宋体" w:hAnsi="宋体" w:eastAsia="宋体"/>
                <w:sz w:val="18"/>
                <w:szCs w:val="18"/>
              </w:rPr>
              <w:t>来源</w:t>
            </w:r>
          </w:p>
        </w:tc>
        <w:tc>
          <w:tcPr>
            <w:tcW w:w="2630" w:type="dxa"/>
            <w:gridSpan w:val="6"/>
            <w:tcBorders>
              <w:bottom w:val="single" w:color="auto" w:sz="4" w:space="0"/>
            </w:tcBorders>
            <w:vAlign w:val="center"/>
          </w:tcPr>
          <w:p w14:paraId="43568335">
            <w:pPr>
              <w:spacing w:line="283" w:lineRule="exact"/>
              <w:jc w:val="center"/>
              <w:rPr>
                <w:rFonts w:hint="eastAsia" w:ascii="宋体" w:hAnsi="宋体" w:eastAsia="宋体"/>
                <w:sz w:val="18"/>
                <w:szCs w:val="18"/>
              </w:rPr>
            </w:pPr>
            <w:r>
              <w:rPr>
                <w:rFonts w:hint="eastAsia" w:ascii="宋体" w:hAnsi="宋体" w:eastAsia="宋体"/>
                <w:sz w:val="18"/>
                <w:szCs w:val="18"/>
              </w:rPr>
              <w:t>学校资助经费</w:t>
            </w:r>
          </w:p>
        </w:tc>
        <w:tc>
          <w:tcPr>
            <w:tcW w:w="1672" w:type="dxa"/>
            <w:gridSpan w:val="5"/>
            <w:vAlign w:val="center"/>
          </w:tcPr>
          <w:p w14:paraId="68F46E27">
            <w:pPr>
              <w:spacing w:line="283" w:lineRule="exact"/>
              <w:jc w:val="center"/>
              <w:rPr>
                <w:rFonts w:hint="eastAsia" w:ascii="宋体" w:hAnsi="宋体" w:eastAsia="宋体"/>
                <w:sz w:val="18"/>
                <w:szCs w:val="18"/>
              </w:rPr>
            </w:pPr>
            <w:r>
              <w:rPr>
                <w:rFonts w:hint="eastAsia" w:ascii="宋体" w:hAnsi="宋体" w:eastAsia="宋体"/>
                <w:sz w:val="18"/>
                <w:szCs w:val="18"/>
              </w:rPr>
              <w:t>万元</w:t>
            </w:r>
          </w:p>
        </w:tc>
        <w:tc>
          <w:tcPr>
            <w:tcW w:w="472" w:type="dxa"/>
            <w:vMerge w:val="restart"/>
            <w:vAlign w:val="center"/>
          </w:tcPr>
          <w:p w14:paraId="0432CF93">
            <w:pPr>
              <w:spacing w:line="283" w:lineRule="exact"/>
              <w:jc w:val="center"/>
              <w:rPr>
                <w:rFonts w:hint="eastAsia" w:ascii="宋体" w:hAnsi="宋体" w:eastAsia="宋体"/>
                <w:sz w:val="18"/>
                <w:szCs w:val="18"/>
              </w:rPr>
            </w:pPr>
            <w:r>
              <w:rPr>
                <w:rFonts w:hint="eastAsia" w:ascii="宋体" w:hAnsi="宋体" w:eastAsia="宋体"/>
                <w:sz w:val="18"/>
                <w:szCs w:val="18"/>
              </w:rPr>
              <w:t>起止</w:t>
            </w:r>
          </w:p>
          <w:p w14:paraId="2C51E21E">
            <w:pPr>
              <w:spacing w:line="283" w:lineRule="exact"/>
              <w:jc w:val="center"/>
              <w:rPr>
                <w:rFonts w:hint="eastAsia" w:ascii="宋体" w:hAnsi="宋体" w:eastAsia="宋体"/>
                <w:sz w:val="18"/>
                <w:szCs w:val="18"/>
              </w:rPr>
            </w:pPr>
            <w:r>
              <w:rPr>
                <w:rFonts w:hint="eastAsia" w:ascii="宋体" w:hAnsi="宋体" w:eastAsia="宋体"/>
                <w:sz w:val="18"/>
                <w:szCs w:val="18"/>
              </w:rPr>
              <w:t>年月</w:t>
            </w:r>
          </w:p>
        </w:tc>
        <w:tc>
          <w:tcPr>
            <w:tcW w:w="3153" w:type="dxa"/>
            <w:gridSpan w:val="6"/>
            <w:vMerge w:val="restart"/>
            <w:vAlign w:val="center"/>
          </w:tcPr>
          <w:p w14:paraId="5C5C56B6">
            <w:pPr>
              <w:spacing w:line="283" w:lineRule="exact"/>
              <w:ind w:firstLine="716" w:firstLineChars="398"/>
              <w:rPr>
                <w:rFonts w:hint="eastAsia" w:ascii="宋体" w:hAnsi="宋体" w:eastAsia="宋体"/>
                <w:sz w:val="18"/>
                <w:szCs w:val="18"/>
              </w:rPr>
            </w:pPr>
            <w:r>
              <w:rPr>
                <w:rFonts w:hint="eastAsia" w:ascii="宋体" w:hAnsi="宋体" w:eastAsia="宋体"/>
                <w:sz w:val="18"/>
                <w:szCs w:val="18"/>
              </w:rPr>
              <w:t>年   月至</w:t>
            </w:r>
          </w:p>
          <w:p w14:paraId="5D777EB3">
            <w:pPr>
              <w:spacing w:line="283" w:lineRule="exact"/>
              <w:ind w:firstLine="714" w:firstLineChars="397"/>
              <w:rPr>
                <w:rFonts w:hint="eastAsia" w:ascii="宋体" w:hAnsi="宋体" w:eastAsia="宋体"/>
                <w:sz w:val="18"/>
                <w:szCs w:val="18"/>
              </w:rPr>
            </w:pPr>
            <w:r>
              <w:rPr>
                <w:rFonts w:hint="eastAsia" w:ascii="宋体" w:hAnsi="宋体" w:eastAsia="宋体"/>
                <w:sz w:val="18"/>
                <w:szCs w:val="18"/>
              </w:rPr>
              <w:t>年   月</w:t>
            </w:r>
          </w:p>
          <w:p w14:paraId="4C447929">
            <w:pPr>
              <w:spacing w:line="283" w:lineRule="exact"/>
              <w:jc w:val="center"/>
              <w:rPr>
                <w:rFonts w:hint="eastAsia" w:ascii="宋体" w:hAnsi="宋体" w:eastAsia="宋体"/>
                <w:sz w:val="18"/>
                <w:szCs w:val="18"/>
              </w:rPr>
            </w:pPr>
            <w:r>
              <w:rPr>
                <w:rFonts w:hint="eastAsia" w:ascii="宋体" w:hAnsi="宋体" w:eastAsia="宋体"/>
                <w:sz w:val="18"/>
                <w:szCs w:val="18"/>
              </w:rPr>
              <w:t>（从申报年份开始计算，</w:t>
            </w:r>
          </w:p>
          <w:p w14:paraId="79E8F574">
            <w:pPr>
              <w:spacing w:line="283" w:lineRule="exact"/>
              <w:jc w:val="center"/>
              <w:rPr>
                <w:rFonts w:hint="eastAsia" w:ascii="宋体" w:hAnsi="宋体" w:eastAsia="宋体"/>
                <w:sz w:val="18"/>
                <w:szCs w:val="18"/>
              </w:rPr>
            </w:pPr>
            <w:r>
              <w:rPr>
                <w:rFonts w:hint="eastAsia" w:ascii="宋体" w:hAnsi="宋体" w:eastAsia="宋体"/>
                <w:sz w:val="18"/>
                <w:szCs w:val="18"/>
              </w:rPr>
              <w:t>研究时间一般不少于</w:t>
            </w:r>
            <w:r>
              <w:rPr>
                <w:rFonts w:ascii="宋体" w:hAnsi="宋体" w:eastAsia="宋体"/>
                <w:sz w:val="18"/>
                <w:szCs w:val="18"/>
              </w:rPr>
              <w:t>2</w:t>
            </w:r>
            <w:r>
              <w:rPr>
                <w:rFonts w:hint="eastAsia" w:ascii="宋体" w:hAnsi="宋体" w:eastAsia="宋体"/>
                <w:sz w:val="18"/>
                <w:szCs w:val="18"/>
              </w:rPr>
              <w:t>年）</w:t>
            </w:r>
          </w:p>
        </w:tc>
      </w:tr>
      <w:tr w14:paraId="22032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3" w:hRule="atLeast"/>
          <w:jc w:val="center"/>
        </w:trPr>
        <w:tc>
          <w:tcPr>
            <w:tcW w:w="339" w:type="dxa"/>
            <w:vMerge w:val="continue"/>
            <w:tcBorders>
              <w:top w:val="nil"/>
            </w:tcBorders>
            <w:vAlign w:val="center"/>
          </w:tcPr>
          <w:p w14:paraId="77453B0A">
            <w:pPr>
              <w:rPr>
                <w:rFonts w:hint="eastAsia" w:ascii="宋体" w:hAnsi="宋体" w:eastAsia="宋体"/>
                <w:sz w:val="18"/>
                <w:szCs w:val="18"/>
              </w:rPr>
            </w:pPr>
          </w:p>
        </w:tc>
        <w:tc>
          <w:tcPr>
            <w:tcW w:w="747" w:type="dxa"/>
            <w:gridSpan w:val="2"/>
            <w:vMerge w:val="continue"/>
            <w:tcBorders>
              <w:top w:val="nil"/>
            </w:tcBorders>
            <w:vAlign w:val="center"/>
          </w:tcPr>
          <w:p w14:paraId="35F6F2E2">
            <w:pPr>
              <w:rPr>
                <w:rFonts w:hint="eastAsia" w:ascii="宋体" w:hAnsi="宋体" w:eastAsia="宋体"/>
                <w:sz w:val="18"/>
                <w:szCs w:val="18"/>
              </w:rPr>
            </w:pPr>
          </w:p>
        </w:tc>
        <w:tc>
          <w:tcPr>
            <w:tcW w:w="2630" w:type="dxa"/>
            <w:gridSpan w:val="6"/>
            <w:tcBorders>
              <w:top w:val="single" w:color="auto" w:sz="4" w:space="0"/>
            </w:tcBorders>
            <w:vAlign w:val="center"/>
          </w:tcPr>
          <w:p w14:paraId="5DD09281">
            <w:pPr>
              <w:spacing w:line="283" w:lineRule="exact"/>
              <w:jc w:val="center"/>
              <w:rPr>
                <w:rFonts w:hint="eastAsia" w:ascii="宋体" w:hAnsi="宋体" w:eastAsia="宋体"/>
                <w:sz w:val="18"/>
                <w:szCs w:val="18"/>
              </w:rPr>
            </w:pPr>
            <w:r>
              <w:rPr>
                <w:rFonts w:hint="eastAsia" w:ascii="宋体" w:hAnsi="宋体" w:eastAsia="宋体"/>
                <w:sz w:val="18"/>
                <w:szCs w:val="18"/>
              </w:rPr>
              <w:t>其他经费</w:t>
            </w:r>
          </w:p>
        </w:tc>
        <w:tc>
          <w:tcPr>
            <w:tcW w:w="1672" w:type="dxa"/>
            <w:gridSpan w:val="5"/>
            <w:vAlign w:val="center"/>
          </w:tcPr>
          <w:p w14:paraId="259146DE">
            <w:pPr>
              <w:spacing w:line="283" w:lineRule="exact"/>
              <w:ind w:firstLine="540" w:firstLineChars="300"/>
              <w:rPr>
                <w:rFonts w:hint="eastAsia" w:ascii="宋体" w:hAnsi="宋体" w:eastAsia="宋体"/>
                <w:sz w:val="18"/>
                <w:szCs w:val="18"/>
              </w:rPr>
            </w:pPr>
            <w:r>
              <w:rPr>
                <w:rFonts w:hint="eastAsia" w:ascii="宋体" w:hAnsi="宋体" w:eastAsia="宋体"/>
                <w:sz w:val="18"/>
                <w:szCs w:val="18"/>
              </w:rPr>
              <w:t>万元</w:t>
            </w:r>
          </w:p>
        </w:tc>
        <w:tc>
          <w:tcPr>
            <w:tcW w:w="472" w:type="dxa"/>
            <w:vMerge w:val="continue"/>
            <w:tcBorders>
              <w:top w:val="nil"/>
            </w:tcBorders>
            <w:vAlign w:val="center"/>
          </w:tcPr>
          <w:p w14:paraId="51586A9F">
            <w:pPr>
              <w:rPr>
                <w:rFonts w:hint="eastAsia" w:ascii="宋体" w:hAnsi="宋体" w:eastAsia="宋体"/>
                <w:sz w:val="18"/>
                <w:szCs w:val="18"/>
              </w:rPr>
            </w:pPr>
          </w:p>
        </w:tc>
        <w:tc>
          <w:tcPr>
            <w:tcW w:w="3153" w:type="dxa"/>
            <w:gridSpan w:val="6"/>
            <w:vMerge w:val="continue"/>
            <w:tcBorders>
              <w:top w:val="nil"/>
            </w:tcBorders>
            <w:vAlign w:val="center"/>
          </w:tcPr>
          <w:p w14:paraId="47FF238A">
            <w:pPr>
              <w:rPr>
                <w:rFonts w:hint="eastAsia" w:ascii="宋体" w:hAnsi="宋体" w:eastAsia="宋体"/>
                <w:sz w:val="18"/>
                <w:szCs w:val="18"/>
              </w:rPr>
            </w:pPr>
          </w:p>
        </w:tc>
      </w:tr>
      <w:tr w14:paraId="3378B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7" w:hRule="atLeast"/>
          <w:jc w:val="center"/>
        </w:trPr>
        <w:tc>
          <w:tcPr>
            <w:tcW w:w="339" w:type="dxa"/>
            <w:vMerge w:val="restart"/>
            <w:vAlign w:val="center"/>
          </w:tcPr>
          <w:p w14:paraId="6EF30663">
            <w:pPr>
              <w:spacing w:line="283" w:lineRule="exact"/>
              <w:jc w:val="center"/>
              <w:rPr>
                <w:rFonts w:hint="eastAsia" w:ascii="宋体" w:hAnsi="宋体" w:eastAsia="宋体"/>
                <w:sz w:val="18"/>
                <w:szCs w:val="18"/>
              </w:rPr>
            </w:pPr>
            <w:r>
              <w:rPr>
                <w:rFonts w:hint="eastAsia" w:ascii="宋体" w:hAnsi="宋体" w:eastAsia="宋体"/>
                <w:sz w:val="18"/>
                <w:szCs w:val="18"/>
              </w:rPr>
              <w:t>项</w:t>
            </w:r>
          </w:p>
          <w:p w14:paraId="7C4908F6">
            <w:pPr>
              <w:spacing w:line="283" w:lineRule="exact"/>
              <w:jc w:val="center"/>
              <w:rPr>
                <w:rFonts w:hint="eastAsia" w:ascii="宋体" w:hAnsi="宋体" w:eastAsia="宋体"/>
                <w:sz w:val="18"/>
                <w:szCs w:val="18"/>
              </w:rPr>
            </w:pPr>
          </w:p>
          <w:p w14:paraId="18E9AF18">
            <w:pPr>
              <w:spacing w:line="283" w:lineRule="exact"/>
              <w:jc w:val="center"/>
              <w:rPr>
                <w:rFonts w:hint="eastAsia" w:ascii="宋体" w:hAnsi="宋体" w:eastAsia="宋体"/>
                <w:sz w:val="18"/>
                <w:szCs w:val="18"/>
              </w:rPr>
            </w:pPr>
          </w:p>
          <w:p w14:paraId="57EEEA95">
            <w:pPr>
              <w:spacing w:line="283" w:lineRule="exact"/>
              <w:jc w:val="center"/>
              <w:rPr>
                <w:rFonts w:hint="eastAsia" w:ascii="宋体" w:hAnsi="宋体" w:eastAsia="宋体"/>
                <w:sz w:val="18"/>
                <w:szCs w:val="18"/>
              </w:rPr>
            </w:pPr>
          </w:p>
          <w:p w14:paraId="03AA3F2F">
            <w:pPr>
              <w:spacing w:line="283" w:lineRule="exact"/>
              <w:jc w:val="center"/>
              <w:rPr>
                <w:rFonts w:hint="eastAsia" w:ascii="宋体" w:hAnsi="宋体" w:eastAsia="宋体"/>
                <w:sz w:val="18"/>
                <w:szCs w:val="18"/>
              </w:rPr>
            </w:pPr>
          </w:p>
          <w:p w14:paraId="35469483">
            <w:pPr>
              <w:spacing w:line="283" w:lineRule="exact"/>
              <w:jc w:val="center"/>
              <w:rPr>
                <w:rFonts w:hint="eastAsia" w:ascii="宋体" w:hAnsi="宋体" w:eastAsia="宋体"/>
                <w:sz w:val="18"/>
                <w:szCs w:val="18"/>
              </w:rPr>
            </w:pPr>
            <w:r>
              <w:rPr>
                <w:rFonts w:hint="eastAsia" w:ascii="宋体" w:hAnsi="宋体" w:eastAsia="宋体"/>
                <w:sz w:val="18"/>
                <w:szCs w:val="18"/>
              </w:rPr>
              <w:t>目</w:t>
            </w:r>
          </w:p>
          <w:p w14:paraId="6FBC4665">
            <w:pPr>
              <w:spacing w:line="283" w:lineRule="exact"/>
              <w:jc w:val="center"/>
              <w:rPr>
                <w:rFonts w:hint="eastAsia" w:ascii="宋体" w:hAnsi="宋体" w:eastAsia="宋体"/>
                <w:sz w:val="18"/>
                <w:szCs w:val="18"/>
              </w:rPr>
            </w:pPr>
          </w:p>
          <w:p w14:paraId="24E5849C">
            <w:pPr>
              <w:spacing w:line="283" w:lineRule="exact"/>
              <w:jc w:val="center"/>
              <w:rPr>
                <w:rFonts w:hint="eastAsia" w:ascii="宋体" w:hAnsi="宋体" w:eastAsia="宋体"/>
                <w:sz w:val="18"/>
                <w:szCs w:val="18"/>
              </w:rPr>
            </w:pPr>
          </w:p>
          <w:p w14:paraId="141D0827">
            <w:pPr>
              <w:spacing w:line="283" w:lineRule="exact"/>
              <w:jc w:val="center"/>
              <w:rPr>
                <w:rFonts w:hint="eastAsia" w:ascii="宋体" w:hAnsi="宋体" w:eastAsia="宋体"/>
                <w:sz w:val="18"/>
                <w:szCs w:val="18"/>
              </w:rPr>
            </w:pPr>
          </w:p>
          <w:p w14:paraId="38CE6B7A">
            <w:pPr>
              <w:spacing w:line="283" w:lineRule="exact"/>
              <w:jc w:val="center"/>
              <w:rPr>
                <w:rFonts w:hint="eastAsia" w:ascii="宋体" w:hAnsi="宋体" w:eastAsia="宋体"/>
                <w:sz w:val="18"/>
                <w:szCs w:val="18"/>
              </w:rPr>
            </w:pPr>
          </w:p>
          <w:p w14:paraId="61FE00B5">
            <w:pPr>
              <w:spacing w:line="283" w:lineRule="exact"/>
              <w:jc w:val="center"/>
              <w:rPr>
                <w:rFonts w:hint="eastAsia" w:ascii="宋体" w:hAnsi="宋体" w:eastAsia="宋体"/>
                <w:sz w:val="18"/>
                <w:szCs w:val="18"/>
              </w:rPr>
            </w:pPr>
            <w:r>
              <w:rPr>
                <w:rFonts w:hint="eastAsia" w:ascii="宋体" w:hAnsi="宋体" w:eastAsia="宋体"/>
                <w:sz w:val="18"/>
                <w:szCs w:val="18"/>
              </w:rPr>
              <w:t>主</w:t>
            </w:r>
          </w:p>
          <w:p w14:paraId="686E1457">
            <w:pPr>
              <w:spacing w:line="283" w:lineRule="exact"/>
              <w:jc w:val="center"/>
              <w:rPr>
                <w:rFonts w:hint="eastAsia" w:ascii="宋体" w:hAnsi="宋体" w:eastAsia="宋体"/>
                <w:sz w:val="18"/>
                <w:szCs w:val="18"/>
              </w:rPr>
            </w:pPr>
          </w:p>
          <w:p w14:paraId="620F3FB8">
            <w:pPr>
              <w:spacing w:line="283" w:lineRule="exact"/>
              <w:jc w:val="center"/>
              <w:rPr>
                <w:rFonts w:hint="eastAsia" w:ascii="宋体" w:hAnsi="宋体" w:eastAsia="宋体"/>
                <w:sz w:val="18"/>
                <w:szCs w:val="18"/>
              </w:rPr>
            </w:pPr>
          </w:p>
          <w:p w14:paraId="7E0C682E">
            <w:pPr>
              <w:spacing w:line="283" w:lineRule="exact"/>
              <w:jc w:val="center"/>
              <w:rPr>
                <w:rFonts w:hint="eastAsia" w:ascii="宋体" w:hAnsi="宋体" w:eastAsia="宋体"/>
                <w:sz w:val="18"/>
                <w:szCs w:val="18"/>
              </w:rPr>
            </w:pPr>
          </w:p>
          <w:p w14:paraId="3D05B3F5">
            <w:pPr>
              <w:spacing w:line="283" w:lineRule="exact"/>
              <w:jc w:val="center"/>
              <w:rPr>
                <w:rFonts w:hint="eastAsia" w:ascii="宋体" w:hAnsi="宋体" w:eastAsia="宋体"/>
                <w:sz w:val="18"/>
                <w:szCs w:val="18"/>
              </w:rPr>
            </w:pPr>
            <w:r>
              <w:rPr>
                <w:rFonts w:hint="eastAsia" w:ascii="宋体" w:hAnsi="宋体" w:eastAsia="宋体"/>
                <w:sz w:val="18"/>
                <w:szCs w:val="18"/>
              </w:rPr>
              <w:t>持</w:t>
            </w:r>
          </w:p>
          <w:p w14:paraId="1ED5929A">
            <w:pPr>
              <w:spacing w:line="283" w:lineRule="exact"/>
              <w:jc w:val="center"/>
              <w:rPr>
                <w:rFonts w:hint="eastAsia" w:ascii="宋体" w:hAnsi="宋体" w:eastAsia="宋体"/>
                <w:sz w:val="18"/>
                <w:szCs w:val="18"/>
              </w:rPr>
            </w:pPr>
          </w:p>
          <w:p w14:paraId="0265D433">
            <w:pPr>
              <w:spacing w:line="283" w:lineRule="exact"/>
              <w:jc w:val="center"/>
              <w:rPr>
                <w:rFonts w:hint="eastAsia" w:ascii="宋体" w:hAnsi="宋体" w:eastAsia="宋体"/>
                <w:sz w:val="18"/>
                <w:szCs w:val="18"/>
              </w:rPr>
            </w:pPr>
          </w:p>
          <w:p w14:paraId="178A4920">
            <w:pPr>
              <w:spacing w:line="283" w:lineRule="exact"/>
              <w:jc w:val="center"/>
              <w:rPr>
                <w:rFonts w:hint="eastAsia" w:ascii="宋体" w:hAnsi="宋体" w:eastAsia="宋体"/>
                <w:sz w:val="18"/>
                <w:szCs w:val="18"/>
              </w:rPr>
            </w:pPr>
          </w:p>
          <w:p w14:paraId="2F2404A1">
            <w:pPr>
              <w:spacing w:line="283" w:lineRule="exact"/>
              <w:jc w:val="center"/>
              <w:rPr>
                <w:rFonts w:hint="eastAsia" w:ascii="宋体" w:hAnsi="宋体" w:eastAsia="宋体"/>
                <w:sz w:val="18"/>
                <w:szCs w:val="18"/>
              </w:rPr>
            </w:pPr>
            <w:r>
              <w:rPr>
                <w:rFonts w:hint="eastAsia" w:ascii="宋体" w:hAnsi="宋体" w:eastAsia="宋体"/>
                <w:sz w:val="18"/>
                <w:szCs w:val="18"/>
              </w:rPr>
              <w:t>人</w:t>
            </w:r>
          </w:p>
        </w:tc>
        <w:tc>
          <w:tcPr>
            <w:tcW w:w="747" w:type="dxa"/>
            <w:gridSpan w:val="2"/>
            <w:vAlign w:val="center"/>
          </w:tcPr>
          <w:p w14:paraId="13D26138">
            <w:pPr>
              <w:spacing w:line="283" w:lineRule="exact"/>
              <w:jc w:val="center"/>
              <w:rPr>
                <w:rFonts w:hint="eastAsia" w:ascii="宋体" w:hAnsi="宋体" w:eastAsia="宋体"/>
                <w:sz w:val="18"/>
                <w:szCs w:val="18"/>
              </w:rPr>
            </w:pPr>
            <w:r>
              <w:rPr>
                <w:rFonts w:hint="eastAsia" w:ascii="宋体" w:hAnsi="宋体" w:eastAsia="宋体"/>
                <w:sz w:val="18"/>
                <w:szCs w:val="18"/>
              </w:rPr>
              <w:t>姓名</w:t>
            </w:r>
          </w:p>
        </w:tc>
        <w:tc>
          <w:tcPr>
            <w:tcW w:w="1895" w:type="dxa"/>
            <w:gridSpan w:val="4"/>
            <w:vAlign w:val="center"/>
          </w:tcPr>
          <w:p w14:paraId="08E854D3">
            <w:pPr>
              <w:spacing w:line="283" w:lineRule="exact"/>
              <w:jc w:val="center"/>
              <w:rPr>
                <w:rFonts w:hint="eastAsia" w:ascii="宋体" w:hAnsi="宋体" w:eastAsia="宋体"/>
                <w:sz w:val="18"/>
                <w:szCs w:val="18"/>
              </w:rPr>
            </w:pPr>
          </w:p>
        </w:tc>
        <w:tc>
          <w:tcPr>
            <w:tcW w:w="735" w:type="dxa"/>
            <w:gridSpan w:val="2"/>
            <w:vAlign w:val="center"/>
          </w:tcPr>
          <w:p w14:paraId="540ACDF6">
            <w:pPr>
              <w:spacing w:line="283" w:lineRule="exact"/>
              <w:jc w:val="center"/>
              <w:rPr>
                <w:rFonts w:hint="eastAsia" w:ascii="宋体" w:hAnsi="宋体" w:eastAsia="宋体"/>
                <w:sz w:val="18"/>
                <w:szCs w:val="18"/>
              </w:rPr>
            </w:pPr>
            <w:r>
              <w:rPr>
                <w:rFonts w:hint="eastAsia" w:ascii="宋体" w:hAnsi="宋体" w:eastAsia="宋体"/>
                <w:sz w:val="18"/>
                <w:szCs w:val="18"/>
              </w:rPr>
              <w:t>性别</w:t>
            </w:r>
          </w:p>
        </w:tc>
        <w:tc>
          <w:tcPr>
            <w:tcW w:w="1672" w:type="dxa"/>
            <w:gridSpan w:val="5"/>
            <w:vAlign w:val="center"/>
          </w:tcPr>
          <w:p w14:paraId="3D8C2FC2">
            <w:pPr>
              <w:spacing w:line="283" w:lineRule="exact"/>
              <w:jc w:val="center"/>
              <w:rPr>
                <w:rFonts w:hint="eastAsia" w:ascii="宋体" w:hAnsi="宋体" w:eastAsia="宋体"/>
                <w:sz w:val="18"/>
                <w:szCs w:val="18"/>
              </w:rPr>
            </w:pPr>
          </w:p>
        </w:tc>
        <w:tc>
          <w:tcPr>
            <w:tcW w:w="1524" w:type="dxa"/>
            <w:gridSpan w:val="4"/>
            <w:vAlign w:val="center"/>
          </w:tcPr>
          <w:p w14:paraId="4610F3B4">
            <w:pPr>
              <w:spacing w:line="283" w:lineRule="exact"/>
              <w:jc w:val="center"/>
              <w:rPr>
                <w:rFonts w:hint="eastAsia" w:ascii="宋体" w:hAnsi="宋体" w:eastAsia="宋体"/>
                <w:sz w:val="18"/>
                <w:szCs w:val="18"/>
              </w:rPr>
            </w:pPr>
            <w:r>
              <w:rPr>
                <w:rFonts w:hint="eastAsia" w:ascii="宋体" w:hAnsi="宋体" w:eastAsia="宋体"/>
                <w:sz w:val="18"/>
                <w:szCs w:val="18"/>
              </w:rPr>
              <w:t>出生年月</w:t>
            </w:r>
          </w:p>
        </w:tc>
        <w:tc>
          <w:tcPr>
            <w:tcW w:w="2101" w:type="dxa"/>
            <w:gridSpan w:val="3"/>
            <w:vAlign w:val="center"/>
          </w:tcPr>
          <w:p w14:paraId="13620C25">
            <w:pPr>
              <w:spacing w:line="283" w:lineRule="exact"/>
              <w:jc w:val="center"/>
              <w:rPr>
                <w:rFonts w:hint="eastAsia" w:ascii="宋体" w:hAnsi="宋体" w:eastAsia="宋体"/>
                <w:sz w:val="18"/>
                <w:szCs w:val="18"/>
              </w:rPr>
            </w:pPr>
          </w:p>
        </w:tc>
      </w:tr>
      <w:tr w14:paraId="28174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9" w:hRule="atLeast"/>
          <w:jc w:val="center"/>
        </w:trPr>
        <w:tc>
          <w:tcPr>
            <w:tcW w:w="339" w:type="dxa"/>
            <w:vMerge w:val="continue"/>
            <w:tcBorders>
              <w:top w:val="nil"/>
            </w:tcBorders>
            <w:vAlign w:val="center"/>
          </w:tcPr>
          <w:p w14:paraId="3887F0C1">
            <w:pPr>
              <w:rPr>
                <w:rFonts w:hint="eastAsia" w:ascii="宋体" w:hAnsi="宋体" w:eastAsia="宋体"/>
                <w:sz w:val="18"/>
                <w:szCs w:val="18"/>
              </w:rPr>
            </w:pPr>
          </w:p>
        </w:tc>
        <w:tc>
          <w:tcPr>
            <w:tcW w:w="1653" w:type="dxa"/>
            <w:gridSpan w:val="4"/>
            <w:vAlign w:val="center"/>
          </w:tcPr>
          <w:p w14:paraId="522BF0A2">
            <w:pPr>
              <w:spacing w:line="283" w:lineRule="exact"/>
              <w:jc w:val="left"/>
              <w:rPr>
                <w:rFonts w:hint="eastAsia" w:ascii="宋体" w:hAnsi="宋体" w:eastAsia="宋体"/>
                <w:spacing w:val="14"/>
                <w:sz w:val="18"/>
                <w:szCs w:val="18"/>
              </w:rPr>
            </w:pPr>
            <w:r>
              <w:rPr>
                <w:rFonts w:hint="eastAsia" w:ascii="宋体" w:hAnsi="宋体" w:eastAsia="宋体"/>
                <w:spacing w:val="14"/>
                <w:sz w:val="18"/>
                <w:szCs w:val="18"/>
              </w:rPr>
              <w:t>专业技术职务</w:t>
            </w:r>
          </w:p>
        </w:tc>
        <w:tc>
          <w:tcPr>
            <w:tcW w:w="2265" w:type="dxa"/>
            <w:gridSpan w:val="6"/>
            <w:vAlign w:val="center"/>
          </w:tcPr>
          <w:p w14:paraId="7ABB4C7E">
            <w:pPr>
              <w:spacing w:line="283" w:lineRule="exact"/>
              <w:jc w:val="center"/>
              <w:rPr>
                <w:rFonts w:hint="eastAsia" w:ascii="宋体" w:hAnsi="宋体" w:eastAsia="宋体"/>
                <w:sz w:val="18"/>
                <w:szCs w:val="18"/>
              </w:rPr>
            </w:pPr>
          </w:p>
        </w:tc>
        <w:tc>
          <w:tcPr>
            <w:tcW w:w="2265" w:type="dxa"/>
            <w:gridSpan w:val="6"/>
            <w:vAlign w:val="center"/>
          </w:tcPr>
          <w:p w14:paraId="7E726F36">
            <w:pPr>
              <w:spacing w:line="283" w:lineRule="exact"/>
              <w:jc w:val="center"/>
              <w:rPr>
                <w:rFonts w:hint="eastAsia" w:ascii="宋体" w:hAnsi="宋体" w:eastAsia="宋体"/>
                <w:sz w:val="18"/>
                <w:szCs w:val="18"/>
              </w:rPr>
            </w:pPr>
            <w:r>
              <w:rPr>
                <w:rFonts w:hint="eastAsia" w:ascii="宋体" w:hAnsi="宋体" w:eastAsia="宋体"/>
                <w:sz w:val="18"/>
                <w:szCs w:val="18"/>
              </w:rPr>
              <w:t>最终学位</w:t>
            </w:r>
            <w:r>
              <w:rPr>
                <w:rFonts w:ascii="宋体" w:hAnsi="宋体" w:eastAsia="宋体"/>
                <w:sz w:val="18"/>
                <w:szCs w:val="18"/>
              </w:rPr>
              <w:t>/</w:t>
            </w:r>
            <w:r>
              <w:rPr>
                <w:rFonts w:hint="eastAsia" w:ascii="宋体" w:hAnsi="宋体" w:eastAsia="宋体"/>
                <w:sz w:val="18"/>
                <w:szCs w:val="18"/>
              </w:rPr>
              <w:t>授予国家</w:t>
            </w:r>
          </w:p>
        </w:tc>
        <w:tc>
          <w:tcPr>
            <w:tcW w:w="2491" w:type="dxa"/>
            <w:gridSpan w:val="4"/>
            <w:vAlign w:val="center"/>
          </w:tcPr>
          <w:p w14:paraId="07216B1F">
            <w:pPr>
              <w:spacing w:line="283" w:lineRule="exact"/>
              <w:jc w:val="center"/>
              <w:rPr>
                <w:rFonts w:hint="eastAsia" w:ascii="宋体" w:hAnsi="宋体" w:eastAsia="宋体"/>
                <w:sz w:val="18"/>
                <w:szCs w:val="18"/>
              </w:rPr>
            </w:pPr>
          </w:p>
        </w:tc>
      </w:tr>
      <w:tr w14:paraId="227A9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1" w:hRule="atLeast"/>
          <w:jc w:val="center"/>
        </w:trPr>
        <w:tc>
          <w:tcPr>
            <w:tcW w:w="339" w:type="dxa"/>
            <w:vMerge w:val="continue"/>
            <w:tcBorders>
              <w:top w:val="nil"/>
            </w:tcBorders>
            <w:vAlign w:val="center"/>
          </w:tcPr>
          <w:p w14:paraId="20B8FD31">
            <w:pPr>
              <w:rPr>
                <w:rFonts w:hint="eastAsia" w:ascii="宋体" w:hAnsi="宋体" w:eastAsia="宋体"/>
                <w:sz w:val="18"/>
                <w:szCs w:val="18"/>
              </w:rPr>
            </w:pPr>
          </w:p>
        </w:tc>
        <w:tc>
          <w:tcPr>
            <w:tcW w:w="662" w:type="dxa"/>
            <w:vMerge w:val="restart"/>
            <w:vAlign w:val="center"/>
          </w:tcPr>
          <w:p w14:paraId="73D60C67">
            <w:pPr>
              <w:spacing w:line="220" w:lineRule="exact"/>
              <w:jc w:val="center"/>
              <w:rPr>
                <w:rFonts w:hint="eastAsia" w:ascii="宋体" w:hAnsi="宋体" w:eastAsia="宋体"/>
                <w:sz w:val="18"/>
                <w:szCs w:val="18"/>
              </w:rPr>
            </w:pPr>
            <w:r>
              <w:rPr>
                <w:rFonts w:hint="eastAsia" w:ascii="宋体" w:hAnsi="宋体" w:eastAsia="宋体"/>
                <w:spacing w:val="-20"/>
                <w:sz w:val="18"/>
                <w:szCs w:val="18"/>
              </w:rPr>
              <w:t>近三年教学工作简</w:t>
            </w:r>
            <w:r>
              <w:rPr>
                <w:rFonts w:hint="eastAsia" w:ascii="宋体" w:hAnsi="宋体" w:eastAsia="宋体"/>
                <w:sz w:val="18"/>
                <w:szCs w:val="18"/>
              </w:rPr>
              <w:t>历</w:t>
            </w:r>
          </w:p>
        </w:tc>
        <w:tc>
          <w:tcPr>
            <w:tcW w:w="991" w:type="dxa"/>
            <w:gridSpan w:val="3"/>
            <w:vAlign w:val="center"/>
          </w:tcPr>
          <w:p w14:paraId="75A6AFD2">
            <w:pPr>
              <w:spacing w:line="283" w:lineRule="exact"/>
              <w:jc w:val="center"/>
              <w:rPr>
                <w:rFonts w:hint="eastAsia" w:ascii="宋体" w:hAnsi="宋体" w:eastAsia="宋体"/>
                <w:sz w:val="18"/>
                <w:szCs w:val="18"/>
              </w:rPr>
            </w:pPr>
            <w:r>
              <w:rPr>
                <w:rFonts w:hint="eastAsia" w:ascii="宋体" w:hAnsi="宋体" w:eastAsia="宋体"/>
                <w:sz w:val="18"/>
                <w:szCs w:val="18"/>
              </w:rPr>
              <w:t>时间</w:t>
            </w:r>
          </w:p>
        </w:tc>
        <w:tc>
          <w:tcPr>
            <w:tcW w:w="2832" w:type="dxa"/>
            <w:gridSpan w:val="8"/>
            <w:vAlign w:val="center"/>
          </w:tcPr>
          <w:p w14:paraId="16B3F46B">
            <w:pPr>
              <w:spacing w:line="283" w:lineRule="exact"/>
              <w:jc w:val="center"/>
              <w:rPr>
                <w:rFonts w:hint="eastAsia" w:ascii="宋体" w:hAnsi="宋体" w:eastAsia="宋体"/>
                <w:sz w:val="18"/>
                <w:szCs w:val="18"/>
              </w:rPr>
            </w:pPr>
            <w:r>
              <w:rPr>
                <w:rFonts w:hint="eastAsia" w:ascii="宋体" w:hAnsi="宋体" w:eastAsia="宋体"/>
                <w:sz w:val="18"/>
                <w:szCs w:val="18"/>
              </w:rPr>
              <w:t>项目名称</w:t>
            </w:r>
          </w:p>
        </w:tc>
        <w:tc>
          <w:tcPr>
            <w:tcW w:w="1134" w:type="dxa"/>
            <w:gridSpan w:val="3"/>
            <w:vAlign w:val="center"/>
          </w:tcPr>
          <w:p w14:paraId="10B45A5B">
            <w:pPr>
              <w:spacing w:line="283" w:lineRule="exact"/>
              <w:jc w:val="center"/>
              <w:rPr>
                <w:rFonts w:hint="eastAsia" w:ascii="宋体" w:hAnsi="宋体" w:eastAsia="宋体"/>
                <w:sz w:val="18"/>
                <w:szCs w:val="18"/>
              </w:rPr>
            </w:pPr>
            <w:r>
              <w:rPr>
                <w:rFonts w:hint="eastAsia" w:ascii="宋体" w:hAnsi="宋体" w:eastAsia="宋体"/>
                <w:sz w:val="18"/>
                <w:szCs w:val="18"/>
              </w:rPr>
              <w:t>授课对象</w:t>
            </w:r>
          </w:p>
        </w:tc>
        <w:tc>
          <w:tcPr>
            <w:tcW w:w="1052" w:type="dxa"/>
            <w:gridSpan w:val="3"/>
            <w:vAlign w:val="center"/>
          </w:tcPr>
          <w:p w14:paraId="71FB1259">
            <w:pPr>
              <w:spacing w:line="283" w:lineRule="exact"/>
              <w:jc w:val="center"/>
              <w:rPr>
                <w:rFonts w:hint="eastAsia" w:ascii="宋体" w:hAnsi="宋体" w:eastAsia="宋体"/>
                <w:sz w:val="18"/>
                <w:szCs w:val="18"/>
              </w:rPr>
            </w:pPr>
            <w:r>
              <w:rPr>
                <w:rFonts w:hint="eastAsia" w:ascii="宋体" w:hAnsi="宋体" w:eastAsia="宋体"/>
                <w:sz w:val="18"/>
                <w:szCs w:val="18"/>
              </w:rPr>
              <w:t>学时</w:t>
            </w:r>
          </w:p>
        </w:tc>
        <w:tc>
          <w:tcPr>
            <w:tcW w:w="2003" w:type="dxa"/>
            <w:gridSpan w:val="2"/>
          </w:tcPr>
          <w:p w14:paraId="47FBD080">
            <w:pPr>
              <w:spacing w:line="283" w:lineRule="exact"/>
              <w:jc w:val="center"/>
              <w:rPr>
                <w:rFonts w:hint="eastAsia" w:ascii="宋体" w:hAnsi="宋体" w:eastAsia="宋体"/>
                <w:sz w:val="18"/>
                <w:szCs w:val="18"/>
              </w:rPr>
            </w:pPr>
            <w:r>
              <w:rPr>
                <w:rFonts w:hint="eastAsia" w:ascii="宋体" w:hAnsi="宋体" w:eastAsia="宋体"/>
                <w:sz w:val="18"/>
                <w:szCs w:val="18"/>
              </w:rPr>
              <w:t>所在单位</w:t>
            </w:r>
          </w:p>
        </w:tc>
      </w:tr>
      <w:tr w14:paraId="0DAF4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339" w:type="dxa"/>
            <w:vMerge w:val="continue"/>
            <w:tcBorders>
              <w:top w:val="nil"/>
            </w:tcBorders>
            <w:vAlign w:val="center"/>
          </w:tcPr>
          <w:p w14:paraId="53BA58B5">
            <w:pPr>
              <w:rPr>
                <w:rFonts w:hint="eastAsia" w:ascii="宋体" w:hAnsi="宋体" w:eastAsia="宋体"/>
                <w:sz w:val="18"/>
                <w:szCs w:val="18"/>
              </w:rPr>
            </w:pPr>
          </w:p>
        </w:tc>
        <w:tc>
          <w:tcPr>
            <w:tcW w:w="662" w:type="dxa"/>
            <w:vMerge w:val="continue"/>
            <w:tcBorders>
              <w:top w:val="nil"/>
            </w:tcBorders>
            <w:vAlign w:val="center"/>
          </w:tcPr>
          <w:p w14:paraId="2EEA04C7">
            <w:pPr>
              <w:rPr>
                <w:rFonts w:hint="eastAsia" w:ascii="宋体" w:hAnsi="宋体" w:eastAsia="宋体"/>
                <w:sz w:val="18"/>
                <w:szCs w:val="18"/>
              </w:rPr>
            </w:pPr>
          </w:p>
        </w:tc>
        <w:tc>
          <w:tcPr>
            <w:tcW w:w="991" w:type="dxa"/>
            <w:gridSpan w:val="3"/>
            <w:vAlign w:val="center"/>
          </w:tcPr>
          <w:p w14:paraId="62C604C8">
            <w:pPr>
              <w:spacing w:line="283" w:lineRule="exact"/>
              <w:jc w:val="center"/>
              <w:rPr>
                <w:rFonts w:hint="eastAsia" w:ascii="宋体" w:hAnsi="宋体" w:eastAsia="宋体"/>
                <w:sz w:val="18"/>
                <w:szCs w:val="18"/>
              </w:rPr>
            </w:pPr>
          </w:p>
        </w:tc>
        <w:tc>
          <w:tcPr>
            <w:tcW w:w="2832" w:type="dxa"/>
            <w:gridSpan w:val="8"/>
            <w:vAlign w:val="center"/>
          </w:tcPr>
          <w:p w14:paraId="61B2593A">
            <w:pPr>
              <w:spacing w:line="283" w:lineRule="exact"/>
              <w:jc w:val="center"/>
              <w:rPr>
                <w:rFonts w:hint="eastAsia" w:ascii="宋体" w:hAnsi="宋体" w:eastAsia="宋体"/>
                <w:sz w:val="18"/>
                <w:szCs w:val="18"/>
              </w:rPr>
            </w:pPr>
          </w:p>
        </w:tc>
        <w:tc>
          <w:tcPr>
            <w:tcW w:w="1134" w:type="dxa"/>
            <w:gridSpan w:val="3"/>
            <w:vAlign w:val="center"/>
          </w:tcPr>
          <w:p w14:paraId="1215E77B">
            <w:pPr>
              <w:spacing w:line="283" w:lineRule="exact"/>
              <w:jc w:val="center"/>
              <w:rPr>
                <w:rFonts w:hint="eastAsia" w:ascii="宋体" w:hAnsi="宋体" w:eastAsia="宋体"/>
                <w:sz w:val="18"/>
                <w:szCs w:val="18"/>
              </w:rPr>
            </w:pPr>
          </w:p>
        </w:tc>
        <w:tc>
          <w:tcPr>
            <w:tcW w:w="1052" w:type="dxa"/>
            <w:gridSpan w:val="3"/>
            <w:vAlign w:val="center"/>
          </w:tcPr>
          <w:p w14:paraId="6D5E1241">
            <w:pPr>
              <w:spacing w:line="283" w:lineRule="exact"/>
              <w:jc w:val="center"/>
              <w:rPr>
                <w:rFonts w:hint="eastAsia" w:ascii="宋体" w:hAnsi="宋体" w:eastAsia="宋体"/>
                <w:sz w:val="18"/>
                <w:szCs w:val="18"/>
              </w:rPr>
            </w:pPr>
          </w:p>
        </w:tc>
        <w:tc>
          <w:tcPr>
            <w:tcW w:w="2003" w:type="dxa"/>
            <w:gridSpan w:val="2"/>
          </w:tcPr>
          <w:p w14:paraId="4CEF26C6">
            <w:pPr>
              <w:spacing w:line="283" w:lineRule="exact"/>
              <w:rPr>
                <w:rFonts w:hint="eastAsia" w:ascii="宋体" w:hAnsi="宋体" w:eastAsia="宋体"/>
                <w:sz w:val="18"/>
                <w:szCs w:val="18"/>
              </w:rPr>
            </w:pPr>
          </w:p>
        </w:tc>
      </w:tr>
      <w:tr w14:paraId="386CE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339" w:type="dxa"/>
            <w:vMerge w:val="continue"/>
            <w:tcBorders>
              <w:top w:val="nil"/>
            </w:tcBorders>
            <w:vAlign w:val="center"/>
          </w:tcPr>
          <w:p w14:paraId="186192EF">
            <w:pPr>
              <w:rPr>
                <w:rFonts w:hint="eastAsia" w:ascii="宋体" w:hAnsi="宋体" w:eastAsia="宋体"/>
                <w:sz w:val="18"/>
                <w:szCs w:val="18"/>
              </w:rPr>
            </w:pPr>
          </w:p>
        </w:tc>
        <w:tc>
          <w:tcPr>
            <w:tcW w:w="662" w:type="dxa"/>
            <w:vMerge w:val="continue"/>
            <w:tcBorders>
              <w:top w:val="nil"/>
            </w:tcBorders>
            <w:vAlign w:val="center"/>
          </w:tcPr>
          <w:p w14:paraId="724E950A">
            <w:pPr>
              <w:rPr>
                <w:rFonts w:hint="eastAsia" w:ascii="宋体" w:hAnsi="宋体" w:eastAsia="宋体"/>
                <w:sz w:val="18"/>
                <w:szCs w:val="18"/>
              </w:rPr>
            </w:pPr>
          </w:p>
        </w:tc>
        <w:tc>
          <w:tcPr>
            <w:tcW w:w="991" w:type="dxa"/>
            <w:gridSpan w:val="3"/>
            <w:vAlign w:val="center"/>
          </w:tcPr>
          <w:p w14:paraId="4BB8A601">
            <w:pPr>
              <w:spacing w:line="283" w:lineRule="exact"/>
              <w:jc w:val="center"/>
              <w:rPr>
                <w:rFonts w:hint="eastAsia" w:ascii="宋体" w:hAnsi="宋体" w:eastAsia="宋体"/>
                <w:sz w:val="18"/>
                <w:szCs w:val="18"/>
              </w:rPr>
            </w:pPr>
          </w:p>
        </w:tc>
        <w:tc>
          <w:tcPr>
            <w:tcW w:w="2832" w:type="dxa"/>
            <w:gridSpan w:val="8"/>
            <w:vAlign w:val="center"/>
          </w:tcPr>
          <w:p w14:paraId="05C55A7F">
            <w:pPr>
              <w:spacing w:line="283" w:lineRule="exact"/>
              <w:jc w:val="center"/>
              <w:rPr>
                <w:rFonts w:hint="eastAsia" w:ascii="宋体" w:hAnsi="宋体" w:eastAsia="宋体"/>
                <w:sz w:val="18"/>
                <w:szCs w:val="18"/>
              </w:rPr>
            </w:pPr>
          </w:p>
        </w:tc>
        <w:tc>
          <w:tcPr>
            <w:tcW w:w="1134" w:type="dxa"/>
            <w:gridSpan w:val="3"/>
            <w:vAlign w:val="center"/>
          </w:tcPr>
          <w:p w14:paraId="7F2D5D59">
            <w:pPr>
              <w:spacing w:line="283" w:lineRule="exact"/>
              <w:jc w:val="center"/>
              <w:rPr>
                <w:rFonts w:hint="eastAsia" w:ascii="宋体" w:hAnsi="宋体" w:eastAsia="宋体"/>
                <w:sz w:val="18"/>
                <w:szCs w:val="18"/>
              </w:rPr>
            </w:pPr>
          </w:p>
        </w:tc>
        <w:tc>
          <w:tcPr>
            <w:tcW w:w="1052" w:type="dxa"/>
            <w:gridSpan w:val="3"/>
            <w:vAlign w:val="center"/>
          </w:tcPr>
          <w:p w14:paraId="0A632DC6">
            <w:pPr>
              <w:spacing w:line="283" w:lineRule="exact"/>
              <w:jc w:val="center"/>
              <w:rPr>
                <w:rFonts w:hint="eastAsia" w:ascii="宋体" w:hAnsi="宋体" w:eastAsia="宋体"/>
                <w:sz w:val="18"/>
                <w:szCs w:val="18"/>
              </w:rPr>
            </w:pPr>
          </w:p>
        </w:tc>
        <w:tc>
          <w:tcPr>
            <w:tcW w:w="2003" w:type="dxa"/>
            <w:gridSpan w:val="2"/>
          </w:tcPr>
          <w:p w14:paraId="19DFC3F2">
            <w:pPr>
              <w:spacing w:line="283" w:lineRule="exact"/>
              <w:rPr>
                <w:rFonts w:hint="eastAsia" w:ascii="宋体" w:hAnsi="宋体" w:eastAsia="宋体"/>
                <w:sz w:val="18"/>
                <w:szCs w:val="18"/>
              </w:rPr>
            </w:pPr>
          </w:p>
        </w:tc>
      </w:tr>
      <w:tr w14:paraId="212AF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339" w:type="dxa"/>
            <w:vMerge w:val="continue"/>
            <w:tcBorders>
              <w:top w:val="nil"/>
            </w:tcBorders>
            <w:vAlign w:val="center"/>
          </w:tcPr>
          <w:p w14:paraId="4594D1B1">
            <w:pPr>
              <w:rPr>
                <w:rFonts w:hint="eastAsia" w:ascii="宋体" w:hAnsi="宋体" w:eastAsia="宋体"/>
                <w:sz w:val="18"/>
                <w:szCs w:val="18"/>
              </w:rPr>
            </w:pPr>
          </w:p>
        </w:tc>
        <w:tc>
          <w:tcPr>
            <w:tcW w:w="662" w:type="dxa"/>
            <w:vMerge w:val="continue"/>
            <w:tcBorders>
              <w:top w:val="nil"/>
            </w:tcBorders>
            <w:vAlign w:val="center"/>
          </w:tcPr>
          <w:p w14:paraId="793D54DB">
            <w:pPr>
              <w:rPr>
                <w:rFonts w:hint="eastAsia" w:ascii="宋体" w:hAnsi="宋体" w:eastAsia="宋体"/>
                <w:sz w:val="18"/>
                <w:szCs w:val="18"/>
              </w:rPr>
            </w:pPr>
          </w:p>
        </w:tc>
        <w:tc>
          <w:tcPr>
            <w:tcW w:w="991" w:type="dxa"/>
            <w:gridSpan w:val="3"/>
            <w:vAlign w:val="center"/>
          </w:tcPr>
          <w:p w14:paraId="40ED426E">
            <w:pPr>
              <w:spacing w:line="283" w:lineRule="exact"/>
              <w:jc w:val="center"/>
              <w:rPr>
                <w:rFonts w:hint="eastAsia" w:ascii="宋体" w:hAnsi="宋体" w:eastAsia="宋体"/>
                <w:sz w:val="18"/>
                <w:szCs w:val="18"/>
              </w:rPr>
            </w:pPr>
          </w:p>
        </w:tc>
        <w:tc>
          <w:tcPr>
            <w:tcW w:w="2832" w:type="dxa"/>
            <w:gridSpan w:val="8"/>
            <w:vAlign w:val="center"/>
          </w:tcPr>
          <w:p w14:paraId="691A4CF3">
            <w:pPr>
              <w:spacing w:line="283" w:lineRule="exact"/>
              <w:jc w:val="center"/>
              <w:rPr>
                <w:rFonts w:hint="eastAsia" w:ascii="宋体" w:hAnsi="宋体" w:eastAsia="宋体"/>
                <w:sz w:val="18"/>
                <w:szCs w:val="18"/>
              </w:rPr>
            </w:pPr>
          </w:p>
        </w:tc>
        <w:tc>
          <w:tcPr>
            <w:tcW w:w="1134" w:type="dxa"/>
            <w:gridSpan w:val="3"/>
            <w:vAlign w:val="center"/>
          </w:tcPr>
          <w:p w14:paraId="3107020F">
            <w:pPr>
              <w:spacing w:line="283" w:lineRule="exact"/>
              <w:jc w:val="center"/>
              <w:rPr>
                <w:rFonts w:hint="eastAsia" w:ascii="宋体" w:hAnsi="宋体" w:eastAsia="宋体"/>
                <w:sz w:val="18"/>
                <w:szCs w:val="18"/>
              </w:rPr>
            </w:pPr>
          </w:p>
        </w:tc>
        <w:tc>
          <w:tcPr>
            <w:tcW w:w="1052" w:type="dxa"/>
            <w:gridSpan w:val="3"/>
            <w:vAlign w:val="center"/>
          </w:tcPr>
          <w:p w14:paraId="74E6D5FC">
            <w:pPr>
              <w:spacing w:line="283" w:lineRule="exact"/>
              <w:jc w:val="center"/>
              <w:rPr>
                <w:rFonts w:hint="eastAsia" w:ascii="宋体" w:hAnsi="宋体" w:eastAsia="宋体"/>
                <w:sz w:val="18"/>
                <w:szCs w:val="18"/>
              </w:rPr>
            </w:pPr>
          </w:p>
        </w:tc>
        <w:tc>
          <w:tcPr>
            <w:tcW w:w="2003" w:type="dxa"/>
            <w:gridSpan w:val="2"/>
          </w:tcPr>
          <w:p w14:paraId="56AC0AE6">
            <w:pPr>
              <w:spacing w:line="283" w:lineRule="exact"/>
              <w:rPr>
                <w:rFonts w:hint="eastAsia" w:ascii="宋体" w:hAnsi="宋体" w:eastAsia="宋体"/>
                <w:sz w:val="18"/>
                <w:szCs w:val="18"/>
              </w:rPr>
            </w:pPr>
          </w:p>
        </w:tc>
      </w:tr>
      <w:tr w14:paraId="77C18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339" w:type="dxa"/>
            <w:vMerge w:val="continue"/>
            <w:tcBorders>
              <w:top w:val="nil"/>
            </w:tcBorders>
            <w:vAlign w:val="center"/>
          </w:tcPr>
          <w:p w14:paraId="08803317">
            <w:pPr>
              <w:rPr>
                <w:rFonts w:hint="eastAsia" w:ascii="宋体" w:hAnsi="宋体" w:eastAsia="宋体"/>
                <w:sz w:val="18"/>
                <w:szCs w:val="18"/>
              </w:rPr>
            </w:pPr>
          </w:p>
        </w:tc>
        <w:tc>
          <w:tcPr>
            <w:tcW w:w="662" w:type="dxa"/>
            <w:vMerge w:val="continue"/>
            <w:tcBorders>
              <w:top w:val="nil"/>
            </w:tcBorders>
            <w:vAlign w:val="center"/>
          </w:tcPr>
          <w:p w14:paraId="3934B12E">
            <w:pPr>
              <w:rPr>
                <w:rFonts w:hint="eastAsia" w:ascii="宋体" w:hAnsi="宋体" w:eastAsia="宋体"/>
                <w:sz w:val="18"/>
                <w:szCs w:val="18"/>
              </w:rPr>
            </w:pPr>
          </w:p>
        </w:tc>
        <w:tc>
          <w:tcPr>
            <w:tcW w:w="991" w:type="dxa"/>
            <w:gridSpan w:val="3"/>
            <w:vAlign w:val="center"/>
          </w:tcPr>
          <w:p w14:paraId="357DF18D">
            <w:pPr>
              <w:spacing w:line="283" w:lineRule="exact"/>
              <w:jc w:val="center"/>
              <w:rPr>
                <w:rFonts w:hint="eastAsia" w:ascii="宋体" w:hAnsi="宋体" w:eastAsia="宋体"/>
                <w:sz w:val="18"/>
                <w:szCs w:val="18"/>
              </w:rPr>
            </w:pPr>
          </w:p>
        </w:tc>
        <w:tc>
          <w:tcPr>
            <w:tcW w:w="2832" w:type="dxa"/>
            <w:gridSpan w:val="8"/>
            <w:vAlign w:val="center"/>
          </w:tcPr>
          <w:p w14:paraId="3BA87EC5">
            <w:pPr>
              <w:spacing w:line="283" w:lineRule="exact"/>
              <w:jc w:val="center"/>
              <w:rPr>
                <w:rFonts w:hint="eastAsia" w:ascii="宋体" w:hAnsi="宋体" w:eastAsia="宋体"/>
                <w:sz w:val="18"/>
                <w:szCs w:val="18"/>
              </w:rPr>
            </w:pPr>
          </w:p>
        </w:tc>
        <w:tc>
          <w:tcPr>
            <w:tcW w:w="1134" w:type="dxa"/>
            <w:gridSpan w:val="3"/>
            <w:vAlign w:val="center"/>
          </w:tcPr>
          <w:p w14:paraId="4A142F85">
            <w:pPr>
              <w:spacing w:line="283" w:lineRule="exact"/>
              <w:jc w:val="center"/>
              <w:rPr>
                <w:rFonts w:hint="eastAsia" w:ascii="宋体" w:hAnsi="宋体" w:eastAsia="宋体"/>
                <w:sz w:val="18"/>
                <w:szCs w:val="18"/>
              </w:rPr>
            </w:pPr>
          </w:p>
        </w:tc>
        <w:tc>
          <w:tcPr>
            <w:tcW w:w="1052" w:type="dxa"/>
            <w:gridSpan w:val="3"/>
            <w:vAlign w:val="center"/>
          </w:tcPr>
          <w:p w14:paraId="036FE700">
            <w:pPr>
              <w:spacing w:line="283" w:lineRule="exact"/>
              <w:jc w:val="center"/>
              <w:rPr>
                <w:rFonts w:hint="eastAsia" w:ascii="宋体" w:hAnsi="宋体" w:eastAsia="宋体"/>
                <w:sz w:val="18"/>
                <w:szCs w:val="18"/>
              </w:rPr>
            </w:pPr>
          </w:p>
        </w:tc>
        <w:tc>
          <w:tcPr>
            <w:tcW w:w="2003" w:type="dxa"/>
            <w:gridSpan w:val="2"/>
          </w:tcPr>
          <w:p w14:paraId="76FD8AC4">
            <w:pPr>
              <w:spacing w:line="283" w:lineRule="exact"/>
              <w:rPr>
                <w:rFonts w:hint="eastAsia" w:ascii="宋体" w:hAnsi="宋体" w:eastAsia="宋体"/>
                <w:sz w:val="18"/>
                <w:szCs w:val="18"/>
              </w:rPr>
            </w:pPr>
          </w:p>
        </w:tc>
      </w:tr>
      <w:tr w14:paraId="256CE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339" w:type="dxa"/>
            <w:vMerge w:val="continue"/>
            <w:tcBorders>
              <w:top w:val="nil"/>
            </w:tcBorders>
            <w:vAlign w:val="center"/>
          </w:tcPr>
          <w:p w14:paraId="55A5437E">
            <w:pPr>
              <w:rPr>
                <w:rFonts w:hint="eastAsia" w:ascii="宋体" w:hAnsi="宋体" w:eastAsia="宋体"/>
                <w:sz w:val="18"/>
                <w:szCs w:val="18"/>
              </w:rPr>
            </w:pPr>
          </w:p>
        </w:tc>
        <w:tc>
          <w:tcPr>
            <w:tcW w:w="662" w:type="dxa"/>
            <w:vMerge w:val="continue"/>
            <w:tcBorders>
              <w:top w:val="nil"/>
            </w:tcBorders>
            <w:vAlign w:val="center"/>
          </w:tcPr>
          <w:p w14:paraId="401B1E9A">
            <w:pPr>
              <w:rPr>
                <w:rFonts w:hint="eastAsia" w:ascii="宋体" w:hAnsi="宋体" w:eastAsia="宋体"/>
                <w:sz w:val="18"/>
                <w:szCs w:val="18"/>
              </w:rPr>
            </w:pPr>
          </w:p>
        </w:tc>
        <w:tc>
          <w:tcPr>
            <w:tcW w:w="991" w:type="dxa"/>
            <w:gridSpan w:val="3"/>
            <w:vAlign w:val="center"/>
          </w:tcPr>
          <w:p w14:paraId="6B71CE03">
            <w:pPr>
              <w:spacing w:line="283" w:lineRule="exact"/>
              <w:jc w:val="center"/>
              <w:rPr>
                <w:rFonts w:hint="eastAsia" w:ascii="宋体" w:hAnsi="宋体" w:eastAsia="宋体"/>
                <w:sz w:val="18"/>
                <w:szCs w:val="18"/>
              </w:rPr>
            </w:pPr>
          </w:p>
        </w:tc>
        <w:tc>
          <w:tcPr>
            <w:tcW w:w="2832" w:type="dxa"/>
            <w:gridSpan w:val="8"/>
            <w:vAlign w:val="center"/>
          </w:tcPr>
          <w:p w14:paraId="07F941A7">
            <w:pPr>
              <w:spacing w:line="283" w:lineRule="exact"/>
              <w:jc w:val="center"/>
              <w:rPr>
                <w:rFonts w:hint="eastAsia" w:ascii="宋体" w:hAnsi="宋体" w:eastAsia="宋体"/>
                <w:sz w:val="18"/>
                <w:szCs w:val="18"/>
              </w:rPr>
            </w:pPr>
          </w:p>
        </w:tc>
        <w:tc>
          <w:tcPr>
            <w:tcW w:w="1134" w:type="dxa"/>
            <w:gridSpan w:val="3"/>
            <w:vAlign w:val="center"/>
          </w:tcPr>
          <w:p w14:paraId="00586130">
            <w:pPr>
              <w:spacing w:line="283" w:lineRule="exact"/>
              <w:jc w:val="center"/>
              <w:rPr>
                <w:rFonts w:hint="eastAsia" w:ascii="宋体" w:hAnsi="宋体" w:eastAsia="宋体"/>
                <w:sz w:val="18"/>
                <w:szCs w:val="18"/>
              </w:rPr>
            </w:pPr>
          </w:p>
        </w:tc>
        <w:tc>
          <w:tcPr>
            <w:tcW w:w="1052" w:type="dxa"/>
            <w:gridSpan w:val="3"/>
            <w:vAlign w:val="center"/>
          </w:tcPr>
          <w:p w14:paraId="599526C8">
            <w:pPr>
              <w:spacing w:line="283" w:lineRule="exact"/>
              <w:jc w:val="center"/>
              <w:rPr>
                <w:rFonts w:hint="eastAsia" w:ascii="宋体" w:hAnsi="宋体" w:eastAsia="宋体"/>
                <w:sz w:val="18"/>
                <w:szCs w:val="18"/>
              </w:rPr>
            </w:pPr>
          </w:p>
        </w:tc>
        <w:tc>
          <w:tcPr>
            <w:tcW w:w="2003" w:type="dxa"/>
            <w:gridSpan w:val="2"/>
          </w:tcPr>
          <w:p w14:paraId="49FDB746">
            <w:pPr>
              <w:spacing w:line="283" w:lineRule="exact"/>
              <w:rPr>
                <w:rFonts w:hint="eastAsia" w:ascii="宋体" w:hAnsi="宋体" w:eastAsia="宋体"/>
                <w:sz w:val="18"/>
                <w:szCs w:val="18"/>
              </w:rPr>
            </w:pPr>
          </w:p>
        </w:tc>
      </w:tr>
      <w:tr w14:paraId="4CA55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exact"/>
          <w:jc w:val="center"/>
        </w:trPr>
        <w:tc>
          <w:tcPr>
            <w:tcW w:w="339" w:type="dxa"/>
            <w:vMerge w:val="continue"/>
            <w:tcBorders>
              <w:top w:val="nil"/>
            </w:tcBorders>
            <w:vAlign w:val="center"/>
          </w:tcPr>
          <w:p w14:paraId="5CFBF985">
            <w:pPr>
              <w:rPr>
                <w:rFonts w:hint="eastAsia" w:ascii="宋体" w:hAnsi="宋体" w:eastAsia="宋体"/>
                <w:sz w:val="18"/>
                <w:szCs w:val="18"/>
              </w:rPr>
            </w:pPr>
          </w:p>
        </w:tc>
        <w:tc>
          <w:tcPr>
            <w:tcW w:w="662" w:type="dxa"/>
            <w:vMerge w:val="continue"/>
            <w:tcBorders>
              <w:top w:val="nil"/>
            </w:tcBorders>
            <w:vAlign w:val="center"/>
          </w:tcPr>
          <w:p w14:paraId="49A03EBB">
            <w:pPr>
              <w:rPr>
                <w:rFonts w:hint="eastAsia" w:ascii="宋体" w:hAnsi="宋体" w:eastAsia="宋体"/>
                <w:sz w:val="18"/>
                <w:szCs w:val="18"/>
              </w:rPr>
            </w:pPr>
          </w:p>
        </w:tc>
        <w:tc>
          <w:tcPr>
            <w:tcW w:w="991" w:type="dxa"/>
            <w:gridSpan w:val="3"/>
            <w:vAlign w:val="center"/>
          </w:tcPr>
          <w:p w14:paraId="2393567D">
            <w:pPr>
              <w:spacing w:line="283" w:lineRule="exact"/>
              <w:jc w:val="center"/>
              <w:rPr>
                <w:rFonts w:hint="eastAsia" w:ascii="宋体" w:hAnsi="宋体" w:eastAsia="宋体"/>
                <w:sz w:val="18"/>
                <w:szCs w:val="18"/>
              </w:rPr>
            </w:pPr>
          </w:p>
        </w:tc>
        <w:tc>
          <w:tcPr>
            <w:tcW w:w="2832" w:type="dxa"/>
            <w:gridSpan w:val="8"/>
            <w:vAlign w:val="center"/>
          </w:tcPr>
          <w:p w14:paraId="6669C8FB">
            <w:pPr>
              <w:spacing w:line="283" w:lineRule="exact"/>
              <w:jc w:val="center"/>
              <w:rPr>
                <w:rFonts w:hint="eastAsia" w:ascii="宋体" w:hAnsi="宋体" w:eastAsia="宋体"/>
                <w:sz w:val="18"/>
                <w:szCs w:val="18"/>
              </w:rPr>
            </w:pPr>
          </w:p>
        </w:tc>
        <w:tc>
          <w:tcPr>
            <w:tcW w:w="1134" w:type="dxa"/>
            <w:gridSpan w:val="3"/>
            <w:vAlign w:val="center"/>
          </w:tcPr>
          <w:p w14:paraId="035041A5">
            <w:pPr>
              <w:spacing w:line="283" w:lineRule="exact"/>
              <w:jc w:val="center"/>
              <w:rPr>
                <w:rFonts w:hint="eastAsia" w:ascii="宋体" w:hAnsi="宋体" w:eastAsia="宋体"/>
                <w:sz w:val="18"/>
                <w:szCs w:val="18"/>
              </w:rPr>
            </w:pPr>
          </w:p>
        </w:tc>
        <w:tc>
          <w:tcPr>
            <w:tcW w:w="1052" w:type="dxa"/>
            <w:gridSpan w:val="3"/>
            <w:vAlign w:val="center"/>
          </w:tcPr>
          <w:p w14:paraId="38F2FF1B">
            <w:pPr>
              <w:spacing w:line="283" w:lineRule="exact"/>
              <w:jc w:val="center"/>
              <w:rPr>
                <w:rFonts w:hint="eastAsia" w:ascii="宋体" w:hAnsi="宋体" w:eastAsia="宋体"/>
                <w:sz w:val="18"/>
                <w:szCs w:val="18"/>
              </w:rPr>
            </w:pPr>
          </w:p>
        </w:tc>
        <w:tc>
          <w:tcPr>
            <w:tcW w:w="2003" w:type="dxa"/>
            <w:gridSpan w:val="2"/>
          </w:tcPr>
          <w:p w14:paraId="5D317012">
            <w:pPr>
              <w:spacing w:line="283" w:lineRule="exact"/>
              <w:rPr>
                <w:rFonts w:hint="eastAsia" w:ascii="宋体" w:hAnsi="宋体" w:eastAsia="宋体"/>
                <w:sz w:val="18"/>
                <w:szCs w:val="18"/>
              </w:rPr>
            </w:pPr>
          </w:p>
        </w:tc>
      </w:tr>
      <w:tr w14:paraId="2244CD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1" w:hRule="atLeast"/>
          <w:jc w:val="center"/>
        </w:trPr>
        <w:tc>
          <w:tcPr>
            <w:tcW w:w="339" w:type="dxa"/>
            <w:vMerge w:val="continue"/>
            <w:tcBorders>
              <w:top w:val="nil"/>
            </w:tcBorders>
            <w:vAlign w:val="center"/>
          </w:tcPr>
          <w:p w14:paraId="7EB0315E">
            <w:pPr>
              <w:rPr>
                <w:rFonts w:hint="eastAsia" w:ascii="宋体" w:hAnsi="宋体" w:eastAsia="宋体"/>
                <w:sz w:val="18"/>
                <w:szCs w:val="18"/>
              </w:rPr>
            </w:pPr>
          </w:p>
        </w:tc>
        <w:tc>
          <w:tcPr>
            <w:tcW w:w="662" w:type="dxa"/>
            <w:vMerge w:val="restart"/>
            <w:vAlign w:val="center"/>
          </w:tcPr>
          <w:p w14:paraId="4862D0C5">
            <w:pPr>
              <w:spacing w:line="283" w:lineRule="exact"/>
              <w:jc w:val="center"/>
              <w:rPr>
                <w:rFonts w:hint="eastAsia" w:ascii="宋体" w:hAnsi="宋体" w:eastAsia="宋体"/>
                <w:sz w:val="18"/>
                <w:szCs w:val="18"/>
              </w:rPr>
            </w:pPr>
            <w:r>
              <w:rPr>
                <w:rFonts w:hint="eastAsia" w:ascii="宋体" w:hAnsi="宋体" w:eastAsia="宋体"/>
                <w:sz w:val="18"/>
                <w:szCs w:val="18"/>
              </w:rPr>
              <w:t>教学改革研究和科学研究工作简况</w:t>
            </w:r>
          </w:p>
        </w:tc>
        <w:tc>
          <w:tcPr>
            <w:tcW w:w="991" w:type="dxa"/>
            <w:gridSpan w:val="3"/>
            <w:vAlign w:val="center"/>
          </w:tcPr>
          <w:p w14:paraId="11EFE585">
            <w:pPr>
              <w:spacing w:line="283" w:lineRule="exact"/>
              <w:jc w:val="center"/>
              <w:rPr>
                <w:rFonts w:hint="eastAsia" w:ascii="宋体" w:hAnsi="宋体" w:eastAsia="宋体"/>
                <w:sz w:val="18"/>
                <w:szCs w:val="18"/>
              </w:rPr>
            </w:pPr>
            <w:r>
              <w:rPr>
                <w:rFonts w:hint="eastAsia" w:ascii="宋体" w:hAnsi="宋体" w:eastAsia="宋体"/>
                <w:sz w:val="18"/>
                <w:szCs w:val="18"/>
              </w:rPr>
              <w:t>时间</w:t>
            </w:r>
          </w:p>
        </w:tc>
        <w:tc>
          <w:tcPr>
            <w:tcW w:w="4530" w:type="dxa"/>
            <w:gridSpan w:val="12"/>
            <w:vAlign w:val="center"/>
          </w:tcPr>
          <w:p w14:paraId="3B44CB86">
            <w:pPr>
              <w:spacing w:line="283" w:lineRule="exact"/>
              <w:jc w:val="center"/>
              <w:rPr>
                <w:rFonts w:hint="eastAsia" w:ascii="宋体" w:hAnsi="宋体" w:eastAsia="宋体"/>
                <w:sz w:val="18"/>
                <w:szCs w:val="18"/>
              </w:rPr>
            </w:pPr>
            <w:r>
              <w:rPr>
                <w:rFonts w:hint="eastAsia" w:ascii="宋体" w:hAnsi="宋体" w:eastAsia="宋体"/>
                <w:sz w:val="18"/>
                <w:szCs w:val="18"/>
              </w:rPr>
              <w:t>项目名称（校、省、国家级项目）</w:t>
            </w:r>
          </w:p>
        </w:tc>
        <w:tc>
          <w:tcPr>
            <w:tcW w:w="2491" w:type="dxa"/>
            <w:gridSpan w:val="4"/>
            <w:vAlign w:val="center"/>
          </w:tcPr>
          <w:p w14:paraId="5940B3F6">
            <w:pPr>
              <w:spacing w:line="283" w:lineRule="exact"/>
              <w:jc w:val="center"/>
              <w:rPr>
                <w:rFonts w:hint="eastAsia" w:ascii="宋体" w:hAnsi="宋体" w:eastAsia="宋体"/>
                <w:sz w:val="18"/>
                <w:szCs w:val="18"/>
              </w:rPr>
            </w:pPr>
            <w:r>
              <w:rPr>
                <w:rFonts w:hint="eastAsia" w:ascii="宋体" w:hAnsi="宋体" w:eastAsia="宋体"/>
                <w:sz w:val="18"/>
                <w:szCs w:val="18"/>
              </w:rPr>
              <w:t>概况（在研、结题、获奖）</w:t>
            </w:r>
          </w:p>
        </w:tc>
      </w:tr>
      <w:tr w14:paraId="56D4F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9" w:hRule="atLeast"/>
          <w:jc w:val="center"/>
        </w:trPr>
        <w:tc>
          <w:tcPr>
            <w:tcW w:w="339" w:type="dxa"/>
            <w:vMerge w:val="continue"/>
            <w:tcBorders>
              <w:top w:val="nil"/>
            </w:tcBorders>
            <w:vAlign w:val="center"/>
          </w:tcPr>
          <w:p w14:paraId="449A8DE6">
            <w:pPr>
              <w:rPr>
                <w:rFonts w:hint="eastAsia" w:ascii="宋体" w:hAnsi="宋体" w:eastAsia="宋体"/>
                <w:sz w:val="18"/>
                <w:szCs w:val="18"/>
              </w:rPr>
            </w:pPr>
          </w:p>
        </w:tc>
        <w:tc>
          <w:tcPr>
            <w:tcW w:w="662" w:type="dxa"/>
            <w:vMerge w:val="continue"/>
            <w:tcBorders>
              <w:top w:val="nil"/>
            </w:tcBorders>
            <w:vAlign w:val="center"/>
          </w:tcPr>
          <w:p w14:paraId="784278A2">
            <w:pPr>
              <w:rPr>
                <w:rFonts w:hint="eastAsia" w:ascii="宋体" w:hAnsi="宋体" w:eastAsia="宋体"/>
                <w:sz w:val="18"/>
                <w:szCs w:val="18"/>
              </w:rPr>
            </w:pPr>
          </w:p>
        </w:tc>
        <w:tc>
          <w:tcPr>
            <w:tcW w:w="991" w:type="dxa"/>
            <w:gridSpan w:val="3"/>
            <w:vAlign w:val="center"/>
          </w:tcPr>
          <w:p w14:paraId="291AD504">
            <w:pPr>
              <w:spacing w:line="283" w:lineRule="exact"/>
              <w:jc w:val="center"/>
              <w:rPr>
                <w:rFonts w:hint="eastAsia" w:ascii="宋体" w:hAnsi="宋体" w:eastAsia="宋体"/>
                <w:sz w:val="18"/>
                <w:szCs w:val="18"/>
              </w:rPr>
            </w:pPr>
          </w:p>
        </w:tc>
        <w:tc>
          <w:tcPr>
            <w:tcW w:w="4530" w:type="dxa"/>
            <w:gridSpan w:val="12"/>
            <w:vAlign w:val="center"/>
          </w:tcPr>
          <w:p w14:paraId="056ABF2B">
            <w:pPr>
              <w:spacing w:line="283" w:lineRule="exact"/>
              <w:jc w:val="center"/>
              <w:rPr>
                <w:rFonts w:hint="eastAsia" w:ascii="宋体" w:hAnsi="宋体" w:eastAsia="宋体"/>
                <w:sz w:val="18"/>
                <w:szCs w:val="18"/>
              </w:rPr>
            </w:pPr>
          </w:p>
        </w:tc>
        <w:tc>
          <w:tcPr>
            <w:tcW w:w="2491" w:type="dxa"/>
            <w:gridSpan w:val="4"/>
            <w:vAlign w:val="center"/>
          </w:tcPr>
          <w:p w14:paraId="6B347763">
            <w:pPr>
              <w:spacing w:line="283" w:lineRule="exact"/>
              <w:jc w:val="center"/>
              <w:rPr>
                <w:rFonts w:hint="eastAsia" w:ascii="宋体" w:hAnsi="宋体" w:eastAsia="宋体"/>
                <w:sz w:val="18"/>
                <w:szCs w:val="18"/>
              </w:rPr>
            </w:pPr>
          </w:p>
        </w:tc>
      </w:tr>
      <w:tr w14:paraId="3CC41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3" w:hRule="atLeast"/>
          <w:jc w:val="center"/>
        </w:trPr>
        <w:tc>
          <w:tcPr>
            <w:tcW w:w="339" w:type="dxa"/>
            <w:vMerge w:val="continue"/>
            <w:tcBorders>
              <w:top w:val="nil"/>
            </w:tcBorders>
            <w:vAlign w:val="center"/>
          </w:tcPr>
          <w:p w14:paraId="42DE9FF6">
            <w:pPr>
              <w:rPr>
                <w:rFonts w:hint="eastAsia" w:ascii="宋体" w:hAnsi="宋体" w:eastAsia="宋体"/>
                <w:sz w:val="18"/>
                <w:szCs w:val="18"/>
              </w:rPr>
            </w:pPr>
          </w:p>
        </w:tc>
        <w:tc>
          <w:tcPr>
            <w:tcW w:w="662" w:type="dxa"/>
            <w:vMerge w:val="continue"/>
            <w:tcBorders>
              <w:top w:val="nil"/>
            </w:tcBorders>
            <w:vAlign w:val="center"/>
          </w:tcPr>
          <w:p w14:paraId="71AB6EBD">
            <w:pPr>
              <w:rPr>
                <w:rFonts w:hint="eastAsia" w:ascii="宋体" w:hAnsi="宋体" w:eastAsia="宋体"/>
                <w:sz w:val="18"/>
                <w:szCs w:val="18"/>
              </w:rPr>
            </w:pPr>
          </w:p>
        </w:tc>
        <w:tc>
          <w:tcPr>
            <w:tcW w:w="991" w:type="dxa"/>
            <w:gridSpan w:val="3"/>
            <w:vAlign w:val="center"/>
          </w:tcPr>
          <w:p w14:paraId="58C448B6">
            <w:pPr>
              <w:spacing w:line="283" w:lineRule="exact"/>
              <w:jc w:val="center"/>
              <w:rPr>
                <w:rFonts w:hint="eastAsia" w:ascii="宋体" w:hAnsi="宋体" w:eastAsia="宋体"/>
                <w:sz w:val="18"/>
                <w:szCs w:val="18"/>
              </w:rPr>
            </w:pPr>
          </w:p>
        </w:tc>
        <w:tc>
          <w:tcPr>
            <w:tcW w:w="4530" w:type="dxa"/>
            <w:gridSpan w:val="12"/>
            <w:vAlign w:val="center"/>
          </w:tcPr>
          <w:p w14:paraId="7D26584A">
            <w:pPr>
              <w:spacing w:line="283" w:lineRule="exact"/>
              <w:jc w:val="center"/>
              <w:rPr>
                <w:rFonts w:hint="eastAsia" w:ascii="宋体" w:hAnsi="宋体" w:eastAsia="宋体"/>
                <w:sz w:val="18"/>
                <w:szCs w:val="18"/>
              </w:rPr>
            </w:pPr>
          </w:p>
        </w:tc>
        <w:tc>
          <w:tcPr>
            <w:tcW w:w="2491" w:type="dxa"/>
            <w:gridSpan w:val="4"/>
            <w:vAlign w:val="center"/>
          </w:tcPr>
          <w:p w14:paraId="4315F77C">
            <w:pPr>
              <w:spacing w:line="283" w:lineRule="exact"/>
              <w:jc w:val="center"/>
              <w:rPr>
                <w:rFonts w:hint="eastAsia" w:ascii="宋体" w:hAnsi="宋体" w:eastAsia="宋体"/>
                <w:sz w:val="18"/>
                <w:szCs w:val="18"/>
              </w:rPr>
            </w:pPr>
          </w:p>
        </w:tc>
      </w:tr>
      <w:tr w14:paraId="5E1D6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39" w:type="dxa"/>
            <w:vMerge w:val="continue"/>
            <w:tcBorders>
              <w:top w:val="nil"/>
            </w:tcBorders>
            <w:vAlign w:val="center"/>
          </w:tcPr>
          <w:p w14:paraId="4A0F5797">
            <w:pPr>
              <w:rPr>
                <w:rFonts w:hint="eastAsia" w:ascii="宋体" w:hAnsi="宋体" w:eastAsia="宋体"/>
                <w:sz w:val="18"/>
                <w:szCs w:val="18"/>
              </w:rPr>
            </w:pPr>
          </w:p>
        </w:tc>
        <w:tc>
          <w:tcPr>
            <w:tcW w:w="662" w:type="dxa"/>
            <w:vMerge w:val="continue"/>
            <w:tcBorders>
              <w:top w:val="nil"/>
            </w:tcBorders>
            <w:vAlign w:val="center"/>
          </w:tcPr>
          <w:p w14:paraId="49A00728">
            <w:pPr>
              <w:rPr>
                <w:rFonts w:hint="eastAsia" w:ascii="宋体" w:hAnsi="宋体" w:eastAsia="宋体"/>
                <w:sz w:val="18"/>
                <w:szCs w:val="18"/>
              </w:rPr>
            </w:pPr>
          </w:p>
        </w:tc>
        <w:tc>
          <w:tcPr>
            <w:tcW w:w="991" w:type="dxa"/>
            <w:gridSpan w:val="3"/>
            <w:vAlign w:val="center"/>
          </w:tcPr>
          <w:p w14:paraId="1B3F786D">
            <w:pPr>
              <w:spacing w:line="283" w:lineRule="exact"/>
              <w:jc w:val="center"/>
              <w:rPr>
                <w:rFonts w:hint="eastAsia" w:ascii="宋体" w:hAnsi="宋体" w:eastAsia="宋体"/>
                <w:sz w:val="18"/>
                <w:szCs w:val="18"/>
              </w:rPr>
            </w:pPr>
          </w:p>
        </w:tc>
        <w:tc>
          <w:tcPr>
            <w:tcW w:w="4530" w:type="dxa"/>
            <w:gridSpan w:val="12"/>
            <w:vAlign w:val="center"/>
          </w:tcPr>
          <w:p w14:paraId="6CFBC0D7">
            <w:pPr>
              <w:spacing w:line="283" w:lineRule="exact"/>
              <w:jc w:val="center"/>
              <w:rPr>
                <w:rFonts w:hint="eastAsia" w:ascii="宋体" w:hAnsi="宋体" w:eastAsia="宋体"/>
                <w:sz w:val="18"/>
                <w:szCs w:val="18"/>
              </w:rPr>
            </w:pPr>
          </w:p>
        </w:tc>
        <w:tc>
          <w:tcPr>
            <w:tcW w:w="2491" w:type="dxa"/>
            <w:gridSpan w:val="4"/>
            <w:vAlign w:val="center"/>
          </w:tcPr>
          <w:p w14:paraId="1121F0BE">
            <w:pPr>
              <w:spacing w:line="283" w:lineRule="exact"/>
              <w:jc w:val="center"/>
              <w:rPr>
                <w:rFonts w:hint="eastAsia" w:ascii="宋体" w:hAnsi="宋体" w:eastAsia="宋体"/>
                <w:sz w:val="18"/>
                <w:szCs w:val="18"/>
              </w:rPr>
            </w:pPr>
          </w:p>
        </w:tc>
      </w:tr>
      <w:tr w14:paraId="64D434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3" w:hRule="atLeast"/>
          <w:jc w:val="center"/>
        </w:trPr>
        <w:tc>
          <w:tcPr>
            <w:tcW w:w="339" w:type="dxa"/>
            <w:vMerge w:val="continue"/>
            <w:tcBorders>
              <w:top w:val="nil"/>
            </w:tcBorders>
            <w:vAlign w:val="center"/>
          </w:tcPr>
          <w:p w14:paraId="2A01CEB0">
            <w:pPr>
              <w:rPr>
                <w:rFonts w:hint="eastAsia" w:ascii="宋体" w:hAnsi="宋体" w:eastAsia="宋体"/>
                <w:sz w:val="18"/>
                <w:szCs w:val="18"/>
              </w:rPr>
            </w:pPr>
          </w:p>
        </w:tc>
        <w:tc>
          <w:tcPr>
            <w:tcW w:w="662" w:type="dxa"/>
            <w:vMerge w:val="continue"/>
            <w:tcBorders>
              <w:top w:val="nil"/>
            </w:tcBorders>
            <w:vAlign w:val="center"/>
          </w:tcPr>
          <w:p w14:paraId="2262FC72">
            <w:pPr>
              <w:rPr>
                <w:rFonts w:hint="eastAsia" w:ascii="宋体" w:hAnsi="宋体" w:eastAsia="宋体"/>
                <w:sz w:val="18"/>
                <w:szCs w:val="18"/>
              </w:rPr>
            </w:pPr>
          </w:p>
        </w:tc>
        <w:tc>
          <w:tcPr>
            <w:tcW w:w="991" w:type="dxa"/>
            <w:gridSpan w:val="3"/>
            <w:vAlign w:val="center"/>
          </w:tcPr>
          <w:p w14:paraId="4A7B7855">
            <w:pPr>
              <w:spacing w:line="283" w:lineRule="exact"/>
              <w:jc w:val="center"/>
              <w:rPr>
                <w:rFonts w:hint="eastAsia" w:ascii="宋体" w:hAnsi="宋体" w:eastAsia="宋体"/>
                <w:sz w:val="18"/>
                <w:szCs w:val="18"/>
              </w:rPr>
            </w:pPr>
          </w:p>
        </w:tc>
        <w:tc>
          <w:tcPr>
            <w:tcW w:w="4530" w:type="dxa"/>
            <w:gridSpan w:val="12"/>
            <w:vAlign w:val="center"/>
          </w:tcPr>
          <w:p w14:paraId="7DC42353">
            <w:pPr>
              <w:spacing w:line="283" w:lineRule="exact"/>
              <w:jc w:val="center"/>
              <w:rPr>
                <w:rFonts w:hint="eastAsia" w:ascii="宋体" w:hAnsi="宋体" w:eastAsia="宋体"/>
                <w:sz w:val="18"/>
                <w:szCs w:val="18"/>
              </w:rPr>
            </w:pPr>
          </w:p>
        </w:tc>
        <w:tc>
          <w:tcPr>
            <w:tcW w:w="2491" w:type="dxa"/>
            <w:gridSpan w:val="4"/>
            <w:vAlign w:val="center"/>
          </w:tcPr>
          <w:p w14:paraId="688C2E2C">
            <w:pPr>
              <w:spacing w:line="283" w:lineRule="exact"/>
              <w:jc w:val="center"/>
              <w:rPr>
                <w:rFonts w:hint="eastAsia" w:ascii="宋体" w:hAnsi="宋体" w:eastAsia="宋体"/>
                <w:sz w:val="18"/>
                <w:szCs w:val="18"/>
              </w:rPr>
            </w:pPr>
          </w:p>
        </w:tc>
      </w:tr>
      <w:tr w14:paraId="12D07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3" w:hRule="atLeast"/>
          <w:jc w:val="center"/>
        </w:trPr>
        <w:tc>
          <w:tcPr>
            <w:tcW w:w="339" w:type="dxa"/>
            <w:vMerge w:val="continue"/>
            <w:tcBorders>
              <w:top w:val="nil"/>
            </w:tcBorders>
            <w:vAlign w:val="center"/>
          </w:tcPr>
          <w:p w14:paraId="3BE0061E">
            <w:pPr>
              <w:rPr>
                <w:rFonts w:hint="eastAsia" w:ascii="宋体" w:hAnsi="宋体" w:eastAsia="宋体"/>
                <w:sz w:val="18"/>
                <w:szCs w:val="18"/>
              </w:rPr>
            </w:pPr>
          </w:p>
        </w:tc>
        <w:tc>
          <w:tcPr>
            <w:tcW w:w="662" w:type="dxa"/>
            <w:vMerge w:val="continue"/>
            <w:tcBorders>
              <w:top w:val="nil"/>
            </w:tcBorders>
            <w:vAlign w:val="center"/>
          </w:tcPr>
          <w:p w14:paraId="1C576E9D">
            <w:pPr>
              <w:rPr>
                <w:rFonts w:hint="eastAsia" w:ascii="宋体" w:hAnsi="宋体" w:eastAsia="宋体"/>
                <w:sz w:val="18"/>
                <w:szCs w:val="18"/>
              </w:rPr>
            </w:pPr>
          </w:p>
        </w:tc>
        <w:tc>
          <w:tcPr>
            <w:tcW w:w="991" w:type="dxa"/>
            <w:gridSpan w:val="3"/>
            <w:vAlign w:val="center"/>
          </w:tcPr>
          <w:p w14:paraId="613B3BF9">
            <w:pPr>
              <w:spacing w:line="283" w:lineRule="exact"/>
              <w:jc w:val="center"/>
              <w:rPr>
                <w:rFonts w:hint="eastAsia" w:ascii="宋体" w:hAnsi="宋体" w:eastAsia="宋体"/>
                <w:sz w:val="18"/>
                <w:szCs w:val="18"/>
              </w:rPr>
            </w:pPr>
          </w:p>
        </w:tc>
        <w:tc>
          <w:tcPr>
            <w:tcW w:w="4530" w:type="dxa"/>
            <w:gridSpan w:val="12"/>
            <w:vAlign w:val="center"/>
          </w:tcPr>
          <w:p w14:paraId="3878AF7A">
            <w:pPr>
              <w:spacing w:line="283" w:lineRule="exact"/>
              <w:jc w:val="center"/>
              <w:rPr>
                <w:rFonts w:hint="eastAsia" w:ascii="宋体" w:hAnsi="宋体" w:eastAsia="宋体"/>
                <w:sz w:val="18"/>
                <w:szCs w:val="18"/>
              </w:rPr>
            </w:pPr>
          </w:p>
        </w:tc>
        <w:tc>
          <w:tcPr>
            <w:tcW w:w="2491" w:type="dxa"/>
            <w:gridSpan w:val="4"/>
            <w:vAlign w:val="center"/>
          </w:tcPr>
          <w:p w14:paraId="08F0A401">
            <w:pPr>
              <w:spacing w:line="283" w:lineRule="exact"/>
              <w:jc w:val="center"/>
              <w:rPr>
                <w:rFonts w:hint="eastAsia" w:ascii="宋体" w:hAnsi="宋体" w:eastAsia="宋体"/>
                <w:sz w:val="18"/>
                <w:szCs w:val="18"/>
              </w:rPr>
            </w:pPr>
          </w:p>
        </w:tc>
      </w:tr>
      <w:tr w14:paraId="5E110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3" w:hRule="atLeast"/>
          <w:jc w:val="center"/>
        </w:trPr>
        <w:tc>
          <w:tcPr>
            <w:tcW w:w="339" w:type="dxa"/>
            <w:vMerge w:val="continue"/>
            <w:tcBorders>
              <w:top w:val="nil"/>
            </w:tcBorders>
            <w:vAlign w:val="center"/>
          </w:tcPr>
          <w:p w14:paraId="622C561A">
            <w:pPr>
              <w:rPr>
                <w:rFonts w:hint="eastAsia" w:ascii="宋体" w:hAnsi="宋体" w:eastAsia="宋体"/>
                <w:sz w:val="18"/>
                <w:szCs w:val="18"/>
              </w:rPr>
            </w:pPr>
          </w:p>
        </w:tc>
        <w:tc>
          <w:tcPr>
            <w:tcW w:w="662" w:type="dxa"/>
            <w:vMerge w:val="continue"/>
            <w:tcBorders>
              <w:top w:val="nil"/>
            </w:tcBorders>
            <w:vAlign w:val="center"/>
          </w:tcPr>
          <w:p w14:paraId="59F00EF7">
            <w:pPr>
              <w:rPr>
                <w:rFonts w:hint="eastAsia" w:ascii="宋体" w:hAnsi="宋体" w:eastAsia="宋体"/>
                <w:sz w:val="18"/>
                <w:szCs w:val="18"/>
              </w:rPr>
            </w:pPr>
          </w:p>
        </w:tc>
        <w:tc>
          <w:tcPr>
            <w:tcW w:w="991" w:type="dxa"/>
            <w:gridSpan w:val="3"/>
            <w:vAlign w:val="center"/>
          </w:tcPr>
          <w:p w14:paraId="697B0CAB">
            <w:pPr>
              <w:spacing w:line="283" w:lineRule="exact"/>
              <w:jc w:val="center"/>
              <w:rPr>
                <w:rFonts w:hint="eastAsia" w:ascii="宋体" w:hAnsi="宋体" w:eastAsia="宋体"/>
                <w:sz w:val="18"/>
                <w:szCs w:val="18"/>
              </w:rPr>
            </w:pPr>
          </w:p>
        </w:tc>
        <w:tc>
          <w:tcPr>
            <w:tcW w:w="4530" w:type="dxa"/>
            <w:gridSpan w:val="12"/>
            <w:vAlign w:val="center"/>
          </w:tcPr>
          <w:p w14:paraId="30A1EE63">
            <w:pPr>
              <w:spacing w:line="283" w:lineRule="exact"/>
              <w:jc w:val="center"/>
              <w:rPr>
                <w:rFonts w:hint="eastAsia" w:ascii="宋体" w:hAnsi="宋体" w:eastAsia="宋体"/>
                <w:sz w:val="18"/>
                <w:szCs w:val="18"/>
              </w:rPr>
            </w:pPr>
          </w:p>
        </w:tc>
        <w:tc>
          <w:tcPr>
            <w:tcW w:w="2491" w:type="dxa"/>
            <w:gridSpan w:val="4"/>
            <w:vAlign w:val="center"/>
          </w:tcPr>
          <w:p w14:paraId="4F4325E1">
            <w:pPr>
              <w:spacing w:line="283" w:lineRule="exact"/>
              <w:jc w:val="center"/>
              <w:rPr>
                <w:rFonts w:hint="eastAsia" w:ascii="宋体" w:hAnsi="宋体" w:eastAsia="宋体"/>
                <w:sz w:val="18"/>
                <w:szCs w:val="18"/>
              </w:rPr>
            </w:pPr>
          </w:p>
        </w:tc>
      </w:tr>
      <w:tr w14:paraId="432C8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3" w:hRule="atLeast"/>
          <w:jc w:val="center"/>
        </w:trPr>
        <w:tc>
          <w:tcPr>
            <w:tcW w:w="339" w:type="dxa"/>
            <w:vMerge w:val="continue"/>
            <w:tcBorders>
              <w:top w:val="nil"/>
            </w:tcBorders>
            <w:vAlign w:val="center"/>
          </w:tcPr>
          <w:p w14:paraId="4D6EBB82">
            <w:pPr>
              <w:rPr>
                <w:rFonts w:hint="eastAsia" w:ascii="宋体" w:hAnsi="宋体" w:eastAsia="宋体"/>
                <w:sz w:val="18"/>
                <w:szCs w:val="18"/>
              </w:rPr>
            </w:pPr>
          </w:p>
        </w:tc>
        <w:tc>
          <w:tcPr>
            <w:tcW w:w="662" w:type="dxa"/>
            <w:vMerge w:val="continue"/>
            <w:tcBorders>
              <w:top w:val="nil"/>
            </w:tcBorders>
            <w:vAlign w:val="center"/>
          </w:tcPr>
          <w:p w14:paraId="2C1C38D4">
            <w:pPr>
              <w:rPr>
                <w:rFonts w:hint="eastAsia" w:ascii="宋体" w:hAnsi="宋体" w:eastAsia="宋体"/>
                <w:sz w:val="18"/>
                <w:szCs w:val="18"/>
              </w:rPr>
            </w:pPr>
          </w:p>
        </w:tc>
        <w:tc>
          <w:tcPr>
            <w:tcW w:w="991" w:type="dxa"/>
            <w:gridSpan w:val="3"/>
            <w:vAlign w:val="center"/>
          </w:tcPr>
          <w:p w14:paraId="51BCE53F">
            <w:pPr>
              <w:spacing w:line="283" w:lineRule="exact"/>
              <w:jc w:val="center"/>
              <w:rPr>
                <w:rFonts w:hint="eastAsia" w:ascii="宋体" w:hAnsi="宋体" w:eastAsia="宋体"/>
                <w:sz w:val="18"/>
                <w:szCs w:val="18"/>
              </w:rPr>
            </w:pPr>
          </w:p>
        </w:tc>
        <w:tc>
          <w:tcPr>
            <w:tcW w:w="4530" w:type="dxa"/>
            <w:gridSpan w:val="12"/>
            <w:vAlign w:val="center"/>
          </w:tcPr>
          <w:p w14:paraId="56B37F9F">
            <w:pPr>
              <w:spacing w:line="283" w:lineRule="exact"/>
              <w:jc w:val="center"/>
              <w:rPr>
                <w:rFonts w:hint="eastAsia" w:ascii="宋体" w:hAnsi="宋体" w:eastAsia="宋体"/>
                <w:sz w:val="18"/>
                <w:szCs w:val="18"/>
              </w:rPr>
            </w:pPr>
          </w:p>
        </w:tc>
        <w:tc>
          <w:tcPr>
            <w:tcW w:w="2491" w:type="dxa"/>
            <w:gridSpan w:val="4"/>
            <w:vAlign w:val="center"/>
          </w:tcPr>
          <w:p w14:paraId="3F33D985">
            <w:pPr>
              <w:spacing w:line="283" w:lineRule="exact"/>
              <w:jc w:val="center"/>
              <w:rPr>
                <w:rFonts w:hint="eastAsia" w:ascii="宋体" w:hAnsi="宋体" w:eastAsia="宋体"/>
                <w:sz w:val="18"/>
                <w:szCs w:val="18"/>
              </w:rPr>
            </w:pPr>
          </w:p>
        </w:tc>
      </w:tr>
      <w:tr w14:paraId="61DC1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2" w:hRule="atLeast"/>
          <w:jc w:val="center"/>
        </w:trPr>
        <w:tc>
          <w:tcPr>
            <w:tcW w:w="339" w:type="dxa"/>
            <w:vMerge w:val="continue"/>
            <w:tcBorders>
              <w:top w:val="nil"/>
            </w:tcBorders>
            <w:vAlign w:val="center"/>
          </w:tcPr>
          <w:p w14:paraId="1E2640C7">
            <w:pPr>
              <w:rPr>
                <w:rFonts w:hint="eastAsia" w:ascii="宋体" w:hAnsi="宋体" w:eastAsia="宋体"/>
                <w:sz w:val="18"/>
                <w:szCs w:val="18"/>
              </w:rPr>
            </w:pPr>
          </w:p>
        </w:tc>
        <w:tc>
          <w:tcPr>
            <w:tcW w:w="662" w:type="dxa"/>
            <w:vMerge w:val="continue"/>
            <w:tcBorders>
              <w:top w:val="nil"/>
            </w:tcBorders>
            <w:vAlign w:val="center"/>
          </w:tcPr>
          <w:p w14:paraId="3C8FE6BD">
            <w:pPr>
              <w:rPr>
                <w:rFonts w:hint="eastAsia" w:ascii="宋体" w:hAnsi="宋体" w:eastAsia="宋体"/>
                <w:sz w:val="18"/>
                <w:szCs w:val="18"/>
              </w:rPr>
            </w:pPr>
          </w:p>
        </w:tc>
        <w:tc>
          <w:tcPr>
            <w:tcW w:w="991" w:type="dxa"/>
            <w:gridSpan w:val="3"/>
            <w:vAlign w:val="center"/>
          </w:tcPr>
          <w:p w14:paraId="7793AF55">
            <w:pPr>
              <w:spacing w:line="283" w:lineRule="exact"/>
              <w:jc w:val="center"/>
              <w:rPr>
                <w:rFonts w:hint="eastAsia" w:ascii="宋体" w:hAnsi="宋体" w:eastAsia="宋体"/>
                <w:sz w:val="18"/>
                <w:szCs w:val="18"/>
              </w:rPr>
            </w:pPr>
          </w:p>
        </w:tc>
        <w:tc>
          <w:tcPr>
            <w:tcW w:w="4530" w:type="dxa"/>
            <w:gridSpan w:val="12"/>
            <w:vAlign w:val="center"/>
          </w:tcPr>
          <w:p w14:paraId="77BA4570">
            <w:pPr>
              <w:spacing w:line="283" w:lineRule="exact"/>
              <w:jc w:val="center"/>
              <w:rPr>
                <w:rFonts w:hint="eastAsia" w:ascii="宋体" w:hAnsi="宋体" w:eastAsia="宋体"/>
                <w:sz w:val="18"/>
                <w:szCs w:val="18"/>
              </w:rPr>
            </w:pPr>
          </w:p>
        </w:tc>
        <w:tc>
          <w:tcPr>
            <w:tcW w:w="2491" w:type="dxa"/>
            <w:gridSpan w:val="4"/>
            <w:vAlign w:val="center"/>
          </w:tcPr>
          <w:p w14:paraId="4006D9BE">
            <w:pPr>
              <w:spacing w:line="283" w:lineRule="exact"/>
              <w:jc w:val="center"/>
              <w:rPr>
                <w:rFonts w:hint="eastAsia" w:ascii="宋体" w:hAnsi="宋体" w:eastAsia="宋体"/>
                <w:sz w:val="18"/>
                <w:szCs w:val="18"/>
              </w:rPr>
            </w:pPr>
          </w:p>
        </w:tc>
      </w:tr>
      <w:tr w14:paraId="48640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5" w:hRule="atLeast"/>
          <w:jc w:val="center"/>
        </w:trPr>
        <w:tc>
          <w:tcPr>
            <w:tcW w:w="339" w:type="dxa"/>
            <w:vMerge w:val="restart"/>
            <w:vAlign w:val="center"/>
          </w:tcPr>
          <w:p w14:paraId="52A500FA">
            <w:pPr>
              <w:spacing w:line="200" w:lineRule="exact"/>
              <w:jc w:val="center"/>
              <w:rPr>
                <w:rFonts w:hint="eastAsia" w:ascii="宋体" w:hAnsi="宋体" w:eastAsia="宋体"/>
                <w:sz w:val="18"/>
                <w:szCs w:val="18"/>
              </w:rPr>
            </w:pPr>
            <w:r>
              <w:rPr>
                <w:rFonts w:hint="eastAsia" w:ascii="宋体" w:hAnsi="宋体" w:eastAsia="宋体"/>
                <w:sz w:val="18"/>
                <w:szCs w:val="18"/>
              </w:rPr>
              <w:t>项目课</w:t>
            </w:r>
          </w:p>
          <w:p w14:paraId="1F23668A">
            <w:pPr>
              <w:spacing w:line="200" w:lineRule="exact"/>
              <w:jc w:val="center"/>
              <w:rPr>
                <w:rFonts w:hint="eastAsia" w:ascii="宋体" w:hAnsi="宋体" w:eastAsia="宋体"/>
                <w:sz w:val="18"/>
                <w:szCs w:val="18"/>
              </w:rPr>
            </w:pPr>
            <w:r>
              <w:rPr>
                <w:rFonts w:hint="eastAsia" w:ascii="宋体" w:hAnsi="宋体" w:eastAsia="宋体"/>
                <w:sz w:val="18"/>
                <w:szCs w:val="18"/>
              </w:rPr>
              <w:t>题</w:t>
            </w:r>
          </w:p>
          <w:p w14:paraId="2C218F4E">
            <w:pPr>
              <w:spacing w:line="200" w:lineRule="exact"/>
              <w:jc w:val="center"/>
              <w:rPr>
                <w:rFonts w:hint="eastAsia" w:ascii="宋体" w:hAnsi="宋体" w:eastAsia="宋体"/>
                <w:sz w:val="18"/>
                <w:szCs w:val="18"/>
              </w:rPr>
            </w:pPr>
            <w:r>
              <w:rPr>
                <w:rFonts w:hint="eastAsia" w:ascii="宋体" w:hAnsi="宋体" w:eastAsia="宋体"/>
                <w:sz w:val="18"/>
                <w:szCs w:val="18"/>
              </w:rPr>
              <w:t>组主要成员简况∧不含主持人</w:t>
            </w:r>
          </w:p>
        </w:tc>
        <w:tc>
          <w:tcPr>
            <w:tcW w:w="662" w:type="dxa"/>
            <w:tcBorders>
              <w:bottom w:val="single" w:color="auto" w:sz="4" w:space="0"/>
            </w:tcBorders>
            <w:vAlign w:val="center"/>
          </w:tcPr>
          <w:p w14:paraId="1E836EA4">
            <w:pPr>
              <w:spacing w:line="283" w:lineRule="exact"/>
              <w:jc w:val="center"/>
              <w:rPr>
                <w:rFonts w:hint="eastAsia" w:ascii="宋体" w:hAnsi="宋体" w:eastAsia="宋体"/>
                <w:sz w:val="18"/>
                <w:szCs w:val="18"/>
              </w:rPr>
            </w:pPr>
            <w:r>
              <w:rPr>
                <w:rFonts w:hint="eastAsia" w:ascii="宋体" w:hAnsi="宋体" w:eastAsia="宋体"/>
                <w:sz w:val="18"/>
                <w:szCs w:val="18"/>
              </w:rPr>
              <w:t>总人数</w:t>
            </w:r>
          </w:p>
        </w:tc>
        <w:tc>
          <w:tcPr>
            <w:tcW w:w="991" w:type="dxa"/>
            <w:gridSpan w:val="3"/>
            <w:vAlign w:val="center"/>
          </w:tcPr>
          <w:p w14:paraId="3338521C">
            <w:pPr>
              <w:spacing w:line="283" w:lineRule="exact"/>
              <w:rPr>
                <w:rFonts w:hint="eastAsia" w:ascii="宋体" w:hAnsi="宋体" w:eastAsia="宋体"/>
                <w:sz w:val="18"/>
                <w:szCs w:val="18"/>
              </w:rPr>
            </w:pPr>
            <w:r>
              <w:rPr>
                <w:rFonts w:hint="eastAsia" w:ascii="宋体" w:hAnsi="宋体" w:eastAsia="宋体"/>
                <w:sz w:val="18"/>
                <w:szCs w:val="18"/>
              </w:rPr>
              <w:t>高级职称</w:t>
            </w:r>
          </w:p>
          <w:p w14:paraId="12B2CF6C">
            <w:pPr>
              <w:spacing w:line="283" w:lineRule="exact"/>
              <w:jc w:val="center"/>
              <w:rPr>
                <w:rFonts w:hint="eastAsia" w:ascii="宋体" w:hAnsi="宋体" w:eastAsia="宋体"/>
                <w:sz w:val="18"/>
                <w:szCs w:val="18"/>
              </w:rPr>
            </w:pPr>
            <w:r>
              <w:rPr>
                <w:rFonts w:hint="eastAsia" w:ascii="宋体" w:hAnsi="宋体" w:eastAsia="宋体"/>
                <w:sz w:val="18"/>
                <w:szCs w:val="18"/>
              </w:rPr>
              <w:t>人数</w:t>
            </w:r>
          </w:p>
        </w:tc>
        <w:tc>
          <w:tcPr>
            <w:tcW w:w="1057" w:type="dxa"/>
            <w:gridSpan w:val="3"/>
            <w:vAlign w:val="center"/>
          </w:tcPr>
          <w:p w14:paraId="70CC0E24">
            <w:pPr>
              <w:spacing w:line="283" w:lineRule="exact"/>
              <w:jc w:val="center"/>
              <w:rPr>
                <w:rFonts w:hint="eastAsia" w:ascii="宋体" w:hAnsi="宋体" w:eastAsia="宋体"/>
                <w:sz w:val="18"/>
                <w:szCs w:val="18"/>
              </w:rPr>
            </w:pPr>
            <w:r>
              <w:rPr>
                <w:rFonts w:hint="eastAsia" w:ascii="宋体" w:hAnsi="宋体" w:eastAsia="宋体"/>
                <w:sz w:val="18"/>
                <w:szCs w:val="18"/>
              </w:rPr>
              <w:t>中级职称</w:t>
            </w:r>
          </w:p>
          <w:p w14:paraId="5F4765D9">
            <w:pPr>
              <w:spacing w:line="283" w:lineRule="exact"/>
              <w:jc w:val="center"/>
              <w:rPr>
                <w:rFonts w:hint="eastAsia" w:ascii="宋体" w:hAnsi="宋体" w:eastAsia="宋体"/>
                <w:sz w:val="18"/>
                <w:szCs w:val="18"/>
              </w:rPr>
            </w:pPr>
            <w:r>
              <w:rPr>
                <w:rFonts w:hint="eastAsia" w:ascii="宋体" w:hAnsi="宋体" w:eastAsia="宋体"/>
                <w:sz w:val="18"/>
                <w:szCs w:val="18"/>
              </w:rPr>
              <w:t>人数</w:t>
            </w:r>
          </w:p>
        </w:tc>
        <w:tc>
          <w:tcPr>
            <w:tcW w:w="1402" w:type="dxa"/>
            <w:gridSpan w:val="4"/>
            <w:vAlign w:val="center"/>
          </w:tcPr>
          <w:p w14:paraId="511B2FE4">
            <w:pPr>
              <w:spacing w:line="283" w:lineRule="exact"/>
              <w:jc w:val="center"/>
              <w:rPr>
                <w:rFonts w:hint="eastAsia" w:ascii="宋体" w:hAnsi="宋体" w:eastAsia="宋体"/>
                <w:sz w:val="18"/>
                <w:szCs w:val="18"/>
              </w:rPr>
            </w:pPr>
            <w:r>
              <w:rPr>
                <w:rFonts w:hint="eastAsia" w:ascii="宋体" w:hAnsi="宋体" w:eastAsia="宋体"/>
                <w:sz w:val="18"/>
                <w:szCs w:val="18"/>
              </w:rPr>
              <w:t>初级职称人数</w:t>
            </w:r>
          </w:p>
        </w:tc>
        <w:tc>
          <w:tcPr>
            <w:tcW w:w="1409" w:type="dxa"/>
            <w:gridSpan w:val="3"/>
            <w:vAlign w:val="center"/>
          </w:tcPr>
          <w:p w14:paraId="1B09138C">
            <w:pPr>
              <w:spacing w:line="283" w:lineRule="exact"/>
              <w:jc w:val="center"/>
              <w:rPr>
                <w:rFonts w:hint="eastAsia" w:ascii="宋体" w:hAnsi="宋体" w:eastAsia="宋体"/>
                <w:sz w:val="18"/>
                <w:szCs w:val="18"/>
              </w:rPr>
            </w:pPr>
            <w:r>
              <w:rPr>
                <w:rFonts w:hint="eastAsia" w:ascii="宋体" w:hAnsi="宋体" w:eastAsia="宋体"/>
                <w:sz w:val="18"/>
                <w:szCs w:val="18"/>
              </w:rPr>
              <w:t>博士</w:t>
            </w:r>
          </w:p>
        </w:tc>
        <w:tc>
          <w:tcPr>
            <w:tcW w:w="1462" w:type="dxa"/>
            <w:gridSpan w:val="5"/>
            <w:vAlign w:val="center"/>
          </w:tcPr>
          <w:p w14:paraId="463FB3E8">
            <w:pPr>
              <w:spacing w:line="283" w:lineRule="exact"/>
              <w:jc w:val="center"/>
              <w:rPr>
                <w:rFonts w:hint="eastAsia" w:ascii="宋体" w:hAnsi="宋体" w:eastAsia="宋体"/>
                <w:sz w:val="18"/>
                <w:szCs w:val="18"/>
              </w:rPr>
            </w:pPr>
            <w:r>
              <w:rPr>
                <w:rFonts w:hint="eastAsia" w:ascii="宋体" w:hAnsi="宋体" w:eastAsia="宋体"/>
                <w:sz w:val="18"/>
                <w:szCs w:val="18"/>
              </w:rPr>
              <w:t>硕士</w:t>
            </w:r>
          </w:p>
        </w:tc>
        <w:tc>
          <w:tcPr>
            <w:tcW w:w="1691" w:type="dxa"/>
            <w:vAlign w:val="center"/>
          </w:tcPr>
          <w:p w14:paraId="14E5A127">
            <w:pPr>
              <w:spacing w:line="283" w:lineRule="exact"/>
              <w:jc w:val="center"/>
              <w:rPr>
                <w:rFonts w:hint="eastAsia" w:ascii="宋体" w:hAnsi="宋体" w:eastAsia="宋体"/>
                <w:sz w:val="18"/>
                <w:szCs w:val="18"/>
              </w:rPr>
            </w:pPr>
            <w:r>
              <w:rPr>
                <w:rFonts w:hint="eastAsia" w:ascii="宋体" w:hAnsi="宋体" w:eastAsia="宋体"/>
                <w:sz w:val="18"/>
                <w:szCs w:val="18"/>
              </w:rPr>
              <w:t>学士</w:t>
            </w:r>
          </w:p>
        </w:tc>
      </w:tr>
      <w:tr w14:paraId="005CC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0" w:hRule="atLeast"/>
          <w:jc w:val="center"/>
        </w:trPr>
        <w:tc>
          <w:tcPr>
            <w:tcW w:w="339" w:type="dxa"/>
            <w:vMerge w:val="continue"/>
            <w:tcBorders>
              <w:top w:val="nil"/>
            </w:tcBorders>
            <w:vAlign w:val="center"/>
          </w:tcPr>
          <w:p w14:paraId="41982902">
            <w:pPr>
              <w:rPr>
                <w:rFonts w:hint="eastAsia" w:ascii="宋体" w:hAnsi="宋体" w:eastAsia="宋体"/>
                <w:sz w:val="18"/>
                <w:szCs w:val="18"/>
              </w:rPr>
            </w:pPr>
          </w:p>
        </w:tc>
        <w:tc>
          <w:tcPr>
            <w:tcW w:w="662" w:type="dxa"/>
            <w:tcBorders>
              <w:top w:val="single" w:color="auto" w:sz="4" w:space="0"/>
            </w:tcBorders>
            <w:vAlign w:val="center"/>
          </w:tcPr>
          <w:p w14:paraId="056A1276">
            <w:pPr>
              <w:spacing w:line="283" w:lineRule="exact"/>
              <w:jc w:val="center"/>
              <w:rPr>
                <w:rFonts w:hint="eastAsia" w:ascii="宋体" w:hAnsi="宋体" w:eastAsia="宋体"/>
                <w:sz w:val="18"/>
                <w:szCs w:val="18"/>
              </w:rPr>
            </w:pPr>
          </w:p>
        </w:tc>
        <w:tc>
          <w:tcPr>
            <w:tcW w:w="991" w:type="dxa"/>
            <w:gridSpan w:val="3"/>
            <w:vAlign w:val="center"/>
          </w:tcPr>
          <w:p w14:paraId="5152FF73">
            <w:pPr>
              <w:spacing w:line="283" w:lineRule="exact"/>
              <w:jc w:val="center"/>
              <w:rPr>
                <w:rFonts w:hint="eastAsia" w:ascii="宋体" w:hAnsi="宋体" w:eastAsia="宋体"/>
                <w:sz w:val="18"/>
                <w:szCs w:val="18"/>
              </w:rPr>
            </w:pPr>
          </w:p>
        </w:tc>
        <w:tc>
          <w:tcPr>
            <w:tcW w:w="1057" w:type="dxa"/>
            <w:gridSpan w:val="3"/>
            <w:vAlign w:val="center"/>
          </w:tcPr>
          <w:p w14:paraId="781EBCA9">
            <w:pPr>
              <w:spacing w:line="283" w:lineRule="exact"/>
              <w:jc w:val="center"/>
              <w:rPr>
                <w:rFonts w:hint="eastAsia" w:ascii="宋体" w:hAnsi="宋体" w:eastAsia="宋体"/>
                <w:sz w:val="18"/>
                <w:szCs w:val="18"/>
              </w:rPr>
            </w:pPr>
          </w:p>
        </w:tc>
        <w:tc>
          <w:tcPr>
            <w:tcW w:w="1402" w:type="dxa"/>
            <w:gridSpan w:val="4"/>
            <w:vAlign w:val="center"/>
          </w:tcPr>
          <w:p w14:paraId="4E389016">
            <w:pPr>
              <w:spacing w:line="283" w:lineRule="exact"/>
              <w:jc w:val="center"/>
              <w:rPr>
                <w:rFonts w:hint="eastAsia" w:ascii="宋体" w:hAnsi="宋体" w:eastAsia="宋体"/>
                <w:sz w:val="18"/>
                <w:szCs w:val="18"/>
              </w:rPr>
            </w:pPr>
          </w:p>
        </w:tc>
        <w:tc>
          <w:tcPr>
            <w:tcW w:w="1409" w:type="dxa"/>
            <w:gridSpan w:val="3"/>
            <w:vAlign w:val="center"/>
          </w:tcPr>
          <w:p w14:paraId="6AFC7D06">
            <w:pPr>
              <w:spacing w:line="283" w:lineRule="exact"/>
              <w:jc w:val="center"/>
              <w:rPr>
                <w:rFonts w:hint="eastAsia" w:ascii="宋体" w:hAnsi="宋体" w:eastAsia="宋体"/>
                <w:sz w:val="18"/>
                <w:szCs w:val="18"/>
              </w:rPr>
            </w:pPr>
          </w:p>
        </w:tc>
        <w:tc>
          <w:tcPr>
            <w:tcW w:w="1462" w:type="dxa"/>
            <w:gridSpan w:val="5"/>
            <w:vAlign w:val="center"/>
          </w:tcPr>
          <w:p w14:paraId="735531A2">
            <w:pPr>
              <w:spacing w:line="283" w:lineRule="exact"/>
              <w:jc w:val="center"/>
              <w:rPr>
                <w:rFonts w:hint="eastAsia" w:ascii="宋体" w:hAnsi="宋体" w:eastAsia="宋体"/>
                <w:sz w:val="18"/>
                <w:szCs w:val="18"/>
              </w:rPr>
            </w:pPr>
          </w:p>
        </w:tc>
        <w:tc>
          <w:tcPr>
            <w:tcW w:w="1691" w:type="dxa"/>
          </w:tcPr>
          <w:p w14:paraId="265E07C4">
            <w:pPr>
              <w:spacing w:line="283" w:lineRule="exact"/>
              <w:rPr>
                <w:rFonts w:hint="eastAsia" w:ascii="宋体" w:hAnsi="宋体" w:eastAsia="宋体"/>
                <w:sz w:val="18"/>
                <w:szCs w:val="18"/>
              </w:rPr>
            </w:pPr>
          </w:p>
        </w:tc>
      </w:tr>
      <w:tr w14:paraId="1F9DF8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91" w:hRule="atLeast"/>
          <w:jc w:val="center"/>
        </w:trPr>
        <w:tc>
          <w:tcPr>
            <w:tcW w:w="339" w:type="dxa"/>
            <w:vMerge w:val="continue"/>
            <w:tcBorders>
              <w:top w:val="nil"/>
            </w:tcBorders>
            <w:vAlign w:val="center"/>
          </w:tcPr>
          <w:p w14:paraId="01D9ABAC">
            <w:pPr>
              <w:rPr>
                <w:rFonts w:hint="eastAsia" w:ascii="宋体" w:hAnsi="宋体" w:eastAsia="宋体"/>
                <w:sz w:val="18"/>
                <w:szCs w:val="18"/>
              </w:rPr>
            </w:pPr>
          </w:p>
        </w:tc>
        <w:tc>
          <w:tcPr>
            <w:tcW w:w="857" w:type="dxa"/>
            <w:gridSpan w:val="3"/>
            <w:vAlign w:val="center"/>
          </w:tcPr>
          <w:p w14:paraId="169B9884">
            <w:pPr>
              <w:spacing w:line="283" w:lineRule="exact"/>
              <w:jc w:val="center"/>
              <w:rPr>
                <w:rFonts w:hint="eastAsia" w:ascii="宋体" w:hAnsi="宋体" w:eastAsia="宋体"/>
                <w:sz w:val="18"/>
                <w:szCs w:val="18"/>
              </w:rPr>
            </w:pPr>
            <w:r>
              <w:rPr>
                <w:rFonts w:hint="eastAsia" w:ascii="宋体" w:hAnsi="宋体" w:eastAsia="宋体"/>
                <w:sz w:val="18"/>
                <w:szCs w:val="18"/>
              </w:rPr>
              <w:t>姓名</w:t>
            </w:r>
          </w:p>
        </w:tc>
        <w:tc>
          <w:tcPr>
            <w:tcW w:w="1275" w:type="dxa"/>
            <w:gridSpan w:val="2"/>
            <w:vAlign w:val="center"/>
          </w:tcPr>
          <w:p w14:paraId="6A36B630">
            <w:pPr>
              <w:spacing w:line="283" w:lineRule="exact"/>
              <w:jc w:val="center"/>
              <w:rPr>
                <w:rFonts w:hint="eastAsia" w:ascii="宋体" w:hAnsi="宋体" w:eastAsia="宋体"/>
                <w:sz w:val="18"/>
                <w:szCs w:val="18"/>
              </w:rPr>
            </w:pPr>
            <w:r>
              <w:rPr>
                <w:rFonts w:hint="eastAsia" w:ascii="宋体" w:hAnsi="宋体" w:eastAsia="宋体"/>
                <w:sz w:val="18"/>
                <w:szCs w:val="18"/>
              </w:rPr>
              <w:t>出生年月</w:t>
            </w:r>
          </w:p>
        </w:tc>
        <w:tc>
          <w:tcPr>
            <w:tcW w:w="1255" w:type="dxa"/>
            <w:gridSpan w:val="4"/>
            <w:vAlign w:val="center"/>
          </w:tcPr>
          <w:p w14:paraId="4FF83CDF">
            <w:pPr>
              <w:spacing w:line="283" w:lineRule="exact"/>
              <w:jc w:val="center"/>
              <w:rPr>
                <w:rFonts w:hint="eastAsia" w:ascii="宋体" w:hAnsi="宋体" w:eastAsia="宋体"/>
                <w:sz w:val="18"/>
                <w:szCs w:val="18"/>
              </w:rPr>
            </w:pPr>
            <w:r>
              <w:rPr>
                <w:rFonts w:hint="eastAsia" w:ascii="宋体" w:hAnsi="宋体" w:eastAsia="宋体"/>
                <w:sz w:val="18"/>
                <w:szCs w:val="18"/>
              </w:rPr>
              <w:t>专业</w:t>
            </w:r>
          </w:p>
          <w:p w14:paraId="014408B0">
            <w:pPr>
              <w:spacing w:line="283" w:lineRule="exact"/>
              <w:jc w:val="center"/>
              <w:rPr>
                <w:rFonts w:hint="eastAsia" w:ascii="宋体" w:hAnsi="宋体" w:eastAsia="宋体"/>
                <w:sz w:val="18"/>
                <w:szCs w:val="18"/>
              </w:rPr>
            </w:pPr>
            <w:r>
              <w:rPr>
                <w:rFonts w:hint="eastAsia" w:ascii="宋体" w:hAnsi="宋体" w:eastAsia="宋体"/>
                <w:sz w:val="18"/>
                <w:szCs w:val="18"/>
              </w:rPr>
              <w:t>技术职务</w:t>
            </w:r>
          </w:p>
        </w:tc>
        <w:tc>
          <w:tcPr>
            <w:tcW w:w="2134" w:type="dxa"/>
            <w:gridSpan w:val="5"/>
            <w:vAlign w:val="center"/>
          </w:tcPr>
          <w:p w14:paraId="2A0DFAF7">
            <w:pPr>
              <w:spacing w:line="283" w:lineRule="exact"/>
              <w:jc w:val="center"/>
              <w:rPr>
                <w:rFonts w:hint="eastAsia" w:ascii="宋体" w:hAnsi="宋体" w:eastAsia="宋体"/>
                <w:sz w:val="18"/>
                <w:szCs w:val="18"/>
              </w:rPr>
            </w:pPr>
            <w:r>
              <w:rPr>
                <w:rFonts w:hint="eastAsia" w:ascii="宋体" w:hAnsi="宋体" w:eastAsia="宋体"/>
                <w:sz w:val="18"/>
                <w:szCs w:val="18"/>
              </w:rPr>
              <w:t>工作单位</w:t>
            </w:r>
          </w:p>
        </w:tc>
        <w:tc>
          <w:tcPr>
            <w:tcW w:w="1462" w:type="dxa"/>
            <w:gridSpan w:val="5"/>
            <w:tcMar>
              <w:left w:w="0" w:type="dxa"/>
              <w:right w:w="0" w:type="dxa"/>
            </w:tcMar>
            <w:vAlign w:val="center"/>
          </w:tcPr>
          <w:p w14:paraId="7561A3F4">
            <w:pPr>
              <w:spacing w:line="283" w:lineRule="exact"/>
              <w:jc w:val="center"/>
              <w:rPr>
                <w:rFonts w:hint="eastAsia" w:ascii="宋体" w:hAnsi="宋体" w:eastAsia="宋体"/>
                <w:sz w:val="18"/>
                <w:szCs w:val="18"/>
              </w:rPr>
            </w:pPr>
            <w:r>
              <w:rPr>
                <w:rFonts w:hint="eastAsia" w:ascii="宋体" w:hAnsi="宋体" w:eastAsia="宋体"/>
                <w:sz w:val="18"/>
                <w:szCs w:val="18"/>
              </w:rPr>
              <w:t>项目中</w:t>
            </w:r>
          </w:p>
          <w:p w14:paraId="3DDBC542">
            <w:pPr>
              <w:spacing w:line="283" w:lineRule="exact"/>
              <w:jc w:val="center"/>
              <w:rPr>
                <w:rFonts w:hint="eastAsia" w:ascii="宋体" w:hAnsi="宋体" w:eastAsia="宋体"/>
                <w:sz w:val="18"/>
                <w:szCs w:val="18"/>
              </w:rPr>
            </w:pPr>
            <w:r>
              <w:rPr>
                <w:rFonts w:hint="eastAsia" w:ascii="宋体" w:hAnsi="宋体" w:eastAsia="宋体"/>
                <w:sz w:val="18"/>
                <w:szCs w:val="18"/>
              </w:rPr>
              <w:t>的分工</w:t>
            </w:r>
          </w:p>
        </w:tc>
        <w:tc>
          <w:tcPr>
            <w:tcW w:w="1691" w:type="dxa"/>
            <w:tcMar>
              <w:left w:w="0" w:type="dxa"/>
              <w:right w:w="0" w:type="dxa"/>
            </w:tcMar>
            <w:vAlign w:val="center"/>
          </w:tcPr>
          <w:p w14:paraId="332B4FB7">
            <w:pPr>
              <w:spacing w:line="283" w:lineRule="exact"/>
              <w:jc w:val="center"/>
              <w:rPr>
                <w:rFonts w:hint="eastAsia" w:ascii="宋体" w:hAnsi="宋体" w:eastAsia="宋体"/>
                <w:sz w:val="18"/>
                <w:szCs w:val="18"/>
              </w:rPr>
            </w:pPr>
            <w:r>
              <w:rPr>
                <w:rFonts w:hint="eastAsia" w:ascii="宋体" w:hAnsi="宋体" w:eastAsia="宋体"/>
                <w:sz w:val="18"/>
                <w:szCs w:val="18"/>
              </w:rPr>
              <w:t>签名</w:t>
            </w:r>
          </w:p>
        </w:tc>
      </w:tr>
      <w:tr w14:paraId="1EB11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8" w:hRule="atLeast"/>
          <w:jc w:val="center"/>
        </w:trPr>
        <w:tc>
          <w:tcPr>
            <w:tcW w:w="339" w:type="dxa"/>
            <w:vMerge w:val="continue"/>
            <w:tcBorders>
              <w:top w:val="nil"/>
            </w:tcBorders>
            <w:vAlign w:val="center"/>
          </w:tcPr>
          <w:p w14:paraId="0A41B2AA">
            <w:pPr>
              <w:rPr>
                <w:rFonts w:hint="eastAsia" w:ascii="宋体" w:hAnsi="宋体" w:eastAsia="宋体"/>
                <w:sz w:val="18"/>
                <w:szCs w:val="18"/>
              </w:rPr>
            </w:pPr>
          </w:p>
        </w:tc>
        <w:tc>
          <w:tcPr>
            <w:tcW w:w="857" w:type="dxa"/>
            <w:gridSpan w:val="3"/>
            <w:tcBorders>
              <w:bottom w:val="single" w:color="auto" w:sz="4" w:space="0"/>
            </w:tcBorders>
          </w:tcPr>
          <w:p w14:paraId="156FD01E">
            <w:pPr>
              <w:spacing w:line="283" w:lineRule="exact"/>
              <w:rPr>
                <w:rFonts w:hint="eastAsia" w:ascii="宋体" w:hAnsi="宋体" w:eastAsia="宋体"/>
                <w:sz w:val="18"/>
                <w:szCs w:val="18"/>
              </w:rPr>
            </w:pPr>
          </w:p>
        </w:tc>
        <w:tc>
          <w:tcPr>
            <w:tcW w:w="1275" w:type="dxa"/>
            <w:gridSpan w:val="2"/>
            <w:tcBorders>
              <w:bottom w:val="single" w:color="auto" w:sz="4" w:space="0"/>
            </w:tcBorders>
          </w:tcPr>
          <w:p w14:paraId="7D8FD6C0">
            <w:pPr>
              <w:spacing w:line="283" w:lineRule="exact"/>
              <w:rPr>
                <w:rFonts w:hint="eastAsia" w:ascii="宋体" w:hAnsi="宋体" w:eastAsia="宋体"/>
                <w:sz w:val="18"/>
                <w:szCs w:val="18"/>
              </w:rPr>
            </w:pPr>
          </w:p>
        </w:tc>
        <w:tc>
          <w:tcPr>
            <w:tcW w:w="1255" w:type="dxa"/>
            <w:gridSpan w:val="4"/>
            <w:tcBorders>
              <w:bottom w:val="single" w:color="auto" w:sz="4" w:space="0"/>
            </w:tcBorders>
          </w:tcPr>
          <w:p w14:paraId="122E8B60">
            <w:pPr>
              <w:spacing w:line="283" w:lineRule="exact"/>
              <w:rPr>
                <w:rFonts w:hint="eastAsia" w:ascii="宋体" w:hAnsi="宋体" w:eastAsia="宋体"/>
                <w:sz w:val="18"/>
                <w:szCs w:val="18"/>
              </w:rPr>
            </w:pPr>
          </w:p>
        </w:tc>
        <w:tc>
          <w:tcPr>
            <w:tcW w:w="2134" w:type="dxa"/>
            <w:gridSpan w:val="5"/>
            <w:tcBorders>
              <w:bottom w:val="single" w:color="auto" w:sz="4" w:space="0"/>
            </w:tcBorders>
          </w:tcPr>
          <w:p w14:paraId="1EA58CA9">
            <w:pPr>
              <w:spacing w:line="283" w:lineRule="exact"/>
              <w:rPr>
                <w:rFonts w:hint="eastAsia" w:ascii="宋体" w:hAnsi="宋体" w:eastAsia="宋体"/>
                <w:sz w:val="18"/>
                <w:szCs w:val="18"/>
              </w:rPr>
            </w:pPr>
          </w:p>
        </w:tc>
        <w:tc>
          <w:tcPr>
            <w:tcW w:w="1462" w:type="dxa"/>
            <w:gridSpan w:val="5"/>
            <w:tcBorders>
              <w:bottom w:val="single" w:color="auto" w:sz="4" w:space="0"/>
            </w:tcBorders>
          </w:tcPr>
          <w:p w14:paraId="5011FE5E">
            <w:pPr>
              <w:spacing w:line="283" w:lineRule="exact"/>
              <w:rPr>
                <w:rFonts w:hint="eastAsia" w:ascii="宋体" w:hAnsi="宋体" w:eastAsia="宋体"/>
                <w:sz w:val="18"/>
                <w:szCs w:val="18"/>
              </w:rPr>
            </w:pPr>
          </w:p>
        </w:tc>
        <w:tc>
          <w:tcPr>
            <w:tcW w:w="1691" w:type="dxa"/>
            <w:tcBorders>
              <w:bottom w:val="single" w:color="auto" w:sz="4" w:space="0"/>
            </w:tcBorders>
          </w:tcPr>
          <w:p w14:paraId="5D584738">
            <w:pPr>
              <w:spacing w:line="283" w:lineRule="exact"/>
              <w:rPr>
                <w:rFonts w:hint="eastAsia" w:ascii="宋体" w:hAnsi="宋体" w:eastAsia="宋体"/>
                <w:sz w:val="18"/>
                <w:szCs w:val="18"/>
              </w:rPr>
            </w:pPr>
          </w:p>
        </w:tc>
      </w:tr>
      <w:tr w14:paraId="7E579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6" w:hRule="exact"/>
          <w:jc w:val="center"/>
        </w:trPr>
        <w:tc>
          <w:tcPr>
            <w:tcW w:w="339" w:type="dxa"/>
            <w:vMerge w:val="continue"/>
            <w:tcBorders>
              <w:top w:val="nil"/>
            </w:tcBorders>
            <w:vAlign w:val="center"/>
          </w:tcPr>
          <w:p w14:paraId="0BF8DC60">
            <w:pPr>
              <w:rPr>
                <w:rFonts w:hint="eastAsia" w:ascii="宋体" w:hAnsi="宋体" w:eastAsia="宋体"/>
                <w:sz w:val="18"/>
                <w:szCs w:val="18"/>
              </w:rPr>
            </w:pPr>
          </w:p>
        </w:tc>
        <w:tc>
          <w:tcPr>
            <w:tcW w:w="857" w:type="dxa"/>
            <w:gridSpan w:val="3"/>
            <w:tcBorders>
              <w:top w:val="single" w:color="auto" w:sz="4" w:space="0"/>
            </w:tcBorders>
          </w:tcPr>
          <w:p w14:paraId="652B002D">
            <w:pPr>
              <w:spacing w:line="283" w:lineRule="exact"/>
              <w:rPr>
                <w:rFonts w:hint="eastAsia" w:ascii="宋体" w:hAnsi="宋体" w:eastAsia="宋体"/>
                <w:sz w:val="18"/>
                <w:szCs w:val="18"/>
              </w:rPr>
            </w:pPr>
          </w:p>
        </w:tc>
        <w:tc>
          <w:tcPr>
            <w:tcW w:w="1275" w:type="dxa"/>
            <w:gridSpan w:val="2"/>
            <w:tcBorders>
              <w:top w:val="single" w:color="auto" w:sz="4" w:space="0"/>
            </w:tcBorders>
          </w:tcPr>
          <w:p w14:paraId="3DB2AC1E">
            <w:pPr>
              <w:spacing w:line="283" w:lineRule="exact"/>
              <w:rPr>
                <w:rFonts w:hint="eastAsia" w:ascii="宋体" w:hAnsi="宋体" w:eastAsia="宋体"/>
                <w:sz w:val="18"/>
                <w:szCs w:val="18"/>
              </w:rPr>
            </w:pPr>
          </w:p>
        </w:tc>
        <w:tc>
          <w:tcPr>
            <w:tcW w:w="1255" w:type="dxa"/>
            <w:gridSpan w:val="4"/>
            <w:tcBorders>
              <w:top w:val="single" w:color="auto" w:sz="4" w:space="0"/>
            </w:tcBorders>
          </w:tcPr>
          <w:p w14:paraId="0A81D8B6">
            <w:pPr>
              <w:spacing w:line="283" w:lineRule="exact"/>
              <w:rPr>
                <w:rFonts w:hint="eastAsia" w:ascii="宋体" w:hAnsi="宋体" w:eastAsia="宋体"/>
                <w:sz w:val="18"/>
                <w:szCs w:val="18"/>
              </w:rPr>
            </w:pPr>
          </w:p>
        </w:tc>
        <w:tc>
          <w:tcPr>
            <w:tcW w:w="2134" w:type="dxa"/>
            <w:gridSpan w:val="5"/>
            <w:tcBorders>
              <w:top w:val="single" w:color="auto" w:sz="4" w:space="0"/>
            </w:tcBorders>
          </w:tcPr>
          <w:p w14:paraId="3263817B">
            <w:pPr>
              <w:spacing w:line="283" w:lineRule="exact"/>
              <w:rPr>
                <w:rFonts w:hint="eastAsia" w:ascii="宋体" w:hAnsi="宋体" w:eastAsia="宋体"/>
                <w:sz w:val="18"/>
                <w:szCs w:val="18"/>
              </w:rPr>
            </w:pPr>
          </w:p>
        </w:tc>
        <w:tc>
          <w:tcPr>
            <w:tcW w:w="1462" w:type="dxa"/>
            <w:gridSpan w:val="5"/>
            <w:tcBorders>
              <w:top w:val="single" w:color="auto" w:sz="4" w:space="0"/>
            </w:tcBorders>
          </w:tcPr>
          <w:p w14:paraId="2E6B0A7A">
            <w:pPr>
              <w:spacing w:line="283" w:lineRule="exact"/>
              <w:rPr>
                <w:rFonts w:hint="eastAsia" w:ascii="宋体" w:hAnsi="宋体" w:eastAsia="宋体"/>
                <w:sz w:val="18"/>
                <w:szCs w:val="18"/>
              </w:rPr>
            </w:pPr>
          </w:p>
        </w:tc>
        <w:tc>
          <w:tcPr>
            <w:tcW w:w="1691" w:type="dxa"/>
            <w:tcBorders>
              <w:top w:val="single" w:color="auto" w:sz="4" w:space="0"/>
            </w:tcBorders>
          </w:tcPr>
          <w:p w14:paraId="5B7DA609">
            <w:pPr>
              <w:spacing w:line="283" w:lineRule="exact"/>
              <w:rPr>
                <w:rFonts w:hint="eastAsia" w:ascii="宋体" w:hAnsi="宋体" w:eastAsia="宋体"/>
                <w:sz w:val="18"/>
                <w:szCs w:val="18"/>
              </w:rPr>
            </w:pPr>
          </w:p>
        </w:tc>
      </w:tr>
      <w:tr w14:paraId="53526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0" w:hRule="atLeast"/>
          <w:jc w:val="center"/>
        </w:trPr>
        <w:tc>
          <w:tcPr>
            <w:tcW w:w="339" w:type="dxa"/>
            <w:vMerge w:val="continue"/>
            <w:tcBorders>
              <w:top w:val="nil"/>
            </w:tcBorders>
            <w:vAlign w:val="center"/>
          </w:tcPr>
          <w:p w14:paraId="026A8E06">
            <w:pPr>
              <w:rPr>
                <w:rFonts w:hint="eastAsia" w:ascii="宋体" w:hAnsi="宋体" w:eastAsia="宋体"/>
                <w:sz w:val="18"/>
                <w:szCs w:val="18"/>
              </w:rPr>
            </w:pPr>
          </w:p>
        </w:tc>
        <w:tc>
          <w:tcPr>
            <w:tcW w:w="857" w:type="dxa"/>
            <w:gridSpan w:val="3"/>
          </w:tcPr>
          <w:p w14:paraId="4CD726F7">
            <w:pPr>
              <w:spacing w:line="283" w:lineRule="exact"/>
              <w:rPr>
                <w:rFonts w:hint="eastAsia" w:ascii="宋体" w:hAnsi="宋体" w:eastAsia="宋体"/>
                <w:sz w:val="18"/>
                <w:szCs w:val="18"/>
              </w:rPr>
            </w:pPr>
          </w:p>
        </w:tc>
        <w:tc>
          <w:tcPr>
            <w:tcW w:w="1275" w:type="dxa"/>
            <w:gridSpan w:val="2"/>
          </w:tcPr>
          <w:p w14:paraId="74FEA0B4">
            <w:pPr>
              <w:spacing w:line="283" w:lineRule="exact"/>
              <w:rPr>
                <w:rFonts w:hint="eastAsia" w:ascii="宋体" w:hAnsi="宋体" w:eastAsia="宋体"/>
                <w:sz w:val="18"/>
                <w:szCs w:val="18"/>
              </w:rPr>
            </w:pPr>
          </w:p>
        </w:tc>
        <w:tc>
          <w:tcPr>
            <w:tcW w:w="1255" w:type="dxa"/>
            <w:gridSpan w:val="4"/>
          </w:tcPr>
          <w:p w14:paraId="67681B77">
            <w:pPr>
              <w:spacing w:line="283" w:lineRule="exact"/>
              <w:rPr>
                <w:rFonts w:hint="eastAsia" w:ascii="宋体" w:hAnsi="宋体" w:eastAsia="宋体"/>
                <w:sz w:val="18"/>
                <w:szCs w:val="18"/>
              </w:rPr>
            </w:pPr>
          </w:p>
        </w:tc>
        <w:tc>
          <w:tcPr>
            <w:tcW w:w="2134" w:type="dxa"/>
            <w:gridSpan w:val="5"/>
            <w:tcBorders>
              <w:bottom w:val="single" w:color="auto" w:sz="4" w:space="0"/>
            </w:tcBorders>
          </w:tcPr>
          <w:p w14:paraId="1FF28AA9">
            <w:pPr>
              <w:spacing w:line="283" w:lineRule="exact"/>
              <w:rPr>
                <w:rFonts w:hint="eastAsia" w:ascii="宋体" w:hAnsi="宋体" w:eastAsia="宋体"/>
                <w:sz w:val="18"/>
                <w:szCs w:val="18"/>
              </w:rPr>
            </w:pPr>
          </w:p>
        </w:tc>
        <w:tc>
          <w:tcPr>
            <w:tcW w:w="1462" w:type="dxa"/>
            <w:gridSpan w:val="5"/>
            <w:tcBorders>
              <w:bottom w:val="single" w:color="auto" w:sz="4" w:space="0"/>
            </w:tcBorders>
          </w:tcPr>
          <w:p w14:paraId="36BE347C">
            <w:pPr>
              <w:spacing w:line="283" w:lineRule="exact"/>
              <w:rPr>
                <w:rFonts w:hint="eastAsia" w:ascii="宋体" w:hAnsi="宋体" w:eastAsia="宋体"/>
                <w:sz w:val="18"/>
                <w:szCs w:val="18"/>
              </w:rPr>
            </w:pPr>
          </w:p>
        </w:tc>
        <w:tc>
          <w:tcPr>
            <w:tcW w:w="1691" w:type="dxa"/>
            <w:tcBorders>
              <w:bottom w:val="single" w:color="auto" w:sz="4" w:space="0"/>
            </w:tcBorders>
          </w:tcPr>
          <w:p w14:paraId="39F050A4">
            <w:pPr>
              <w:spacing w:line="283" w:lineRule="exact"/>
              <w:rPr>
                <w:rFonts w:hint="eastAsia" w:ascii="宋体" w:hAnsi="宋体" w:eastAsia="宋体"/>
                <w:sz w:val="18"/>
                <w:szCs w:val="18"/>
              </w:rPr>
            </w:pPr>
          </w:p>
        </w:tc>
      </w:tr>
      <w:tr w14:paraId="293309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5" w:hRule="atLeast"/>
          <w:jc w:val="center"/>
        </w:trPr>
        <w:tc>
          <w:tcPr>
            <w:tcW w:w="339" w:type="dxa"/>
            <w:vMerge w:val="continue"/>
            <w:tcBorders>
              <w:top w:val="nil"/>
            </w:tcBorders>
            <w:vAlign w:val="center"/>
          </w:tcPr>
          <w:p w14:paraId="1AD3CF63">
            <w:pPr>
              <w:rPr>
                <w:rFonts w:hint="eastAsia" w:ascii="宋体" w:hAnsi="宋体" w:eastAsia="宋体"/>
              </w:rPr>
            </w:pPr>
          </w:p>
        </w:tc>
        <w:tc>
          <w:tcPr>
            <w:tcW w:w="857" w:type="dxa"/>
            <w:gridSpan w:val="3"/>
          </w:tcPr>
          <w:p w14:paraId="4AC7CBF3">
            <w:pPr>
              <w:spacing w:line="283" w:lineRule="exact"/>
              <w:rPr>
                <w:rFonts w:hint="eastAsia" w:ascii="宋体" w:hAnsi="宋体" w:eastAsia="宋体"/>
              </w:rPr>
            </w:pPr>
          </w:p>
        </w:tc>
        <w:tc>
          <w:tcPr>
            <w:tcW w:w="1275" w:type="dxa"/>
            <w:gridSpan w:val="2"/>
          </w:tcPr>
          <w:p w14:paraId="6DE811F3">
            <w:pPr>
              <w:spacing w:line="283" w:lineRule="exact"/>
              <w:rPr>
                <w:rFonts w:hint="eastAsia" w:ascii="宋体" w:hAnsi="宋体" w:eastAsia="宋体"/>
              </w:rPr>
            </w:pPr>
          </w:p>
        </w:tc>
        <w:tc>
          <w:tcPr>
            <w:tcW w:w="1255" w:type="dxa"/>
            <w:gridSpan w:val="4"/>
            <w:tcBorders>
              <w:right w:val="single" w:color="auto" w:sz="4" w:space="0"/>
            </w:tcBorders>
          </w:tcPr>
          <w:p w14:paraId="7B058DF6">
            <w:pPr>
              <w:spacing w:line="283" w:lineRule="exact"/>
              <w:rPr>
                <w:rFonts w:hint="eastAsia" w:ascii="宋体" w:hAnsi="宋体" w:eastAsia="宋体"/>
              </w:rPr>
            </w:pPr>
          </w:p>
        </w:tc>
        <w:tc>
          <w:tcPr>
            <w:tcW w:w="2134" w:type="dxa"/>
            <w:gridSpan w:val="5"/>
            <w:tcBorders>
              <w:top w:val="single" w:color="auto" w:sz="4" w:space="0"/>
              <w:left w:val="single" w:color="auto" w:sz="4" w:space="0"/>
              <w:bottom w:val="single" w:color="auto" w:sz="4" w:space="0"/>
              <w:right w:val="single" w:color="auto" w:sz="4" w:space="0"/>
            </w:tcBorders>
          </w:tcPr>
          <w:p w14:paraId="1F240BC8">
            <w:pPr>
              <w:spacing w:line="283" w:lineRule="exact"/>
              <w:rPr>
                <w:rFonts w:hint="eastAsia" w:ascii="宋体" w:hAnsi="宋体" w:eastAsia="宋体"/>
              </w:rPr>
            </w:pPr>
          </w:p>
        </w:tc>
        <w:tc>
          <w:tcPr>
            <w:tcW w:w="1462" w:type="dxa"/>
            <w:gridSpan w:val="5"/>
            <w:tcBorders>
              <w:top w:val="single" w:color="auto" w:sz="4" w:space="0"/>
              <w:left w:val="single" w:color="auto" w:sz="4" w:space="0"/>
              <w:bottom w:val="single" w:color="auto" w:sz="4" w:space="0"/>
              <w:right w:val="single" w:color="auto" w:sz="4" w:space="0"/>
            </w:tcBorders>
          </w:tcPr>
          <w:p w14:paraId="44E4C369">
            <w:pPr>
              <w:spacing w:line="283" w:lineRule="exact"/>
              <w:rPr>
                <w:rFonts w:hint="eastAsia" w:ascii="宋体" w:hAnsi="宋体" w:eastAsia="宋体"/>
              </w:rPr>
            </w:pPr>
          </w:p>
        </w:tc>
        <w:tc>
          <w:tcPr>
            <w:tcW w:w="1691" w:type="dxa"/>
            <w:tcBorders>
              <w:top w:val="single" w:color="auto" w:sz="4" w:space="0"/>
              <w:left w:val="single" w:color="auto" w:sz="4" w:space="0"/>
              <w:bottom w:val="single" w:color="auto" w:sz="4" w:space="0"/>
              <w:right w:val="single" w:color="auto" w:sz="4" w:space="0"/>
            </w:tcBorders>
          </w:tcPr>
          <w:p w14:paraId="17295F20">
            <w:pPr>
              <w:spacing w:line="283" w:lineRule="exact"/>
              <w:rPr>
                <w:rFonts w:hint="eastAsia" w:ascii="宋体" w:hAnsi="宋体" w:eastAsia="宋体"/>
              </w:rPr>
            </w:pPr>
          </w:p>
        </w:tc>
      </w:tr>
    </w:tbl>
    <w:p w14:paraId="25F2A4F6">
      <w:pPr>
        <w:rPr>
          <w:rFonts w:hint="eastAsia" w:ascii="宋体" w:hAnsi="宋体" w:eastAsia="宋体"/>
          <w:b/>
          <w:sz w:val="28"/>
        </w:rPr>
      </w:pPr>
    </w:p>
    <w:p w14:paraId="68AF4702">
      <w:pPr>
        <w:rPr>
          <w:rFonts w:hint="eastAsia" w:ascii="宋体" w:hAnsi="宋体" w:eastAsia="宋体"/>
          <w:b/>
          <w:sz w:val="28"/>
        </w:rPr>
      </w:pPr>
      <w:r>
        <w:rPr>
          <w:rFonts w:hint="eastAsia" w:ascii="宋体" w:hAnsi="宋体" w:eastAsia="宋体"/>
          <w:b/>
          <w:sz w:val="28"/>
        </w:rPr>
        <w:t>二、立项背景与意义</w:t>
      </w:r>
    </w:p>
    <w:tbl>
      <w:tblPr>
        <w:tblStyle w:val="1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7"/>
      </w:tblGrid>
      <w:tr w14:paraId="3498E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0" w:hRule="atLeast"/>
        </w:trPr>
        <w:tc>
          <w:tcPr>
            <w:tcW w:w="9017" w:type="dxa"/>
          </w:tcPr>
          <w:p w14:paraId="2744092B">
            <w:pPr>
              <w:spacing w:before="156" w:beforeLines="50"/>
              <w:rPr>
                <w:rFonts w:hint="eastAsia" w:ascii="宋体" w:hAnsi="宋体" w:eastAsia="宋体"/>
                <w:szCs w:val="21"/>
              </w:rPr>
            </w:pPr>
            <w:r>
              <w:rPr>
                <w:rFonts w:ascii="宋体" w:hAnsi="宋体" w:eastAsia="宋体"/>
                <w:szCs w:val="21"/>
              </w:rPr>
              <w:t>1</w:t>
            </w:r>
            <w:r>
              <w:rPr>
                <w:rFonts w:hint="eastAsia" w:ascii="宋体" w:hAnsi="宋体" w:eastAsia="宋体"/>
                <w:szCs w:val="21"/>
                <w:lang w:eastAsia="zh-CN"/>
              </w:rPr>
              <w:t>.</w:t>
            </w:r>
            <w:r>
              <w:rPr>
                <w:rFonts w:hint="eastAsia" w:ascii="宋体" w:hAnsi="宋体" w:eastAsia="宋体"/>
                <w:szCs w:val="21"/>
              </w:rPr>
              <w:t>省内外相关研究现状分析（概述国内外对此问题的研究进展情况，</w:t>
            </w:r>
            <w:r>
              <w:rPr>
                <w:rFonts w:ascii="宋体" w:hAnsi="宋体" w:eastAsia="宋体"/>
                <w:szCs w:val="21"/>
              </w:rPr>
              <w:t>500</w:t>
            </w:r>
            <w:r>
              <w:rPr>
                <w:rFonts w:hint="eastAsia" w:ascii="宋体" w:hAnsi="宋体" w:eastAsia="宋体"/>
                <w:szCs w:val="21"/>
              </w:rPr>
              <w:t>字以内）</w:t>
            </w:r>
          </w:p>
          <w:p w14:paraId="7820909B">
            <w:pPr>
              <w:spacing w:before="156" w:beforeLines="50"/>
              <w:rPr>
                <w:rFonts w:hint="eastAsia" w:ascii="宋体" w:hAnsi="宋体" w:eastAsia="宋体"/>
                <w:szCs w:val="21"/>
              </w:rPr>
            </w:pPr>
          </w:p>
          <w:p w14:paraId="14589049">
            <w:pPr>
              <w:spacing w:before="156" w:beforeLines="50"/>
              <w:rPr>
                <w:rFonts w:hint="eastAsia" w:ascii="宋体" w:hAnsi="宋体" w:eastAsia="宋体"/>
                <w:szCs w:val="21"/>
              </w:rPr>
            </w:pPr>
          </w:p>
          <w:p w14:paraId="24A3EB4E">
            <w:pPr>
              <w:spacing w:before="156" w:beforeLines="50"/>
              <w:rPr>
                <w:rFonts w:hint="eastAsia" w:ascii="宋体" w:hAnsi="宋体" w:eastAsia="宋体"/>
                <w:szCs w:val="21"/>
              </w:rPr>
            </w:pPr>
          </w:p>
          <w:p w14:paraId="3F86DE50">
            <w:pPr>
              <w:spacing w:before="156" w:beforeLines="50"/>
              <w:rPr>
                <w:rFonts w:hint="eastAsia" w:ascii="宋体" w:hAnsi="宋体" w:eastAsia="宋体"/>
                <w:szCs w:val="21"/>
              </w:rPr>
            </w:pPr>
          </w:p>
          <w:p w14:paraId="340B67C6">
            <w:pPr>
              <w:spacing w:before="156" w:beforeLines="50"/>
              <w:rPr>
                <w:rFonts w:hint="eastAsia" w:ascii="宋体" w:hAnsi="宋体" w:eastAsia="宋体"/>
                <w:szCs w:val="21"/>
              </w:rPr>
            </w:pPr>
          </w:p>
        </w:tc>
      </w:tr>
      <w:tr w14:paraId="6F2D6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43" w:hRule="atLeast"/>
        </w:trPr>
        <w:tc>
          <w:tcPr>
            <w:tcW w:w="9017" w:type="dxa"/>
          </w:tcPr>
          <w:p w14:paraId="67D88413">
            <w:pPr>
              <w:spacing w:before="156" w:beforeLines="50"/>
              <w:rPr>
                <w:rFonts w:hint="eastAsia" w:ascii="宋体" w:hAnsi="宋体" w:eastAsia="宋体"/>
                <w:szCs w:val="21"/>
              </w:rPr>
            </w:pPr>
            <w:r>
              <w:rPr>
                <w:rFonts w:ascii="宋体" w:hAnsi="宋体" w:eastAsia="宋体"/>
                <w:szCs w:val="21"/>
              </w:rPr>
              <w:t>2</w:t>
            </w:r>
            <w:r>
              <w:rPr>
                <w:rFonts w:hint="eastAsia" w:ascii="宋体" w:hAnsi="宋体" w:eastAsia="宋体"/>
                <w:szCs w:val="21"/>
                <w:lang w:eastAsia="zh-CN"/>
              </w:rPr>
              <w:t>.</w:t>
            </w:r>
            <w:r>
              <w:rPr>
                <w:rFonts w:hint="eastAsia" w:ascii="宋体" w:hAnsi="宋体" w:eastAsia="宋体"/>
                <w:szCs w:val="21"/>
              </w:rPr>
              <w:t>本研究项目对促进教学工作、提高教学质量的作用和意义（限列</w:t>
            </w:r>
            <w:r>
              <w:rPr>
                <w:rFonts w:ascii="宋体" w:hAnsi="宋体" w:eastAsia="宋体"/>
                <w:szCs w:val="21"/>
              </w:rPr>
              <w:t>5</w:t>
            </w:r>
            <w:r>
              <w:rPr>
                <w:rFonts w:hint="eastAsia" w:ascii="宋体" w:hAnsi="宋体" w:eastAsia="宋体"/>
                <w:szCs w:val="21"/>
              </w:rPr>
              <w:t>条，</w:t>
            </w:r>
            <w:r>
              <w:rPr>
                <w:rFonts w:ascii="宋体" w:hAnsi="宋体" w:eastAsia="宋体"/>
                <w:szCs w:val="21"/>
              </w:rPr>
              <w:t>300</w:t>
            </w:r>
            <w:r>
              <w:rPr>
                <w:rFonts w:hint="eastAsia" w:ascii="宋体" w:hAnsi="宋体" w:eastAsia="宋体"/>
                <w:szCs w:val="21"/>
              </w:rPr>
              <w:t>字内）</w:t>
            </w:r>
          </w:p>
          <w:p w14:paraId="784FCAEE">
            <w:pPr>
              <w:rPr>
                <w:rFonts w:hint="eastAsia" w:ascii="宋体" w:hAnsi="宋体" w:eastAsia="宋体"/>
                <w:szCs w:val="21"/>
              </w:rPr>
            </w:pPr>
          </w:p>
          <w:p w14:paraId="2828FA3C">
            <w:pPr>
              <w:rPr>
                <w:rFonts w:hint="eastAsia" w:ascii="宋体" w:hAnsi="宋体" w:eastAsia="宋体"/>
                <w:szCs w:val="21"/>
              </w:rPr>
            </w:pPr>
          </w:p>
          <w:p w14:paraId="47148752">
            <w:pPr>
              <w:rPr>
                <w:rFonts w:hint="eastAsia" w:ascii="宋体" w:hAnsi="宋体" w:eastAsia="宋体"/>
                <w:szCs w:val="21"/>
              </w:rPr>
            </w:pPr>
          </w:p>
          <w:p w14:paraId="79981F1D">
            <w:pPr>
              <w:rPr>
                <w:rFonts w:hint="eastAsia" w:ascii="宋体" w:hAnsi="宋体" w:eastAsia="宋体"/>
                <w:szCs w:val="21"/>
              </w:rPr>
            </w:pPr>
          </w:p>
          <w:p w14:paraId="5BEEA2EE">
            <w:pPr>
              <w:rPr>
                <w:rFonts w:hint="eastAsia" w:ascii="宋体" w:hAnsi="宋体" w:eastAsia="宋体"/>
                <w:szCs w:val="21"/>
              </w:rPr>
            </w:pPr>
          </w:p>
          <w:p w14:paraId="6CED66FD">
            <w:pPr>
              <w:rPr>
                <w:rFonts w:hint="eastAsia" w:ascii="宋体" w:hAnsi="宋体" w:eastAsia="宋体"/>
                <w:szCs w:val="21"/>
              </w:rPr>
            </w:pPr>
          </w:p>
          <w:p w14:paraId="6A94F2A4">
            <w:pPr>
              <w:rPr>
                <w:rFonts w:hint="eastAsia" w:ascii="宋体" w:hAnsi="宋体" w:eastAsia="宋体"/>
                <w:szCs w:val="21"/>
              </w:rPr>
            </w:pPr>
          </w:p>
        </w:tc>
      </w:tr>
    </w:tbl>
    <w:p w14:paraId="3C8D525E">
      <w:pPr>
        <w:rPr>
          <w:rFonts w:hint="eastAsia" w:ascii="宋体" w:hAnsi="宋体" w:eastAsia="宋体"/>
          <w:b/>
          <w:sz w:val="28"/>
        </w:rPr>
      </w:pPr>
      <w:r>
        <w:rPr>
          <w:rFonts w:ascii="宋体" w:hAnsi="宋体" w:eastAsia="宋体"/>
          <w:b/>
          <w:sz w:val="28"/>
        </w:rPr>
        <w:br w:type="page"/>
      </w:r>
      <w:r>
        <w:rPr>
          <w:rFonts w:hint="eastAsia" w:ascii="宋体" w:hAnsi="宋体" w:eastAsia="宋体"/>
          <w:b/>
          <w:sz w:val="28"/>
        </w:rPr>
        <w:t>三、项目实施方案</w:t>
      </w:r>
    </w:p>
    <w:tbl>
      <w:tblPr>
        <w:tblStyle w:val="17"/>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7"/>
      </w:tblGrid>
      <w:tr w14:paraId="00F0F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21" w:hRule="atLeast"/>
        </w:trPr>
        <w:tc>
          <w:tcPr>
            <w:tcW w:w="9017" w:type="dxa"/>
          </w:tcPr>
          <w:p w14:paraId="149DB14C">
            <w:pPr>
              <w:spacing w:before="156" w:beforeLines="50"/>
              <w:rPr>
                <w:rFonts w:hint="eastAsia" w:ascii="宋体" w:hAnsi="宋体" w:eastAsia="宋体"/>
                <w:szCs w:val="21"/>
              </w:rPr>
            </w:pPr>
            <w:r>
              <w:rPr>
                <w:rFonts w:hint="eastAsia" w:ascii="宋体" w:hAnsi="宋体" w:eastAsia="宋体"/>
                <w:szCs w:val="21"/>
                <w:lang w:eastAsia="zh-CN"/>
              </w:rPr>
              <w:t>1.</w:t>
            </w:r>
            <w:r>
              <w:rPr>
                <w:rFonts w:hint="eastAsia" w:ascii="宋体" w:hAnsi="宋体" w:eastAsia="宋体"/>
                <w:szCs w:val="21"/>
              </w:rPr>
              <w:t>具体研究对象和内容：</w:t>
            </w:r>
          </w:p>
          <w:p w14:paraId="00A77F97">
            <w:pPr>
              <w:rPr>
                <w:rFonts w:hint="eastAsia" w:ascii="宋体" w:hAnsi="宋体" w:eastAsia="宋体"/>
                <w:szCs w:val="21"/>
              </w:rPr>
            </w:pPr>
          </w:p>
          <w:p w14:paraId="34D66234">
            <w:pPr>
              <w:rPr>
                <w:rFonts w:hint="eastAsia" w:ascii="宋体" w:hAnsi="宋体" w:eastAsia="宋体"/>
                <w:szCs w:val="21"/>
              </w:rPr>
            </w:pPr>
          </w:p>
          <w:p w14:paraId="1F822E06">
            <w:pPr>
              <w:rPr>
                <w:rFonts w:hint="eastAsia" w:ascii="宋体" w:hAnsi="宋体" w:eastAsia="宋体"/>
                <w:szCs w:val="21"/>
              </w:rPr>
            </w:pPr>
          </w:p>
          <w:p w14:paraId="602C65F2">
            <w:pPr>
              <w:rPr>
                <w:rFonts w:hint="eastAsia" w:ascii="宋体" w:hAnsi="宋体" w:eastAsia="宋体"/>
                <w:szCs w:val="21"/>
              </w:rPr>
            </w:pPr>
          </w:p>
          <w:p w14:paraId="224FDB3B">
            <w:pPr>
              <w:rPr>
                <w:rFonts w:hint="eastAsia" w:ascii="宋体" w:hAnsi="宋体" w:eastAsia="宋体"/>
                <w:szCs w:val="21"/>
              </w:rPr>
            </w:pPr>
          </w:p>
          <w:p w14:paraId="6C9A2E36">
            <w:pPr>
              <w:rPr>
                <w:rFonts w:hint="eastAsia" w:ascii="宋体" w:hAnsi="宋体" w:eastAsia="宋体"/>
                <w:szCs w:val="21"/>
              </w:rPr>
            </w:pPr>
          </w:p>
          <w:p w14:paraId="71EBCE44">
            <w:pPr>
              <w:spacing w:before="156" w:beforeLines="50"/>
              <w:rPr>
                <w:rFonts w:hint="eastAsia" w:ascii="宋体" w:hAnsi="宋体" w:eastAsia="宋体"/>
                <w:szCs w:val="21"/>
              </w:rPr>
            </w:pPr>
            <w:r>
              <w:rPr>
                <w:rFonts w:hint="eastAsia" w:ascii="宋体" w:hAnsi="宋体" w:eastAsia="宋体"/>
                <w:szCs w:val="21"/>
                <w:lang w:eastAsia="zh-CN"/>
              </w:rPr>
              <w:t>2.</w:t>
            </w:r>
            <w:r>
              <w:rPr>
                <w:rFonts w:hint="eastAsia" w:ascii="宋体" w:hAnsi="宋体" w:eastAsia="宋体"/>
                <w:szCs w:val="21"/>
              </w:rPr>
              <w:t>研究拟达到的目标：</w:t>
            </w:r>
          </w:p>
          <w:p w14:paraId="7E550242">
            <w:pPr>
              <w:rPr>
                <w:rFonts w:hint="eastAsia" w:ascii="宋体" w:hAnsi="宋体" w:eastAsia="宋体"/>
                <w:szCs w:val="21"/>
              </w:rPr>
            </w:pPr>
          </w:p>
          <w:p w14:paraId="1E448C0C">
            <w:pPr>
              <w:rPr>
                <w:rFonts w:hint="eastAsia" w:ascii="宋体" w:hAnsi="宋体" w:eastAsia="宋体"/>
                <w:szCs w:val="21"/>
              </w:rPr>
            </w:pPr>
          </w:p>
          <w:p w14:paraId="46BD7BC1">
            <w:pPr>
              <w:rPr>
                <w:rFonts w:hint="eastAsia" w:ascii="宋体" w:hAnsi="宋体" w:eastAsia="宋体"/>
                <w:szCs w:val="21"/>
              </w:rPr>
            </w:pPr>
          </w:p>
          <w:p w14:paraId="6E417B52">
            <w:pPr>
              <w:rPr>
                <w:rFonts w:hint="eastAsia" w:ascii="宋体" w:hAnsi="宋体" w:eastAsia="宋体"/>
                <w:szCs w:val="21"/>
              </w:rPr>
            </w:pPr>
          </w:p>
          <w:p w14:paraId="6124DB51">
            <w:pPr>
              <w:rPr>
                <w:rFonts w:hint="eastAsia" w:ascii="宋体" w:hAnsi="宋体" w:eastAsia="宋体"/>
                <w:szCs w:val="21"/>
              </w:rPr>
            </w:pPr>
          </w:p>
          <w:p w14:paraId="5DFEAD3B">
            <w:pPr>
              <w:rPr>
                <w:rFonts w:hint="eastAsia" w:ascii="宋体" w:hAnsi="宋体" w:eastAsia="宋体"/>
                <w:szCs w:val="21"/>
              </w:rPr>
            </w:pPr>
            <w:r>
              <w:rPr>
                <w:rFonts w:hint="eastAsia" w:ascii="宋体" w:hAnsi="宋体" w:eastAsia="宋体"/>
                <w:szCs w:val="21"/>
                <w:lang w:eastAsia="zh-CN"/>
              </w:rPr>
              <w:t>3.</w:t>
            </w:r>
            <w:r>
              <w:rPr>
                <w:rFonts w:hint="eastAsia" w:ascii="宋体" w:hAnsi="宋体" w:eastAsia="宋体"/>
                <w:szCs w:val="21"/>
              </w:rPr>
              <w:t>拟解决的主要问题：</w:t>
            </w:r>
          </w:p>
          <w:p w14:paraId="0E48A57A">
            <w:pPr>
              <w:rPr>
                <w:rFonts w:hint="eastAsia" w:ascii="宋体" w:hAnsi="宋体" w:eastAsia="宋体"/>
                <w:szCs w:val="21"/>
              </w:rPr>
            </w:pPr>
          </w:p>
          <w:p w14:paraId="1400E229">
            <w:pPr>
              <w:rPr>
                <w:rFonts w:hint="eastAsia" w:ascii="宋体" w:hAnsi="宋体" w:eastAsia="宋体"/>
              </w:rPr>
            </w:pPr>
          </w:p>
        </w:tc>
      </w:tr>
      <w:tr w14:paraId="4FA01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80" w:hRule="atLeast"/>
        </w:trPr>
        <w:tc>
          <w:tcPr>
            <w:tcW w:w="9017" w:type="dxa"/>
          </w:tcPr>
          <w:p w14:paraId="36865893">
            <w:pPr>
              <w:rPr>
                <w:rFonts w:hint="eastAsia" w:ascii="宋体" w:hAnsi="宋体" w:eastAsia="宋体"/>
                <w:szCs w:val="21"/>
              </w:rPr>
            </w:pPr>
            <w:r>
              <w:rPr>
                <w:rFonts w:ascii="宋体" w:hAnsi="宋体" w:eastAsia="宋体"/>
                <w:szCs w:val="21"/>
              </w:rPr>
              <w:t>4</w:t>
            </w:r>
            <w:r>
              <w:rPr>
                <w:rFonts w:hint="eastAsia" w:ascii="宋体" w:hAnsi="宋体" w:eastAsia="宋体"/>
                <w:szCs w:val="21"/>
                <w:lang w:eastAsia="zh-CN"/>
              </w:rPr>
              <w:t>.</w:t>
            </w:r>
            <w:r>
              <w:rPr>
                <w:rFonts w:hint="eastAsia" w:ascii="宋体" w:hAnsi="宋体" w:eastAsia="宋体"/>
                <w:szCs w:val="21"/>
              </w:rPr>
              <w:t>项目的预期成果形式（研究报告、实验报告、调研报告、教改方案、教学大纲、课程标准、讲义、教材、课件、教学软件、著作、论文等。研究报告为必备成果）</w:t>
            </w:r>
          </w:p>
          <w:p w14:paraId="5B00BECB">
            <w:pPr>
              <w:rPr>
                <w:rFonts w:hint="eastAsia" w:ascii="宋体" w:hAnsi="宋体" w:eastAsia="宋体"/>
                <w:szCs w:val="21"/>
              </w:rPr>
            </w:pPr>
          </w:p>
          <w:p w14:paraId="46A44A50">
            <w:pPr>
              <w:rPr>
                <w:rFonts w:hint="eastAsia" w:ascii="宋体" w:hAnsi="宋体" w:eastAsia="宋体"/>
                <w:szCs w:val="21"/>
              </w:rPr>
            </w:pPr>
          </w:p>
          <w:p w14:paraId="27C3AD5D">
            <w:pPr>
              <w:rPr>
                <w:rFonts w:hint="eastAsia" w:ascii="宋体" w:hAnsi="宋体" w:eastAsia="宋体"/>
                <w:szCs w:val="21"/>
              </w:rPr>
            </w:pPr>
          </w:p>
          <w:p w14:paraId="18DE9B82">
            <w:pPr>
              <w:rPr>
                <w:rFonts w:hint="eastAsia" w:ascii="宋体" w:hAnsi="宋体" w:eastAsia="宋体"/>
                <w:szCs w:val="21"/>
              </w:rPr>
            </w:pPr>
          </w:p>
          <w:p w14:paraId="2F009216">
            <w:pPr>
              <w:rPr>
                <w:rFonts w:hint="eastAsia" w:ascii="宋体" w:hAnsi="宋体" w:eastAsia="宋体"/>
                <w:szCs w:val="21"/>
              </w:rPr>
            </w:pPr>
            <w:r>
              <w:rPr>
                <w:rFonts w:ascii="宋体" w:hAnsi="宋体" w:eastAsia="宋体"/>
                <w:szCs w:val="21"/>
              </w:rPr>
              <w:t>5</w:t>
            </w:r>
            <w:r>
              <w:rPr>
                <w:rFonts w:hint="eastAsia" w:ascii="宋体" w:hAnsi="宋体" w:eastAsia="宋体"/>
                <w:szCs w:val="21"/>
                <w:lang w:eastAsia="zh-CN"/>
              </w:rPr>
              <w:t>.</w:t>
            </w:r>
            <w:r>
              <w:rPr>
                <w:rFonts w:hint="eastAsia" w:ascii="宋体" w:hAnsi="宋体" w:eastAsia="宋体"/>
                <w:szCs w:val="21"/>
              </w:rPr>
              <w:t>项目的预期效益（包括实施范围与受益范围等，</w:t>
            </w:r>
            <w:r>
              <w:rPr>
                <w:rFonts w:ascii="宋体" w:hAnsi="宋体" w:eastAsia="宋体"/>
                <w:szCs w:val="21"/>
              </w:rPr>
              <w:t>200</w:t>
            </w:r>
            <w:r>
              <w:rPr>
                <w:rFonts w:hint="eastAsia" w:ascii="宋体" w:hAnsi="宋体" w:eastAsia="宋体"/>
                <w:szCs w:val="21"/>
              </w:rPr>
              <w:t>字以内）</w:t>
            </w:r>
          </w:p>
          <w:p w14:paraId="43F110E3">
            <w:pPr>
              <w:rPr>
                <w:rFonts w:hint="eastAsia" w:ascii="宋体" w:hAnsi="宋体" w:eastAsia="宋体"/>
                <w:szCs w:val="21"/>
              </w:rPr>
            </w:pPr>
          </w:p>
          <w:p w14:paraId="1221A577">
            <w:pPr>
              <w:rPr>
                <w:rFonts w:hint="eastAsia" w:ascii="宋体" w:hAnsi="宋体" w:eastAsia="宋体"/>
                <w:szCs w:val="21"/>
              </w:rPr>
            </w:pPr>
          </w:p>
          <w:p w14:paraId="2FD58745">
            <w:pPr>
              <w:rPr>
                <w:rFonts w:hint="eastAsia" w:ascii="宋体" w:hAnsi="宋体" w:eastAsia="宋体"/>
                <w:szCs w:val="21"/>
              </w:rPr>
            </w:pPr>
          </w:p>
          <w:p w14:paraId="2DB32F05">
            <w:pPr>
              <w:rPr>
                <w:rFonts w:hint="eastAsia" w:ascii="宋体" w:hAnsi="宋体" w:eastAsia="宋体"/>
                <w:szCs w:val="21"/>
              </w:rPr>
            </w:pPr>
          </w:p>
          <w:p w14:paraId="4E1F9B32">
            <w:pPr>
              <w:rPr>
                <w:rFonts w:hint="eastAsia" w:ascii="宋体" w:hAnsi="宋体" w:eastAsia="宋体"/>
                <w:szCs w:val="21"/>
              </w:rPr>
            </w:pPr>
          </w:p>
          <w:p w14:paraId="2D91B8D6">
            <w:pPr>
              <w:rPr>
                <w:rFonts w:hint="eastAsia" w:ascii="宋体" w:hAnsi="宋体" w:eastAsia="宋体"/>
                <w:szCs w:val="21"/>
              </w:rPr>
            </w:pPr>
          </w:p>
          <w:p w14:paraId="4A6CC441">
            <w:pPr>
              <w:rPr>
                <w:rFonts w:hint="eastAsia" w:ascii="宋体" w:hAnsi="宋体" w:eastAsia="宋体"/>
                <w:szCs w:val="21"/>
              </w:rPr>
            </w:pPr>
            <w:r>
              <w:rPr>
                <w:rFonts w:hint="eastAsia" w:ascii="宋体" w:hAnsi="宋体" w:eastAsia="宋体"/>
                <w:szCs w:val="21"/>
                <w:lang w:eastAsia="zh-CN"/>
              </w:rPr>
              <w:t>6.</w:t>
            </w:r>
            <w:r>
              <w:rPr>
                <w:rFonts w:hint="eastAsia" w:ascii="宋体" w:hAnsi="宋体" w:eastAsia="宋体"/>
                <w:szCs w:val="21"/>
              </w:rPr>
              <w:t>实施计划（含不少于两年时间的年度进展情况）。</w:t>
            </w:r>
          </w:p>
          <w:p w14:paraId="49B1DBA3">
            <w:pPr>
              <w:spacing w:line="520" w:lineRule="exact"/>
              <w:ind w:firstLine="1050" w:firstLineChars="500"/>
              <w:rPr>
                <w:rFonts w:hint="eastAsia" w:ascii="宋体" w:hAnsi="宋体" w:eastAsia="宋体"/>
                <w:szCs w:val="21"/>
              </w:rPr>
            </w:pPr>
            <w:r>
              <w:rPr>
                <w:rFonts w:hint="eastAsia" w:ascii="宋体" w:hAnsi="宋体" w:eastAsia="宋体"/>
                <w:szCs w:val="21"/>
              </w:rPr>
              <w:t>年月</w:t>
            </w:r>
            <w:r>
              <w:rPr>
                <w:rFonts w:ascii="宋体" w:hAnsi="宋体" w:eastAsia="宋体"/>
                <w:szCs w:val="21"/>
              </w:rPr>
              <w:t xml:space="preserve">——      </w:t>
            </w:r>
            <w:r>
              <w:rPr>
                <w:rFonts w:hint="eastAsia" w:ascii="宋体" w:hAnsi="宋体" w:eastAsia="宋体"/>
                <w:szCs w:val="21"/>
              </w:rPr>
              <w:t>年月</w:t>
            </w:r>
          </w:p>
          <w:p w14:paraId="4743D6E1">
            <w:pPr>
              <w:spacing w:line="520" w:lineRule="exact"/>
              <w:ind w:firstLine="1050" w:firstLineChars="500"/>
              <w:rPr>
                <w:rFonts w:hint="eastAsia" w:ascii="宋体" w:hAnsi="宋体" w:eastAsia="宋体"/>
                <w:szCs w:val="21"/>
              </w:rPr>
            </w:pPr>
            <w:r>
              <w:rPr>
                <w:rFonts w:hint="eastAsia" w:ascii="宋体" w:hAnsi="宋体" w:eastAsia="宋体"/>
                <w:szCs w:val="21"/>
              </w:rPr>
              <w:t>年月</w:t>
            </w:r>
            <w:r>
              <w:rPr>
                <w:rFonts w:ascii="宋体" w:hAnsi="宋体" w:eastAsia="宋体"/>
                <w:szCs w:val="21"/>
              </w:rPr>
              <w:t xml:space="preserve">——      </w:t>
            </w:r>
            <w:r>
              <w:rPr>
                <w:rFonts w:hint="eastAsia" w:ascii="宋体" w:hAnsi="宋体" w:eastAsia="宋体"/>
                <w:szCs w:val="21"/>
              </w:rPr>
              <w:t>年月</w:t>
            </w:r>
          </w:p>
          <w:p w14:paraId="10974757">
            <w:pPr>
              <w:spacing w:line="520" w:lineRule="exact"/>
              <w:ind w:firstLine="1050" w:firstLineChars="500"/>
              <w:rPr>
                <w:rFonts w:hint="eastAsia" w:ascii="宋体" w:hAnsi="宋体" w:eastAsia="宋体"/>
                <w:szCs w:val="21"/>
              </w:rPr>
            </w:pPr>
            <w:r>
              <w:rPr>
                <w:rFonts w:hint="eastAsia" w:ascii="宋体" w:hAnsi="宋体" w:eastAsia="宋体"/>
                <w:szCs w:val="21"/>
              </w:rPr>
              <w:t>年月</w:t>
            </w:r>
            <w:r>
              <w:rPr>
                <w:rFonts w:ascii="宋体" w:hAnsi="宋体" w:eastAsia="宋体"/>
                <w:szCs w:val="21"/>
              </w:rPr>
              <w:t xml:space="preserve">——      </w:t>
            </w:r>
            <w:r>
              <w:rPr>
                <w:rFonts w:hint="eastAsia" w:ascii="宋体" w:hAnsi="宋体" w:eastAsia="宋体"/>
                <w:szCs w:val="21"/>
              </w:rPr>
              <w:t>年月</w:t>
            </w:r>
          </w:p>
          <w:p w14:paraId="169880AB">
            <w:pPr>
              <w:spacing w:line="520" w:lineRule="exact"/>
              <w:ind w:firstLine="1050" w:firstLineChars="500"/>
              <w:rPr>
                <w:rFonts w:hint="eastAsia" w:ascii="宋体" w:hAnsi="宋体" w:eastAsia="宋体"/>
                <w:szCs w:val="21"/>
              </w:rPr>
            </w:pPr>
            <w:r>
              <w:rPr>
                <w:rFonts w:hint="eastAsia" w:ascii="宋体" w:hAnsi="宋体" w:eastAsia="宋体"/>
                <w:szCs w:val="21"/>
              </w:rPr>
              <w:t>年月</w:t>
            </w:r>
            <w:r>
              <w:rPr>
                <w:rFonts w:ascii="宋体" w:hAnsi="宋体" w:eastAsia="宋体"/>
                <w:szCs w:val="21"/>
              </w:rPr>
              <w:t xml:space="preserve">——      </w:t>
            </w:r>
            <w:r>
              <w:rPr>
                <w:rFonts w:hint="eastAsia" w:ascii="宋体" w:hAnsi="宋体" w:eastAsia="宋体"/>
                <w:szCs w:val="21"/>
              </w:rPr>
              <w:t>年月</w:t>
            </w:r>
          </w:p>
          <w:p w14:paraId="738CCC1A">
            <w:pPr>
              <w:rPr>
                <w:rFonts w:hint="eastAsia" w:ascii="宋体" w:hAnsi="宋体" w:eastAsia="宋体"/>
                <w:szCs w:val="21"/>
              </w:rPr>
            </w:pPr>
            <w:r>
              <w:rPr>
                <w:rFonts w:ascii="宋体" w:hAnsi="宋体" w:eastAsia="宋体"/>
                <w:szCs w:val="21"/>
              </w:rPr>
              <w:t>7</w:t>
            </w:r>
            <w:r>
              <w:rPr>
                <w:rFonts w:hint="eastAsia" w:ascii="宋体" w:hAnsi="宋体" w:eastAsia="宋体"/>
                <w:szCs w:val="21"/>
                <w:lang w:eastAsia="zh-CN"/>
              </w:rPr>
              <w:t>.</w:t>
            </w:r>
            <w:r>
              <w:rPr>
                <w:rFonts w:hint="eastAsia" w:ascii="宋体" w:hAnsi="宋体" w:eastAsia="宋体"/>
                <w:szCs w:val="21"/>
              </w:rPr>
              <w:t>本项目的特色、创新及推广应用价值（</w:t>
            </w:r>
            <w:r>
              <w:rPr>
                <w:rFonts w:ascii="宋体" w:hAnsi="宋体" w:eastAsia="宋体"/>
                <w:szCs w:val="21"/>
              </w:rPr>
              <w:t>300</w:t>
            </w:r>
            <w:r>
              <w:rPr>
                <w:rFonts w:hint="eastAsia" w:ascii="宋体" w:hAnsi="宋体" w:eastAsia="宋体"/>
                <w:szCs w:val="21"/>
              </w:rPr>
              <w:t>字内）</w:t>
            </w:r>
          </w:p>
          <w:p w14:paraId="7B7EF32F">
            <w:pPr>
              <w:rPr>
                <w:rFonts w:hint="eastAsia" w:ascii="宋体" w:hAnsi="宋体" w:eastAsia="宋体"/>
                <w:szCs w:val="21"/>
              </w:rPr>
            </w:pPr>
            <w:r>
              <w:rPr>
                <w:rFonts w:hint="eastAsia" w:ascii="宋体" w:hAnsi="宋体" w:eastAsia="宋体"/>
                <w:szCs w:val="21"/>
                <w:lang w:eastAsia="zh-CN"/>
              </w:rPr>
              <w:t>（1）</w:t>
            </w:r>
            <w:r>
              <w:rPr>
                <w:rFonts w:hint="eastAsia" w:ascii="宋体" w:hAnsi="宋体" w:eastAsia="宋体"/>
                <w:szCs w:val="21"/>
              </w:rPr>
              <w:t>特色：</w:t>
            </w:r>
          </w:p>
          <w:p w14:paraId="50444816">
            <w:pPr>
              <w:rPr>
                <w:rFonts w:hint="eastAsia" w:ascii="宋体" w:hAnsi="宋体" w:eastAsia="宋体"/>
                <w:szCs w:val="21"/>
              </w:rPr>
            </w:pPr>
          </w:p>
          <w:p w14:paraId="668E5120">
            <w:pPr>
              <w:rPr>
                <w:rFonts w:hint="eastAsia" w:ascii="宋体" w:hAnsi="宋体" w:eastAsia="宋体"/>
                <w:szCs w:val="21"/>
              </w:rPr>
            </w:pPr>
          </w:p>
          <w:p w14:paraId="7CCB305B">
            <w:pPr>
              <w:rPr>
                <w:rFonts w:hint="eastAsia" w:ascii="宋体" w:hAnsi="宋体" w:eastAsia="宋体"/>
                <w:szCs w:val="21"/>
              </w:rPr>
            </w:pPr>
          </w:p>
          <w:p w14:paraId="1A0B1D4E">
            <w:pPr>
              <w:rPr>
                <w:rFonts w:hint="eastAsia" w:ascii="宋体" w:hAnsi="宋体" w:eastAsia="宋体"/>
                <w:szCs w:val="21"/>
              </w:rPr>
            </w:pPr>
          </w:p>
          <w:p w14:paraId="376FF1C2">
            <w:pPr>
              <w:rPr>
                <w:rFonts w:hint="eastAsia" w:ascii="宋体" w:hAnsi="宋体" w:eastAsia="宋体"/>
                <w:szCs w:val="21"/>
              </w:rPr>
            </w:pPr>
          </w:p>
          <w:p w14:paraId="5C9A70B3">
            <w:pPr>
              <w:rPr>
                <w:rFonts w:hint="eastAsia" w:ascii="宋体" w:hAnsi="宋体" w:eastAsia="宋体"/>
                <w:szCs w:val="21"/>
              </w:rPr>
            </w:pPr>
            <w:r>
              <w:rPr>
                <w:rFonts w:hint="eastAsia" w:ascii="宋体" w:hAnsi="宋体" w:eastAsia="宋体"/>
                <w:szCs w:val="21"/>
                <w:lang w:eastAsia="zh-CN"/>
              </w:rPr>
              <w:t>（2）</w:t>
            </w:r>
            <w:r>
              <w:rPr>
                <w:rFonts w:hint="eastAsia" w:ascii="宋体" w:hAnsi="宋体" w:eastAsia="宋体"/>
                <w:szCs w:val="21"/>
              </w:rPr>
              <w:t>创新点：</w:t>
            </w:r>
          </w:p>
          <w:p w14:paraId="2BE258F9">
            <w:pPr>
              <w:rPr>
                <w:rFonts w:hint="eastAsia" w:ascii="宋体" w:hAnsi="宋体" w:eastAsia="宋体"/>
              </w:rPr>
            </w:pPr>
          </w:p>
          <w:p w14:paraId="257C090C">
            <w:pPr>
              <w:rPr>
                <w:rFonts w:hint="eastAsia" w:ascii="宋体" w:hAnsi="宋体" w:eastAsia="宋体"/>
              </w:rPr>
            </w:pPr>
          </w:p>
          <w:p w14:paraId="2273DADE">
            <w:pPr>
              <w:rPr>
                <w:rFonts w:hint="eastAsia" w:ascii="宋体" w:hAnsi="宋体" w:eastAsia="宋体"/>
              </w:rPr>
            </w:pPr>
          </w:p>
          <w:p w14:paraId="51A03164">
            <w:pPr>
              <w:rPr>
                <w:rFonts w:hint="eastAsia" w:ascii="宋体" w:hAnsi="宋体" w:eastAsia="宋体"/>
                <w:szCs w:val="21"/>
              </w:rPr>
            </w:pPr>
            <w:r>
              <w:rPr>
                <w:rFonts w:hint="eastAsia" w:ascii="宋体" w:hAnsi="宋体" w:eastAsia="宋体"/>
                <w:szCs w:val="21"/>
                <w:lang w:eastAsia="zh-CN"/>
              </w:rPr>
              <w:t>（3）</w:t>
            </w:r>
            <w:r>
              <w:rPr>
                <w:rFonts w:hint="eastAsia" w:ascii="宋体" w:hAnsi="宋体" w:eastAsia="宋体"/>
                <w:szCs w:val="21"/>
              </w:rPr>
              <w:t>应用价值及推广：</w:t>
            </w:r>
          </w:p>
          <w:p w14:paraId="0993B2C2">
            <w:pPr>
              <w:rPr>
                <w:rFonts w:hint="eastAsia" w:ascii="宋体" w:hAnsi="宋体" w:eastAsia="宋体"/>
                <w:szCs w:val="21"/>
              </w:rPr>
            </w:pPr>
          </w:p>
          <w:p w14:paraId="023D5F66">
            <w:pPr>
              <w:rPr>
                <w:rFonts w:hint="eastAsia" w:ascii="宋体" w:hAnsi="宋体" w:eastAsia="宋体"/>
                <w:szCs w:val="21"/>
              </w:rPr>
            </w:pPr>
          </w:p>
          <w:p w14:paraId="078171E6">
            <w:pPr>
              <w:rPr>
                <w:rFonts w:hint="eastAsia" w:ascii="宋体" w:hAnsi="宋体" w:eastAsia="宋体"/>
                <w:szCs w:val="21"/>
              </w:rPr>
            </w:pPr>
          </w:p>
          <w:p w14:paraId="0BFB2D9F">
            <w:pPr>
              <w:rPr>
                <w:rFonts w:hint="eastAsia" w:ascii="宋体" w:hAnsi="宋体" w:eastAsia="宋体"/>
                <w:szCs w:val="21"/>
              </w:rPr>
            </w:pPr>
          </w:p>
          <w:p w14:paraId="3E11E58C">
            <w:pPr>
              <w:rPr>
                <w:rFonts w:hint="eastAsia" w:ascii="宋体" w:hAnsi="宋体" w:eastAsia="宋体"/>
              </w:rPr>
            </w:pPr>
            <w:r>
              <w:rPr>
                <w:rFonts w:ascii="宋体" w:hAnsi="宋体" w:eastAsia="宋体"/>
                <w:szCs w:val="21"/>
              </w:rPr>
              <w:t>8</w:t>
            </w:r>
            <w:r>
              <w:rPr>
                <w:rFonts w:hint="eastAsia" w:ascii="宋体" w:hAnsi="宋体" w:eastAsia="宋体"/>
                <w:szCs w:val="21"/>
                <w:lang w:eastAsia="zh-CN"/>
              </w:rPr>
              <w:t>.</w:t>
            </w:r>
            <w:r>
              <w:rPr>
                <w:rFonts w:hint="eastAsia" w:ascii="宋体" w:hAnsi="宋体" w:eastAsia="宋体"/>
                <w:szCs w:val="21"/>
              </w:rPr>
              <w:t>本项目研究解决教学问题拟采取的主要方法（</w:t>
            </w:r>
            <w:r>
              <w:rPr>
                <w:rFonts w:ascii="宋体" w:hAnsi="宋体" w:eastAsia="宋体"/>
                <w:szCs w:val="21"/>
              </w:rPr>
              <w:t>300</w:t>
            </w:r>
            <w:r>
              <w:rPr>
                <w:rFonts w:hint="eastAsia" w:ascii="宋体" w:hAnsi="宋体" w:eastAsia="宋体"/>
                <w:szCs w:val="21"/>
              </w:rPr>
              <w:t>字内）</w:t>
            </w:r>
          </w:p>
        </w:tc>
      </w:tr>
    </w:tbl>
    <w:p w14:paraId="4AAC36C7">
      <w:pPr>
        <w:rPr>
          <w:rFonts w:hint="eastAsia" w:ascii="宋体" w:hAnsi="宋体" w:eastAsia="宋体"/>
          <w:b/>
          <w:sz w:val="24"/>
        </w:rPr>
      </w:pPr>
      <w:r>
        <w:rPr>
          <w:rFonts w:hint="eastAsia" w:ascii="宋体" w:hAnsi="宋体" w:eastAsia="宋体"/>
          <w:b/>
          <w:sz w:val="28"/>
        </w:rPr>
        <w:t>四、项目研究基础</w:t>
      </w:r>
    </w:p>
    <w:tbl>
      <w:tblPr>
        <w:tblStyle w:val="1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7"/>
      </w:tblGrid>
      <w:tr w14:paraId="162AC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63" w:hRule="atLeast"/>
        </w:trPr>
        <w:tc>
          <w:tcPr>
            <w:tcW w:w="9017" w:type="dxa"/>
          </w:tcPr>
          <w:p w14:paraId="4BBE5525">
            <w:pPr>
              <w:rPr>
                <w:rFonts w:hint="eastAsia" w:ascii="宋体" w:hAnsi="宋体" w:eastAsia="宋体"/>
                <w:szCs w:val="21"/>
              </w:rPr>
            </w:pPr>
            <w:r>
              <w:rPr>
                <w:rFonts w:ascii="宋体" w:hAnsi="宋体" w:eastAsia="宋体"/>
                <w:szCs w:val="21"/>
              </w:rPr>
              <w:t>1</w:t>
            </w:r>
            <w:r>
              <w:rPr>
                <w:rFonts w:hint="eastAsia" w:ascii="宋体" w:hAnsi="宋体" w:eastAsia="宋体"/>
                <w:szCs w:val="21"/>
                <w:lang w:eastAsia="zh-CN"/>
              </w:rPr>
              <w:t>.</w:t>
            </w:r>
            <w:r>
              <w:rPr>
                <w:rFonts w:hint="eastAsia" w:ascii="宋体" w:hAnsi="宋体" w:eastAsia="宋体"/>
                <w:szCs w:val="21"/>
              </w:rPr>
              <w:t>项目组成员已开展的相关研究及成果概述（包括校级以上教学研究课题、学位论文、学术论著论文及获</w:t>
            </w:r>
            <w:r>
              <w:rPr>
                <w:rFonts w:hint="eastAsia" w:ascii="宋体" w:hAnsi="宋体" w:eastAsia="宋体"/>
                <w:szCs w:val="21"/>
                <w:lang w:val="en-US" w:eastAsia="zh-CN"/>
              </w:rPr>
              <w:t>得奖励</w:t>
            </w:r>
            <w:r>
              <w:rPr>
                <w:rFonts w:hint="eastAsia" w:ascii="宋体" w:hAnsi="宋体" w:eastAsia="宋体"/>
                <w:szCs w:val="21"/>
              </w:rPr>
              <w:t>等，</w:t>
            </w:r>
            <w:r>
              <w:rPr>
                <w:rFonts w:ascii="宋体" w:hAnsi="宋体" w:eastAsia="宋体"/>
                <w:szCs w:val="21"/>
              </w:rPr>
              <w:t>500</w:t>
            </w:r>
            <w:r>
              <w:rPr>
                <w:rFonts w:hint="eastAsia" w:ascii="宋体" w:hAnsi="宋体" w:eastAsia="宋体"/>
                <w:szCs w:val="21"/>
              </w:rPr>
              <w:t>字以内）</w:t>
            </w:r>
          </w:p>
          <w:p w14:paraId="5FD55903">
            <w:pPr>
              <w:rPr>
                <w:rFonts w:hint="eastAsia" w:ascii="宋体" w:hAnsi="宋体" w:eastAsia="宋体"/>
                <w:szCs w:val="21"/>
              </w:rPr>
            </w:pPr>
          </w:p>
          <w:p w14:paraId="16C4A980">
            <w:pPr>
              <w:rPr>
                <w:rFonts w:hint="eastAsia" w:ascii="宋体" w:hAnsi="宋体" w:eastAsia="宋体"/>
                <w:szCs w:val="21"/>
              </w:rPr>
            </w:pPr>
          </w:p>
          <w:p w14:paraId="11A74C13">
            <w:pPr>
              <w:rPr>
                <w:rFonts w:hint="eastAsia" w:ascii="宋体" w:hAnsi="宋体" w:eastAsia="宋体"/>
                <w:szCs w:val="21"/>
              </w:rPr>
            </w:pPr>
          </w:p>
          <w:p w14:paraId="5A1E2DB2">
            <w:pPr>
              <w:rPr>
                <w:rFonts w:hint="eastAsia" w:ascii="宋体" w:hAnsi="宋体" w:eastAsia="宋体"/>
                <w:szCs w:val="21"/>
              </w:rPr>
            </w:pPr>
          </w:p>
          <w:p w14:paraId="52CBF9BA">
            <w:pPr>
              <w:rPr>
                <w:rFonts w:hint="eastAsia" w:ascii="宋体" w:hAnsi="宋体" w:eastAsia="宋体"/>
                <w:szCs w:val="21"/>
              </w:rPr>
            </w:pPr>
          </w:p>
          <w:p w14:paraId="76383C45">
            <w:pPr>
              <w:rPr>
                <w:rFonts w:hint="eastAsia" w:ascii="宋体" w:hAnsi="宋体" w:eastAsia="宋体"/>
                <w:szCs w:val="21"/>
              </w:rPr>
            </w:pPr>
          </w:p>
          <w:p w14:paraId="666D0BE4">
            <w:pPr>
              <w:rPr>
                <w:rFonts w:hint="eastAsia" w:ascii="宋体" w:hAnsi="宋体" w:eastAsia="宋体"/>
                <w:szCs w:val="21"/>
              </w:rPr>
            </w:pPr>
          </w:p>
          <w:p w14:paraId="006E082B">
            <w:pPr>
              <w:rPr>
                <w:rFonts w:hint="eastAsia" w:ascii="宋体" w:hAnsi="宋体" w:eastAsia="宋体"/>
                <w:szCs w:val="21"/>
              </w:rPr>
            </w:pPr>
          </w:p>
          <w:p w14:paraId="183C0109">
            <w:pPr>
              <w:rPr>
                <w:rFonts w:hint="eastAsia" w:ascii="宋体" w:hAnsi="宋体" w:eastAsia="宋体"/>
                <w:szCs w:val="21"/>
              </w:rPr>
            </w:pPr>
          </w:p>
          <w:p w14:paraId="51007E93">
            <w:pPr>
              <w:rPr>
                <w:rFonts w:hint="eastAsia" w:ascii="宋体" w:hAnsi="宋体" w:eastAsia="宋体"/>
                <w:szCs w:val="21"/>
              </w:rPr>
            </w:pPr>
          </w:p>
          <w:p w14:paraId="1B04BD9C">
            <w:pPr>
              <w:rPr>
                <w:rFonts w:hint="eastAsia" w:ascii="宋体" w:hAnsi="宋体" w:eastAsia="宋体"/>
                <w:szCs w:val="21"/>
              </w:rPr>
            </w:pPr>
            <w:r>
              <w:rPr>
                <w:rFonts w:hint="eastAsia" w:ascii="宋体" w:hAnsi="宋体" w:eastAsia="宋体"/>
                <w:szCs w:val="21"/>
                <w:lang w:eastAsia="zh-CN"/>
              </w:rPr>
              <w:t>2.</w:t>
            </w:r>
            <w:r>
              <w:rPr>
                <w:rFonts w:hint="eastAsia" w:ascii="宋体" w:hAnsi="宋体" w:eastAsia="宋体"/>
                <w:spacing w:val="-4"/>
                <w:szCs w:val="21"/>
              </w:rPr>
              <w:t>已具备的教学研究基础和环境，学校对课题的支持情况（含有关政策、经费支持及其使用管理机制、保障条件等），尚缺少的条件和拟解决的途径（</w:t>
            </w:r>
            <w:r>
              <w:rPr>
                <w:rFonts w:ascii="宋体" w:hAnsi="宋体" w:eastAsia="宋体"/>
                <w:spacing w:val="-4"/>
                <w:szCs w:val="21"/>
              </w:rPr>
              <w:t>300</w:t>
            </w:r>
            <w:r>
              <w:rPr>
                <w:rFonts w:hint="eastAsia" w:ascii="宋体" w:hAnsi="宋体" w:eastAsia="宋体"/>
                <w:spacing w:val="-4"/>
                <w:szCs w:val="21"/>
              </w:rPr>
              <w:t>字以内）</w:t>
            </w:r>
          </w:p>
          <w:p w14:paraId="1FEAD08E">
            <w:pPr>
              <w:rPr>
                <w:rFonts w:hint="eastAsia" w:ascii="宋体" w:hAnsi="宋体" w:eastAsia="宋体"/>
                <w:szCs w:val="21"/>
              </w:rPr>
            </w:pPr>
          </w:p>
          <w:p w14:paraId="0E4FAAFC">
            <w:pPr>
              <w:rPr>
                <w:rFonts w:hint="eastAsia" w:ascii="宋体" w:hAnsi="宋体" w:eastAsia="宋体"/>
                <w:szCs w:val="21"/>
              </w:rPr>
            </w:pPr>
          </w:p>
          <w:p w14:paraId="215F3F65">
            <w:pPr>
              <w:rPr>
                <w:rFonts w:hint="eastAsia" w:ascii="宋体" w:hAnsi="宋体" w:eastAsia="宋体"/>
                <w:szCs w:val="21"/>
              </w:rPr>
            </w:pPr>
          </w:p>
          <w:p w14:paraId="5E0FC1DB">
            <w:pPr>
              <w:rPr>
                <w:rFonts w:hint="eastAsia" w:ascii="宋体" w:hAnsi="宋体" w:eastAsia="宋体"/>
                <w:szCs w:val="21"/>
              </w:rPr>
            </w:pPr>
          </w:p>
          <w:p w14:paraId="1D8CE94B">
            <w:pPr>
              <w:rPr>
                <w:rFonts w:hint="eastAsia" w:ascii="宋体" w:hAnsi="宋体" w:eastAsia="宋体"/>
                <w:szCs w:val="21"/>
              </w:rPr>
            </w:pPr>
          </w:p>
          <w:p w14:paraId="41DEA9F4">
            <w:pPr>
              <w:rPr>
                <w:rFonts w:hint="eastAsia" w:ascii="仿宋_GB2312" w:hAnsi="仿宋_GB2312"/>
              </w:rPr>
            </w:pPr>
          </w:p>
        </w:tc>
      </w:tr>
    </w:tbl>
    <w:p w14:paraId="026C5E9C">
      <w:pPr>
        <w:rPr>
          <w:rFonts w:hint="eastAsia" w:ascii="宋体" w:hAnsi="宋体" w:eastAsia="宋体"/>
          <w:b/>
          <w:sz w:val="28"/>
        </w:rPr>
      </w:pPr>
    </w:p>
    <w:p w14:paraId="127646F7">
      <w:pPr>
        <w:rPr>
          <w:rFonts w:hint="eastAsia" w:ascii="宋体" w:hAnsi="宋体" w:eastAsia="宋体"/>
          <w:b/>
          <w:sz w:val="28"/>
        </w:rPr>
      </w:pPr>
      <w:r>
        <w:rPr>
          <w:rFonts w:hint="eastAsia" w:ascii="宋体" w:hAnsi="宋体" w:eastAsia="宋体"/>
          <w:b/>
          <w:sz w:val="28"/>
        </w:rPr>
        <w:t>五、经费预算</w:t>
      </w:r>
    </w:p>
    <w:tbl>
      <w:tblPr>
        <w:tblStyle w:val="1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9"/>
        <w:gridCol w:w="1293"/>
        <w:gridCol w:w="6106"/>
      </w:tblGrid>
      <w:tr w14:paraId="57DFE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1769" w:type="dxa"/>
            <w:vAlign w:val="center"/>
          </w:tcPr>
          <w:p w14:paraId="5E8D1F5D">
            <w:pPr>
              <w:spacing w:line="360" w:lineRule="exact"/>
              <w:rPr>
                <w:rFonts w:hint="eastAsia" w:ascii="宋体" w:hAnsi="宋体" w:eastAsia="宋体"/>
                <w:sz w:val="24"/>
              </w:rPr>
            </w:pPr>
            <w:r>
              <w:rPr>
                <w:rFonts w:hint="eastAsia" w:ascii="宋体" w:hAnsi="宋体" w:eastAsia="宋体"/>
                <w:sz w:val="24"/>
              </w:rPr>
              <w:t>支出项目</w:t>
            </w:r>
          </w:p>
        </w:tc>
        <w:tc>
          <w:tcPr>
            <w:tcW w:w="1293" w:type="dxa"/>
            <w:vAlign w:val="center"/>
          </w:tcPr>
          <w:p w14:paraId="66F91504">
            <w:pPr>
              <w:spacing w:line="360" w:lineRule="exact"/>
              <w:rPr>
                <w:rFonts w:hint="eastAsia" w:ascii="宋体" w:hAnsi="宋体" w:eastAsia="宋体"/>
                <w:sz w:val="24"/>
              </w:rPr>
            </w:pPr>
            <w:r>
              <w:rPr>
                <w:rFonts w:hint="eastAsia" w:ascii="宋体" w:hAnsi="宋体" w:eastAsia="宋体"/>
                <w:sz w:val="24"/>
              </w:rPr>
              <w:t>金额（元）</w:t>
            </w:r>
          </w:p>
        </w:tc>
        <w:tc>
          <w:tcPr>
            <w:tcW w:w="6106" w:type="dxa"/>
            <w:vAlign w:val="center"/>
          </w:tcPr>
          <w:p w14:paraId="7CA8194F">
            <w:pPr>
              <w:spacing w:line="360" w:lineRule="exact"/>
              <w:rPr>
                <w:rFonts w:hint="eastAsia" w:ascii="宋体" w:hAnsi="宋体" w:eastAsia="宋体"/>
                <w:sz w:val="24"/>
              </w:rPr>
            </w:pPr>
            <w:r>
              <w:rPr>
                <w:rFonts w:hint="eastAsia" w:ascii="宋体" w:hAnsi="宋体" w:eastAsia="宋体"/>
                <w:sz w:val="24"/>
              </w:rPr>
              <w:t>依据及理由</w:t>
            </w:r>
          </w:p>
        </w:tc>
      </w:tr>
      <w:tr w14:paraId="7FE7A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442A9183">
            <w:pPr>
              <w:spacing w:line="360" w:lineRule="exact"/>
              <w:rPr>
                <w:rFonts w:hint="eastAsia" w:ascii="宋体" w:hAnsi="宋体" w:eastAsia="宋体"/>
                <w:sz w:val="24"/>
              </w:rPr>
            </w:pPr>
            <w:r>
              <w:rPr>
                <w:rFonts w:hint="eastAsia" w:ascii="宋体" w:hAnsi="宋体" w:eastAsia="宋体"/>
                <w:sz w:val="24"/>
              </w:rPr>
              <w:t>图书资料费</w:t>
            </w:r>
          </w:p>
        </w:tc>
        <w:tc>
          <w:tcPr>
            <w:tcW w:w="1293" w:type="dxa"/>
            <w:vAlign w:val="center"/>
          </w:tcPr>
          <w:p w14:paraId="301D1686">
            <w:pPr>
              <w:spacing w:line="360" w:lineRule="exact"/>
              <w:rPr>
                <w:rFonts w:hint="eastAsia" w:ascii="宋体" w:hAnsi="宋体" w:eastAsia="宋体"/>
                <w:sz w:val="24"/>
              </w:rPr>
            </w:pPr>
          </w:p>
        </w:tc>
        <w:tc>
          <w:tcPr>
            <w:tcW w:w="6106" w:type="dxa"/>
            <w:vAlign w:val="center"/>
          </w:tcPr>
          <w:p w14:paraId="66F5D48A">
            <w:pPr>
              <w:spacing w:line="360" w:lineRule="exact"/>
              <w:rPr>
                <w:rFonts w:hint="eastAsia" w:ascii="宋体" w:hAnsi="宋体" w:eastAsia="宋体"/>
                <w:sz w:val="24"/>
              </w:rPr>
            </w:pPr>
          </w:p>
        </w:tc>
      </w:tr>
      <w:tr w14:paraId="3E953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74C01549">
            <w:pPr>
              <w:spacing w:line="360" w:lineRule="exact"/>
              <w:rPr>
                <w:rFonts w:hint="eastAsia" w:ascii="宋体" w:hAnsi="宋体" w:eastAsia="宋体"/>
                <w:sz w:val="24"/>
              </w:rPr>
            </w:pPr>
            <w:r>
              <w:rPr>
                <w:rFonts w:hint="eastAsia" w:ascii="宋体" w:hAnsi="宋体" w:eastAsia="宋体"/>
                <w:sz w:val="24"/>
              </w:rPr>
              <w:t>国内调查费</w:t>
            </w:r>
          </w:p>
        </w:tc>
        <w:tc>
          <w:tcPr>
            <w:tcW w:w="1293" w:type="dxa"/>
            <w:vAlign w:val="center"/>
          </w:tcPr>
          <w:p w14:paraId="07FD8164">
            <w:pPr>
              <w:spacing w:line="360" w:lineRule="exact"/>
              <w:rPr>
                <w:rFonts w:hint="eastAsia" w:ascii="宋体" w:hAnsi="宋体" w:eastAsia="宋体"/>
                <w:sz w:val="24"/>
              </w:rPr>
            </w:pPr>
          </w:p>
        </w:tc>
        <w:tc>
          <w:tcPr>
            <w:tcW w:w="6106" w:type="dxa"/>
            <w:vAlign w:val="center"/>
          </w:tcPr>
          <w:p w14:paraId="23599426">
            <w:pPr>
              <w:spacing w:line="360" w:lineRule="exact"/>
              <w:rPr>
                <w:rFonts w:hint="eastAsia" w:ascii="宋体" w:hAnsi="宋体" w:eastAsia="宋体"/>
                <w:sz w:val="24"/>
              </w:rPr>
            </w:pPr>
          </w:p>
        </w:tc>
      </w:tr>
      <w:tr w14:paraId="13D9F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7EBEB9E6">
            <w:pPr>
              <w:spacing w:line="360" w:lineRule="exact"/>
              <w:rPr>
                <w:rFonts w:hint="eastAsia" w:ascii="宋体" w:hAnsi="宋体" w:eastAsia="宋体"/>
                <w:sz w:val="24"/>
              </w:rPr>
            </w:pPr>
            <w:r>
              <w:rPr>
                <w:rFonts w:hint="eastAsia" w:ascii="宋体" w:hAnsi="宋体" w:eastAsia="宋体"/>
                <w:sz w:val="24"/>
              </w:rPr>
              <w:t>计算机使用费</w:t>
            </w:r>
          </w:p>
        </w:tc>
        <w:tc>
          <w:tcPr>
            <w:tcW w:w="1293" w:type="dxa"/>
            <w:vAlign w:val="center"/>
          </w:tcPr>
          <w:p w14:paraId="75EE9F7E">
            <w:pPr>
              <w:spacing w:line="360" w:lineRule="exact"/>
              <w:rPr>
                <w:rFonts w:hint="eastAsia" w:ascii="宋体" w:hAnsi="宋体" w:eastAsia="宋体"/>
                <w:sz w:val="24"/>
              </w:rPr>
            </w:pPr>
          </w:p>
        </w:tc>
        <w:tc>
          <w:tcPr>
            <w:tcW w:w="6106" w:type="dxa"/>
            <w:vAlign w:val="center"/>
          </w:tcPr>
          <w:p w14:paraId="5E699730">
            <w:pPr>
              <w:spacing w:line="360" w:lineRule="exact"/>
              <w:rPr>
                <w:rFonts w:hint="eastAsia" w:ascii="宋体" w:hAnsi="宋体" w:eastAsia="宋体"/>
                <w:sz w:val="24"/>
              </w:rPr>
            </w:pPr>
          </w:p>
        </w:tc>
      </w:tr>
      <w:tr w14:paraId="735E0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2B806B27">
            <w:pPr>
              <w:spacing w:line="360" w:lineRule="exact"/>
              <w:rPr>
                <w:rFonts w:hint="eastAsia" w:ascii="宋体" w:hAnsi="宋体" w:eastAsia="宋体"/>
                <w:sz w:val="24"/>
              </w:rPr>
            </w:pPr>
            <w:r>
              <w:rPr>
                <w:rFonts w:hint="eastAsia" w:ascii="宋体" w:hAnsi="宋体" w:eastAsia="宋体"/>
                <w:sz w:val="24"/>
              </w:rPr>
              <w:t>文印费</w:t>
            </w:r>
          </w:p>
        </w:tc>
        <w:tc>
          <w:tcPr>
            <w:tcW w:w="1293" w:type="dxa"/>
            <w:vAlign w:val="center"/>
          </w:tcPr>
          <w:p w14:paraId="789B8910">
            <w:pPr>
              <w:spacing w:line="360" w:lineRule="exact"/>
              <w:rPr>
                <w:rFonts w:hint="eastAsia" w:ascii="宋体" w:hAnsi="宋体" w:eastAsia="宋体"/>
                <w:sz w:val="24"/>
              </w:rPr>
            </w:pPr>
          </w:p>
        </w:tc>
        <w:tc>
          <w:tcPr>
            <w:tcW w:w="6106" w:type="dxa"/>
            <w:vAlign w:val="center"/>
          </w:tcPr>
          <w:p w14:paraId="01E6191C">
            <w:pPr>
              <w:spacing w:line="360" w:lineRule="exact"/>
              <w:rPr>
                <w:rFonts w:hint="eastAsia" w:ascii="宋体" w:hAnsi="宋体" w:eastAsia="宋体"/>
                <w:sz w:val="24"/>
              </w:rPr>
            </w:pPr>
          </w:p>
        </w:tc>
      </w:tr>
      <w:tr w14:paraId="7D0287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798D6B25">
            <w:pPr>
              <w:spacing w:line="360" w:lineRule="exact"/>
              <w:rPr>
                <w:rFonts w:hint="eastAsia" w:ascii="宋体" w:hAnsi="宋体" w:eastAsia="宋体"/>
                <w:sz w:val="24"/>
              </w:rPr>
            </w:pPr>
            <w:r>
              <w:rPr>
                <w:rFonts w:hint="eastAsia" w:ascii="宋体" w:hAnsi="宋体" w:eastAsia="宋体"/>
                <w:sz w:val="24"/>
              </w:rPr>
              <w:t>小型会议费</w:t>
            </w:r>
          </w:p>
        </w:tc>
        <w:tc>
          <w:tcPr>
            <w:tcW w:w="1293" w:type="dxa"/>
            <w:vAlign w:val="center"/>
          </w:tcPr>
          <w:p w14:paraId="4154694C">
            <w:pPr>
              <w:spacing w:line="360" w:lineRule="exact"/>
              <w:rPr>
                <w:rFonts w:hint="eastAsia" w:ascii="宋体" w:hAnsi="宋体" w:eastAsia="宋体"/>
                <w:sz w:val="24"/>
              </w:rPr>
            </w:pPr>
          </w:p>
        </w:tc>
        <w:tc>
          <w:tcPr>
            <w:tcW w:w="6106" w:type="dxa"/>
            <w:vAlign w:val="center"/>
          </w:tcPr>
          <w:p w14:paraId="5E585004">
            <w:pPr>
              <w:spacing w:line="360" w:lineRule="exact"/>
              <w:rPr>
                <w:rFonts w:hint="eastAsia" w:ascii="宋体" w:hAnsi="宋体" w:eastAsia="宋体"/>
                <w:sz w:val="24"/>
              </w:rPr>
            </w:pPr>
          </w:p>
        </w:tc>
      </w:tr>
      <w:tr w14:paraId="16A7A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650BFF10">
            <w:pPr>
              <w:spacing w:line="360" w:lineRule="exact"/>
              <w:rPr>
                <w:rFonts w:hint="eastAsia" w:ascii="宋体" w:hAnsi="宋体" w:eastAsia="宋体"/>
                <w:sz w:val="24"/>
              </w:rPr>
            </w:pPr>
            <w:r>
              <w:rPr>
                <w:rFonts w:hint="eastAsia" w:ascii="宋体" w:hAnsi="宋体" w:eastAsia="宋体"/>
                <w:sz w:val="24"/>
                <w:lang w:eastAsia="zh-CN"/>
              </w:rPr>
              <w:t>其他</w:t>
            </w:r>
          </w:p>
        </w:tc>
        <w:tc>
          <w:tcPr>
            <w:tcW w:w="1293" w:type="dxa"/>
            <w:vAlign w:val="center"/>
          </w:tcPr>
          <w:p w14:paraId="1844EE0B">
            <w:pPr>
              <w:spacing w:line="360" w:lineRule="exact"/>
              <w:rPr>
                <w:rFonts w:hint="eastAsia" w:ascii="宋体" w:hAnsi="宋体" w:eastAsia="宋体"/>
                <w:sz w:val="24"/>
              </w:rPr>
            </w:pPr>
          </w:p>
        </w:tc>
        <w:tc>
          <w:tcPr>
            <w:tcW w:w="6106" w:type="dxa"/>
            <w:vAlign w:val="center"/>
          </w:tcPr>
          <w:p w14:paraId="276CDEAF">
            <w:pPr>
              <w:spacing w:line="360" w:lineRule="exact"/>
              <w:rPr>
                <w:rFonts w:hint="eastAsia" w:ascii="宋体" w:hAnsi="宋体" w:eastAsia="宋体"/>
                <w:sz w:val="24"/>
              </w:rPr>
            </w:pPr>
          </w:p>
        </w:tc>
      </w:tr>
      <w:tr w14:paraId="6BC9F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398CBFAF">
            <w:pPr>
              <w:spacing w:line="360" w:lineRule="exact"/>
              <w:rPr>
                <w:rFonts w:hint="eastAsia" w:ascii="宋体" w:hAnsi="宋体" w:eastAsia="宋体"/>
                <w:sz w:val="24"/>
              </w:rPr>
            </w:pPr>
            <w:r>
              <w:rPr>
                <w:rFonts w:hint="eastAsia" w:ascii="宋体" w:hAnsi="宋体" w:eastAsia="宋体"/>
                <w:sz w:val="24"/>
              </w:rPr>
              <w:t>合计</w:t>
            </w:r>
          </w:p>
        </w:tc>
        <w:tc>
          <w:tcPr>
            <w:tcW w:w="1293" w:type="dxa"/>
            <w:vAlign w:val="center"/>
          </w:tcPr>
          <w:p w14:paraId="67A26A1F">
            <w:pPr>
              <w:spacing w:line="360" w:lineRule="exact"/>
              <w:rPr>
                <w:rFonts w:hint="eastAsia" w:ascii="宋体" w:hAnsi="宋体" w:eastAsia="宋体"/>
                <w:sz w:val="24"/>
              </w:rPr>
            </w:pPr>
          </w:p>
        </w:tc>
        <w:tc>
          <w:tcPr>
            <w:tcW w:w="6106" w:type="dxa"/>
            <w:vAlign w:val="center"/>
          </w:tcPr>
          <w:p w14:paraId="5CCE2763">
            <w:pPr>
              <w:spacing w:line="360" w:lineRule="exact"/>
              <w:rPr>
                <w:rFonts w:hint="eastAsia" w:ascii="宋体" w:hAnsi="宋体" w:eastAsia="宋体"/>
                <w:sz w:val="24"/>
              </w:rPr>
            </w:pPr>
          </w:p>
        </w:tc>
      </w:tr>
    </w:tbl>
    <w:p w14:paraId="3D56FA6B">
      <w:pPr>
        <w:jc w:val="left"/>
        <w:rPr>
          <w:rFonts w:hint="eastAsia" w:ascii="宋体" w:hAnsi="宋体" w:eastAsia="宋体"/>
          <w:b/>
        </w:rPr>
      </w:pPr>
      <w:r>
        <w:rPr>
          <w:rFonts w:hint="eastAsia" w:ascii="宋体" w:hAnsi="宋体" w:eastAsia="宋体"/>
          <w:b/>
          <w:sz w:val="28"/>
        </w:rPr>
        <w:t>六、推荐、评审意见</w:t>
      </w:r>
    </w:p>
    <w:tbl>
      <w:tblPr>
        <w:tblStyle w:val="17"/>
        <w:tblW w:w="0" w:type="auto"/>
        <w:tblInd w:w="-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69"/>
      </w:tblGrid>
      <w:tr w14:paraId="0CB77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2" w:hRule="atLeast"/>
        </w:trPr>
        <w:tc>
          <w:tcPr>
            <w:tcW w:w="9169" w:type="dxa"/>
            <w:tcBorders>
              <w:bottom w:val="single" w:color="auto" w:sz="4" w:space="0"/>
            </w:tcBorders>
          </w:tcPr>
          <w:p w14:paraId="4CD1A8B9">
            <w:pPr>
              <w:spacing w:line="380" w:lineRule="exact"/>
              <w:rPr>
                <w:rFonts w:hint="eastAsia" w:ascii="宋体" w:hAnsi="宋体" w:eastAsia="宋体"/>
                <w:sz w:val="24"/>
              </w:rPr>
            </w:pPr>
            <w:r>
              <w:rPr>
                <w:rFonts w:hint="eastAsia" w:ascii="宋体" w:hAnsi="宋体" w:eastAsia="宋体"/>
                <w:sz w:val="24"/>
              </w:rPr>
              <w:t>学校教学研究管理部门审核意见</w:t>
            </w:r>
          </w:p>
          <w:p w14:paraId="2242907C">
            <w:pPr>
              <w:spacing w:line="380" w:lineRule="exact"/>
              <w:rPr>
                <w:rFonts w:ascii="仿宋_GB2312"/>
              </w:rPr>
            </w:pPr>
          </w:p>
          <w:p w14:paraId="6EAD9F43">
            <w:pPr>
              <w:spacing w:line="380" w:lineRule="exact"/>
              <w:rPr>
                <w:rFonts w:ascii="仿宋_GB2312"/>
              </w:rPr>
            </w:pPr>
          </w:p>
          <w:p w14:paraId="15C3D2B7">
            <w:pPr>
              <w:spacing w:line="380" w:lineRule="exact"/>
              <w:rPr>
                <w:rFonts w:ascii="仿宋_GB2312"/>
              </w:rPr>
            </w:pPr>
          </w:p>
          <w:p w14:paraId="1477763F">
            <w:pPr>
              <w:spacing w:line="380" w:lineRule="exact"/>
              <w:ind w:firstLine="6468" w:firstLineChars="2695"/>
              <w:rPr>
                <w:rFonts w:hint="eastAsia" w:ascii="宋体" w:hAnsi="宋体" w:eastAsia="宋体"/>
                <w:sz w:val="24"/>
              </w:rPr>
            </w:pPr>
            <w:r>
              <w:rPr>
                <w:rFonts w:hint="eastAsia" w:ascii="宋体" w:hAnsi="宋体" w:eastAsia="宋体"/>
                <w:sz w:val="24"/>
              </w:rPr>
              <w:t>（盖章）</w:t>
            </w:r>
          </w:p>
          <w:p w14:paraId="46001877">
            <w:pPr>
              <w:spacing w:line="380" w:lineRule="exact"/>
              <w:ind w:firstLine="6720" w:firstLineChars="2800"/>
              <w:rPr>
                <w:rFonts w:hint="eastAsia" w:ascii="宋体" w:hAnsi="宋体" w:eastAsia="宋体"/>
                <w:sz w:val="24"/>
              </w:rPr>
            </w:pPr>
            <w:r>
              <w:rPr>
                <w:rFonts w:hint="eastAsia" w:ascii="宋体" w:hAnsi="宋体" w:eastAsia="宋体"/>
                <w:sz w:val="24"/>
              </w:rPr>
              <w:t>年   月   日</w:t>
            </w:r>
          </w:p>
        </w:tc>
      </w:tr>
      <w:tr w14:paraId="532A6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1" w:hRule="atLeast"/>
        </w:trPr>
        <w:tc>
          <w:tcPr>
            <w:tcW w:w="9169" w:type="dxa"/>
            <w:tcBorders>
              <w:top w:val="single" w:color="auto" w:sz="4" w:space="0"/>
            </w:tcBorders>
          </w:tcPr>
          <w:p w14:paraId="751C16A3">
            <w:pPr>
              <w:rPr>
                <w:rFonts w:hint="eastAsia" w:ascii="宋体" w:hAnsi="宋体" w:eastAsia="宋体"/>
                <w:sz w:val="24"/>
              </w:rPr>
            </w:pPr>
            <w:r>
              <w:rPr>
                <w:rFonts w:hint="eastAsia" w:ascii="宋体" w:hAnsi="宋体" w:eastAsia="宋体"/>
                <w:sz w:val="24"/>
              </w:rPr>
              <w:t>省教育厅专家组评审意见</w:t>
            </w:r>
          </w:p>
          <w:p w14:paraId="6833E4D9">
            <w:pPr>
              <w:ind w:firstLine="6549" w:firstLineChars="2729"/>
              <w:rPr>
                <w:rFonts w:hint="eastAsia" w:ascii="宋体" w:hAnsi="宋体" w:eastAsia="宋体"/>
                <w:sz w:val="24"/>
              </w:rPr>
            </w:pPr>
          </w:p>
          <w:p w14:paraId="6592EBAE">
            <w:pPr>
              <w:ind w:firstLine="6549" w:firstLineChars="2729"/>
              <w:rPr>
                <w:rFonts w:hint="eastAsia" w:ascii="宋体" w:hAnsi="宋体" w:eastAsia="宋体"/>
                <w:sz w:val="24"/>
              </w:rPr>
            </w:pPr>
          </w:p>
          <w:p w14:paraId="519D5B3B">
            <w:pPr>
              <w:ind w:firstLine="6549" w:firstLineChars="2729"/>
              <w:rPr>
                <w:rFonts w:hint="eastAsia" w:ascii="宋体" w:hAnsi="宋体" w:eastAsia="宋体"/>
                <w:sz w:val="24"/>
              </w:rPr>
            </w:pPr>
            <w:r>
              <w:rPr>
                <w:rFonts w:hint="eastAsia" w:ascii="宋体" w:hAnsi="宋体" w:eastAsia="宋体"/>
                <w:sz w:val="24"/>
              </w:rPr>
              <w:t>（盖章）</w:t>
            </w:r>
          </w:p>
          <w:p w14:paraId="1CC1D58E">
            <w:pPr>
              <w:ind w:firstLine="6720" w:firstLineChars="2800"/>
              <w:rPr>
                <w:rFonts w:hint="eastAsia" w:ascii="宋体" w:hAnsi="宋体" w:eastAsia="宋体"/>
                <w:sz w:val="24"/>
              </w:rPr>
            </w:pPr>
            <w:r>
              <w:rPr>
                <w:rFonts w:hint="eastAsia" w:ascii="宋体" w:hAnsi="宋体" w:eastAsia="宋体"/>
                <w:sz w:val="24"/>
              </w:rPr>
              <w:t>年   月   日</w:t>
            </w:r>
          </w:p>
        </w:tc>
      </w:tr>
      <w:tr w14:paraId="1E8E63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1" w:hRule="atLeast"/>
        </w:trPr>
        <w:tc>
          <w:tcPr>
            <w:tcW w:w="9169" w:type="dxa"/>
          </w:tcPr>
          <w:p w14:paraId="1D3FAAC9">
            <w:pPr>
              <w:spacing w:line="400" w:lineRule="exact"/>
              <w:rPr>
                <w:rFonts w:hint="eastAsia" w:ascii="宋体" w:hAnsi="宋体" w:eastAsia="宋体"/>
                <w:sz w:val="24"/>
              </w:rPr>
            </w:pPr>
            <w:r>
              <w:rPr>
                <w:rFonts w:hint="eastAsia" w:ascii="宋体" w:hAnsi="宋体" w:eastAsia="宋体"/>
                <w:sz w:val="24"/>
              </w:rPr>
              <w:t>省教育厅审核意见</w:t>
            </w:r>
          </w:p>
          <w:p w14:paraId="2E87A68E">
            <w:pPr>
              <w:snapToGrid w:val="0"/>
              <w:spacing w:line="400" w:lineRule="exact"/>
              <w:rPr>
                <w:rFonts w:hint="eastAsia" w:ascii="宋体" w:hAnsi="宋体" w:eastAsia="宋体"/>
                <w:szCs w:val="21"/>
              </w:rPr>
            </w:pPr>
          </w:p>
          <w:p w14:paraId="250D5EA5">
            <w:pPr>
              <w:snapToGrid w:val="0"/>
              <w:spacing w:line="400" w:lineRule="exact"/>
              <w:rPr>
                <w:rFonts w:hint="eastAsia" w:ascii="宋体" w:hAnsi="宋体" w:eastAsia="宋体"/>
                <w:szCs w:val="21"/>
              </w:rPr>
            </w:pPr>
          </w:p>
          <w:p w14:paraId="0CF4973E">
            <w:pPr>
              <w:spacing w:line="400" w:lineRule="exact"/>
              <w:rPr>
                <w:rFonts w:hint="eastAsia" w:ascii="宋体" w:hAnsi="宋体" w:eastAsia="宋体"/>
                <w:sz w:val="24"/>
              </w:rPr>
            </w:pPr>
            <w:r>
              <w:rPr>
                <w:rFonts w:hint="eastAsia" w:ascii="宋体" w:hAnsi="宋体" w:eastAsia="宋体"/>
                <w:sz w:val="24"/>
              </w:rPr>
              <w:t>（盖章）</w:t>
            </w:r>
          </w:p>
          <w:p w14:paraId="1E5ADAF3">
            <w:pPr>
              <w:spacing w:line="400" w:lineRule="exact"/>
              <w:ind w:firstLine="6840" w:firstLineChars="2850"/>
              <w:rPr>
                <w:rFonts w:hint="eastAsia" w:ascii="宋体" w:hAnsi="宋体" w:eastAsia="宋体"/>
                <w:sz w:val="24"/>
              </w:rPr>
            </w:pPr>
            <w:r>
              <w:rPr>
                <w:rFonts w:hint="eastAsia" w:ascii="宋体" w:hAnsi="宋体" w:eastAsia="宋体"/>
                <w:sz w:val="24"/>
              </w:rPr>
              <w:t>年   月   日</w:t>
            </w:r>
          </w:p>
        </w:tc>
      </w:tr>
    </w:tbl>
    <w:p w14:paraId="183B9DE0">
      <w:pPr>
        <w:spacing w:line="500" w:lineRule="exact"/>
        <w:rPr>
          <w:rFonts w:hint="eastAsia" w:ascii="华文仿宋" w:hAnsi="华文仿宋" w:eastAsia="华文仿宋" w:cs="华文仿宋"/>
          <w:sz w:val="28"/>
          <w:szCs w:val="28"/>
        </w:rPr>
      </w:pPr>
      <w:r>
        <w:rPr>
          <w:rFonts w:hint="eastAsia" w:ascii="宋体" w:hAnsi="宋体" w:eastAsia="宋体"/>
          <w:szCs w:val="21"/>
        </w:rPr>
        <w:t>注：填写此表时，不要任意改变栏目和规格，内容简明扼要。如因篇幅原因需对表格进行调整，应当以“整页设计”为原则。</w:t>
      </w:r>
    </w:p>
    <w:p w14:paraId="51ACFE90">
      <w:pPr>
        <w:adjustRightInd w:val="0"/>
        <w:snapToGrid w:val="0"/>
        <w:spacing w:line="520" w:lineRule="exact"/>
        <w:rPr>
          <w:rFonts w:ascii="黑体" w:hAnsi="黑体" w:eastAsia="黑体"/>
          <w:sz w:val="32"/>
          <w:szCs w:val="32"/>
        </w:rPr>
      </w:pPr>
    </w:p>
    <w:p w14:paraId="72FE6920">
      <w:pPr>
        <w:rPr>
          <w:rFonts w:hint="eastAsia" w:ascii="方正小标宋简体" w:hAnsi="黑体" w:eastAsia="方正小标宋简体"/>
          <w:sz w:val="32"/>
          <w:szCs w:val="32"/>
          <w:shd w:val="solid" w:color="FFFFFF" w:fill="auto"/>
        </w:rPr>
      </w:pPr>
      <w:r>
        <w:rPr>
          <w:rFonts w:hint="eastAsia" w:ascii="方正小标宋简体" w:hAnsi="黑体" w:eastAsia="方正小标宋简体"/>
          <w:sz w:val="32"/>
          <w:szCs w:val="32"/>
          <w:shd w:val="solid" w:color="FFFFFF" w:fill="auto"/>
        </w:rPr>
        <w:t>附件4</w:t>
      </w:r>
    </w:p>
    <w:p w14:paraId="723C9FAE">
      <w:pPr>
        <w:adjustRightInd w:val="0"/>
        <w:snapToGrid w:val="0"/>
        <w:spacing w:line="640" w:lineRule="exact"/>
        <w:jc w:val="center"/>
        <w:rPr>
          <w:rFonts w:hint="eastAsia" w:ascii="方正小标宋简体" w:hAnsi="华文楷体" w:eastAsia="方正小标宋简体" w:cs="华文楷体"/>
          <w:sz w:val="44"/>
          <w:szCs w:val="44"/>
        </w:rPr>
      </w:pPr>
      <w:r>
        <w:rPr>
          <w:rFonts w:hint="eastAsia" w:ascii="方正小标宋简体" w:hAnsi="华文楷体" w:eastAsia="方正小标宋简体" w:cs="华文楷体"/>
          <w:sz w:val="44"/>
          <w:szCs w:val="44"/>
        </w:rPr>
        <w:t>湖北省高等学校省级教学改革研究项目</w:t>
      </w:r>
    </w:p>
    <w:p w14:paraId="088C4C75">
      <w:pPr>
        <w:adjustRightInd w:val="0"/>
        <w:snapToGrid w:val="0"/>
        <w:spacing w:line="640" w:lineRule="exact"/>
        <w:jc w:val="center"/>
        <w:rPr>
          <w:rFonts w:hint="eastAsia" w:ascii="方正小标宋简体" w:hAnsi="华文楷体" w:eastAsia="方正小标宋简体" w:cs="华文楷体"/>
          <w:sz w:val="44"/>
          <w:szCs w:val="44"/>
        </w:rPr>
      </w:pPr>
      <w:r>
        <w:rPr>
          <w:rFonts w:hint="eastAsia" w:ascii="方正小标宋简体" w:hAnsi="华文楷体" w:eastAsia="方正小标宋简体" w:cs="华文楷体"/>
          <w:sz w:val="44"/>
          <w:szCs w:val="44"/>
        </w:rPr>
        <w:t>（</w:t>
      </w:r>
      <w:r>
        <w:rPr>
          <w:rFonts w:hint="eastAsia" w:ascii="方正小标宋简体" w:hAnsi="华文楷体" w:eastAsia="方正小标宋简体" w:cs="华文楷体"/>
          <w:sz w:val="44"/>
          <w:szCs w:val="44"/>
          <w:lang w:eastAsia="zh-CN"/>
        </w:rPr>
        <w:t>生涯教育与就业指导专题</w:t>
      </w:r>
      <w:r>
        <w:rPr>
          <w:rFonts w:hint="eastAsia" w:ascii="方正小标宋简体" w:hAnsi="华文楷体" w:eastAsia="方正小标宋简体" w:cs="华文楷体"/>
          <w:sz w:val="44"/>
          <w:szCs w:val="44"/>
        </w:rPr>
        <w:t>）活页</w:t>
      </w:r>
    </w:p>
    <w:p w14:paraId="095DD403">
      <w:pPr>
        <w:ind w:right="-693"/>
        <w:jc w:val="center"/>
        <w:rPr>
          <w:rFonts w:ascii="华文新魏" w:eastAsia="华文新魏"/>
          <w:sz w:val="52"/>
        </w:rPr>
      </w:pPr>
    </w:p>
    <w:p w14:paraId="6F9B30B5">
      <w:pPr>
        <w:ind w:right="-693"/>
        <w:rPr>
          <w:rFonts w:ascii="仿宋_GB2312"/>
        </w:rPr>
      </w:pPr>
    </w:p>
    <w:p w14:paraId="2FA883BF">
      <w:pPr>
        <w:ind w:right="-693"/>
        <w:rPr>
          <w:rFonts w:ascii="仿宋_GB2312"/>
        </w:rPr>
      </w:pPr>
    </w:p>
    <w:p w14:paraId="6ED2F0C1">
      <w:pPr>
        <w:spacing w:line="720" w:lineRule="exact"/>
        <w:ind w:right="-693" w:firstLine="747" w:firstLineChars="157"/>
        <w:rPr>
          <w:rFonts w:ascii="仿宋_GB2312"/>
          <w:sz w:val="36"/>
        </w:rPr>
      </w:pPr>
      <w:r>
        <w:rPr>
          <w:rFonts w:hint="eastAsia" w:ascii="楷体_GB2312" w:eastAsia="楷体_GB2312"/>
          <w:spacing w:val="58"/>
          <w:sz w:val="36"/>
        </w:rPr>
        <w:t>项目名称</w:t>
      </w:r>
      <w:r>
        <w:rPr>
          <w:rFonts w:hint="eastAsia" w:ascii="仿宋_GB2312"/>
          <w:sz w:val="36"/>
        </w:rPr>
        <w:t>：</w:t>
      </w:r>
      <w:r>
        <w:rPr>
          <w:sz w:val="22"/>
        </w:rPr>
        <w:t>________________________________________</w:t>
      </w:r>
    </w:p>
    <w:p w14:paraId="2D6B090F">
      <w:pPr>
        <w:spacing w:line="600" w:lineRule="exact"/>
        <w:ind w:right="-693"/>
        <w:rPr>
          <w:rFonts w:ascii="仿宋_GB2312"/>
        </w:rPr>
      </w:pPr>
    </w:p>
    <w:p w14:paraId="7E47627B">
      <w:pPr>
        <w:rPr>
          <w:rFonts w:ascii="仿宋_GB2312"/>
        </w:rPr>
      </w:pPr>
    </w:p>
    <w:p w14:paraId="139A0751">
      <w:pPr>
        <w:rPr>
          <w:rFonts w:ascii="仿宋_GB2312"/>
        </w:rPr>
      </w:pPr>
    </w:p>
    <w:p w14:paraId="17176101">
      <w:pPr>
        <w:jc w:val="center"/>
        <w:rPr>
          <w:rFonts w:ascii="楷体_GB2312" w:eastAsia="楷体_GB2312"/>
          <w:spacing w:val="40"/>
          <w:sz w:val="36"/>
        </w:rPr>
      </w:pPr>
    </w:p>
    <w:p w14:paraId="76F12E24">
      <w:pPr>
        <w:jc w:val="center"/>
        <w:rPr>
          <w:rFonts w:ascii="楷体_GB2312" w:eastAsia="楷体_GB2312"/>
          <w:spacing w:val="40"/>
          <w:sz w:val="36"/>
        </w:rPr>
      </w:pPr>
    </w:p>
    <w:p w14:paraId="1D83FF8F">
      <w:pPr>
        <w:jc w:val="center"/>
        <w:rPr>
          <w:rFonts w:ascii="楷体_GB2312" w:eastAsia="楷体_GB2312"/>
          <w:spacing w:val="40"/>
          <w:sz w:val="36"/>
        </w:rPr>
      </w:pPr>
    </w:p>
    <w:p w14:paraId="6BEFDAC0">
      <w:pPr>
        <w:jc w:val="center"/>
        <w:rPr>
          <w:rFonts w:ascii="楷体_GB2312" w:eastAsia="楷体_GB2312"/>
          <w:spacing w:val="40"/>
          <w:sz w:val="36"/>
        </w:rPr>
      </w:pPr>
    </w:p>
    <w:p w14:paraId="6BA7F4BA">
      <w:pPr>
        <w:jc w:val="center"/>
        <w:rPr>
          <w:rFonts w:ascii="楷体_GB2312" w:eastAsia="楷体_GB2312"/>
          <w:spacing w:val="40"/>
          <w:sz w:val="36"/>
        </w:rPr>
      </w:pPr>
    </w:p>
    <w:p w14:paraId="256482E0">
      <w:pPr>
        <w:jc w:val="center"/>
        <w:rPr>
          <w:rFonts w:ascii="楷体_GB2312" w:eastAsia="楷体_GB2312"/>
          <w:spacing w:val="40"/>
          <w:sz w:val="36"/>
        </w:rPr>
      </w:pPr>
      <w:r>
        <w:rPr>
          <w:rFonts w:hint="eastAsia" w:ascii="楷体_GB2312" w:eastAsia="楷体_GB2312"/>
          <w:spacing w:val="40"/>
          <w:sz w:val="36"/>
        </w:rPr>
        <w:t>湖北省教育厅制</w:t>
      </w:r>
    </w:p>
    <w:p w14:paraId="1BFD963B">
      <w:pPr>
        <w:jc w:val="center"/>
        <w:rPr>
          <w:rFonts w:ascii="楷体_GB2312" w:eastAsia="楷体_GB2312"/>
          <w:sz w:val="30"/>
        </w:rPr>
      </w:pPr>
      <w:r>
        <w:rPr>
          <w:rFonts w:hint="eastAsia" w:ascii="楷体_GB2312" w:eastAsia="楷体_GB2312"/>
          <w:sz w:val="30"/>
          <w:lang w:eastAsia="zh-CN"/>
        </w:rPr>
        <w:t>2026</w:t>
      </w:r>
      <w:r>
        <w:rPr>
          <w:rFonts w:hint="eastAsia" w:ascii="楷体_GB2312" w:eastAsia="楷体_GB2312"/>
          <w:sz w:val="30"/>
        </w:rPr>
        <w:t>年6月</w:t>
      </w:r>
    </w:p>
    <w:p w14:paraId="6A791A84">
      <w:pPr>
        <w:widowControl/>
        <w:jc w:val="left"/>
        <w:rPr>
          <w:rFonts w:ascii="楷体_GB2312" w:eastAsia="楷体_GB2312"/>
          <w:b/>
          <w:sz w:val="28"/>
        </w:rPr>
      </w:pPr>
      <w:r>
        <w:rPr>
          <w:rFonts w:ascii="楷体_GB2312" w:eastAsia="楷体_GB2312"/>
          <w:b/>
          <w:sz w:val="28"/>
        </w:rPr>
        <w:br w:type="page"/>
      </w:r>
    </w:p>
    <w:p w14:paraId="42FB25ED">
      <w:pPr>
        <w:rPr>
          <w:rFonts w:hint="eastAsia" w:ascii="宋体" w:hAnsi="宋体" w:eastAsia="宋体"/>
          <w:b/>
          <w:sz w:val="28"/>
        </w:rPr>
      </w:pPr>
      <w:r>
        <w:rPr>
          <w:rFonts w:hint="eastAsia" w:ascii="宋体" w:hAnsi="宋体" w:eastAsia="宋体"/>
          <w:b/>
          <w:sz w:val="28"/>
        </w:rPr>
        <w:t>二、立项背景与意义</w:t>
      </w:r>
    </w:p>
    <w:tbl>
      <w:tblPr>
        <w:tblStyle w:val="1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7"/>
      </w:tblGrid>
      <w:tr w14:paraId="30F5E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0" w:hRule="atLeast"/>
        </w:trPr>
        <w:tc>
          <w:tcPr>
            <w:tcW w:w="9017" w:type="dxa"/>
          </w:tcPr>
          <w:p w14:paraId="37EAC51F">
            <w:pPr>
              <w:spacing w:before="156" w:beforeLines="50"/>
              <w:rPr>
                <w:rFonts w:hint="eastAsia" w:ascii="宋体" w:hAnsi="宋体" w:eastAsia="宋体"/>
                <w:szCs w:val="21"/>
              </w:rPr>
            </w:pPr>
            <w:r>
              <w:rPr>
                <w:rFonts w:ascii="宋体" w:hAnsi="宋体" w:eastAsia="宋体"/>
                <w:szCs w:val="21"/>
              </w:rPr>
              <w:t>1</w:t>
            </w:r>
            <w:r>
              <w:rPr>
                <w:rFonts w:hint="eastAsia" w:ascii="宋体" w:hAnsi="宋体" w:eastAsia="宋体"/>
                <w:szCs w:val="21"/>
                <w:lang w:eastAsia="zh-CN"/>
              </w:rPr>
              <w:t>.</w:t>
            </w:r>
            <w:r>
              <w:rPr>
                <w:rFonts w:hint="eastAsia" w:ascii="宋体" w:hAnsi="宋体" w:eastAsia="宋体"/>
                <w:szCs w:val="21"/>
              </w:rPr>
              <w:t>省内外相关研究现状分析（概述国内外对此问题的研究进展情况，</w:t>
            </w:r>
            <w:r>
              <w:rPr>
                <w:rFonts w:ascii="宋体" w:hAnsi="宋体" w:eastAsia="宋体"/>
                <w:szCs w:val="21"/>
              </w:rPr>
              <w:t>500</w:t>
            </w:r>
            <w:r>
              <w:rPr>
                <w:rFonts w:hint="eastAsia" w:ascii="宋体" w:hAnsi="宋体" w:eastAsia="宋体"/>
                <w:szCs w:val="21"/>
              </w:rPr>
              <w:t>字以内）</w:t>
            </w:r>
          </w:p>
          <w:p w14:paraId="44990FCD">
            <w:pPr>
              <w:spacing w:before="156" w:beforeLines="50"/>
              <w:rPr>
                <w:rFonts w:hint="eastAsia" w:ascii="宋体" w:hAnsi="宋体" w:eastAsia="宋体"/>
                <w:szCs w:val="21"/>
              </w:rPr>
            </w:pPr>
          </w:p>
          <w:p w14:paraId="3F0007A3">
            <w:pPr>
              <w:spacing w:before="156" w:beforeLines="50"/>
              <w:rPr>
                <w:rFonts w:hint="eastAsia" w:ascii="宋体" w:hAnsi="宋体" w:eastAsia="宋体"/>
                <w:szCs w:val="21"/>
              </w:rPr>
            </w:pPr>
          </w:p>
          <w:p w14:paraId="7F31BBB9">
            <w:pPr>
              <w:spacing w:before="156" w:beforeLines="50"/>
              <w:rPr>
                <w:rFonts w:hint="eastAsia" w:ascii="宋体" w:hAnsi="宋体" w:eastAsia="宋体"/>
                <w:szCs w:val="21"/>
              </w:rPr>
            </w:pPr>
          </w:p>
          <w:p w14:paraId="31FB9B4C">
            <w:pPr>
              <w:spacing w:before="156" w:beforeLines="50"/>
              <w:rPr>
                <w:rFonts w:hint="eastAsia" w:ascii="宋体" w:hAnsi="宋体" w:eastAsia="宋体"/>
                <w:szCs w:val="21"/>
              </w:rPr>
            </w:pPr>
          </w:p>
          <w:p w14:paraId="1C818C73">
            <w:pPr>
              <w:spacing w:before="156" w:beforeLines="50"/>
              <w:rPr>
                <w:rFonts w:hint="eastAsia" w:ascii="宋体" w:hAnsi="宋体" w:eastAsia="宋体"/>
                <w:szCs w:val="21"/>
              </w:rPr>
            </w:pPr>
          </w:p>
        </w:tc>
      </w:tr>
      <w:tr w14:paraId="1F5F0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43" w:hRule="atLeast"/>
        </w:trPr>
        <w:tc>
          <w:tcPr>
            <w:tcW w:w="9017" w:type="dxa"/>
          </w:tcPr>
          <w:p w14:paraId="6509BA2A">
            <w:pPr>
              <w:spacing w:before="156" w:beforeLines="50"/>
              <w:rPr>
                <w:rFonts w:hint="eastAsia" w:ascii="宋体" w:hAnsi="宋体" w:eastAsia="宋体"/>
                <w:szCs w:val="21"/>
              </w:rPr>
            </w:pPr>
            <w:r>
              <w:rPr>
                <w:rFonts w:ascii="宋体" w:hAnsi="宋体" w:eastAsia="宋体"/>
                <w:szCs w:val="21"/>
              </w:rPr>
              <w:t>2</w:t>
            </w:r>
            <w:r>
              <w:rPr>
                <w:rFonts w:hint="eastAsia" w:ascii="宋体" w:hAnsi="宋体" w:eastAsia="宋体"/>
                <w:szCs w:val="21"/>
                <w:lang w:eastAsia="zh-CN"/>
              </w:rPr>
              <w:t>.</w:t>
            </w:r>
            <w:r>
              <w:rPr>
                <w:rFonts w:hint="eastAsia" w:ascii="宋体" w:hAnsi="宋体" w:eastAsia="宋体"/>
                <w:szCs w:val="21"/>
              </w:rPr>
              <w:t>本研究项目对促进教学工作、提高教学质量的作用和意义（限列</w:t>
            </w:r>
            <w:r>
              <w:rPr>
                <w:rFonts w:ascii="宋体" w:hAnsi="宋体" w:eastAsia="宋体"/>
                <w:szCs w:val="21"/>
              </w:rPr>
              <w:t>5</w:t>
            </w:r>
            <w:r>
              <w:rPr>
                <w:rFonts w:hint="eastAsia" w:ascii="宋体" w:hAnsi="宋体" w:eastAsia="宋体"/>
                <w:szCs w:val="21"/>
              </w:rPr>
              <w:t>条，</w:t>
            </w:r>
            <w:r>
              <w:rPr>
                <w:rFonts w:ascii="宋体" w:hAnsi="宋体" w:eastAsia="宋体"/>
                <w:szCs w:val="21"/>
              </w:rPr>
              <w:t>300</w:t>
            </w:r>
            <w:r>
              <w:rPr>
                <w:rFonts w:hint="eastAsia" w:ascii="宋体" w:hAnsi="宋体" w:eastAsia="宋体"/>
                <w:szCs w:val="21"/>
              </w:rPr>
              <w:t>字内）</w:t>
            </w:r>
          </w:p>
          <w:p w14:paraId="4137D1D9">
            <w:pPr>
              <w:rPr>
                <w:rFonts w:hint="eastAsia" w:ascii="宋体" w:hAnsi="宋体" w:eastAsia="宋体"/>
                <w:szCs w:val="21"/>
              </w:rPr>
            </w:pPr>
          </w:p>
          <w:p w14:paraId="157A3D96">
            <w:pPr>
              <w:rPr>
                <w:rFonts w:hint="eastAsia" w:ascii="宋体" w:hAnsi="宋体" w:eastAsia="宋体"/>
                <w:szCs w:val="21"/>
              </w:rPr>
            </w:pPr>
          </w:p>
          <w:p w14:paraId="0D996F79">
            <w:pPr>
              <w:rPr>
                <w:rFonts w:hint="eastAsia" w:ascii="宋体" w:hAnsi="宋体" w:eastAsia="宋体"/>
                <w:szCs w:val="21"/>
              </w:rPr>
            </w:pPr>
          </w:p>
          <w:p w14:paraId="52562F7A">
            <w:pPr>
              <w:rPr>
                <w:rFonts w:hint="eastAsia" w:ascii="宋体" w:hAnsi="宋体" w:eastAsia="宋体"/>
                <w:szCs w:val="21"/>
              </w:rPr>
            </w:pPr>
          </w:p>
          <w:p w14:paraId="4F682FD7">
            <w:pPr>
              <w:rPr>
                <w:rFonts w:hint="eastAsia" w:ascii="宋体" w:hAnsi="宋体" w:eastAsia="宋体"/>
                <w:szCs w:val="21"/>
              </w:rPr>
            </w:pPr>
          </w:p>
          <w:p w14:paraId="6B0020BF">
            <w:pPr>
              <w:rPr>
                <w:rFonts w:hint="eastAsia" w:ascii="宋体" w:hAnsi="宋体" w:eastAsia="宋体"/>
                <w:szCs w:val="21"/>
              </w:rPr>
            </w:pPr>
          </w:p>
          <w:p w14:paraId="7EF530D3">
            <w:pPr>
              <w:rPr>
                <w:rFonts w:hint="eastAsia" w:ascii="宋体" w:hAnsi="宋体" w:eastAsia="宋体"/>
                <w:szCs w:val="21"/>
              </w:rPr>
            </w:pPr>
          </w:p>
        </w:tc>
      </w:tr>
    </w:tbl>
    <w:p w14:paraId="1CD538CA">
      <w:pPr>
        <w:rPr>
          <w:rFonts w:hint="eastAsia" w:ascii="宋体" w:hAnsi="宋体" w:eastAsia="宋体"/>
          <w:b/>
          <w:sz w:val="28"/>
        </w:rPr>
      </w:pPr>
      <w:r>
        <w:rPr>
          <w:rFonts w:ascii="宋体" w:hAnsi="宋体" w:eastAsia="宋体"/>
          <w:b/>
          <w:sz w:val="28"/>
        </w:rPr>
        <w:br w:type="page"/>
      </w:r>
      <w:r>
        <w:rPr>
          <w:rFonts w:hint="eastAsia" w:ascii="宋体" w:hAnsi="宋体" w:eastAsia="宋体"/>
          <w:b/>
          <w:sz w:val="28"/>
        </w:rPr>
        <w:t>三、项目实施方案</w:t>
      </w:r>
    </w:p>
    <w:tbl>
      <w:tblPr>
        <w:tblStyle w:val="17"/>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7"/>
      </w:tblGrid>
      <w:tr w14:paraId="18B7D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21" w:hRule="atLeast"/>
        </w:trPr>
        <w:tc>
          <w:tcPr>
            <w:tcW w:w="9017" w:type="dxa"/>
          </w:tcPr>
          <w:p w14:paraId="3AF06D42">
            <w:pPr>
              <w:spacing w:before="156" w:beforeLines="50"/>
              <w:rPr>
                <w:rFonts w:hint="eastAsia" w:ascii="宋体" w:hAnsi="宋体" w:eastAsia="宋体"/>
                <w:szCs w:val="21"/>
              </w:rPr>
            </w:pPr>
            <w:r>
              <w:rPr>
                <w:rFonts w:hint="eastAsia" w:ascii="宋体" w:hAnsi="宋体" w:eastAsia="宋体"/>
                <w:szCs w:val="21"/>
                <w:lang w:eastAsia="zh-CN"/>
              </w:rPr>
              <w:t>1.</w:t>
            </w:r>
            <w:r>
              <w:rPr>
                <w:rFonts w:hint="eastAsia" w:ascii="宋体" w:hAnsi="宋体" w:eastAsia="宋体"/>
                <w:szCs w:val="21"/>
              </w:rPr>
              <w:t>具体研究对象和内容：</w:t>
            </w:r>
          </w:p>
          <w:p w14:paraId="349C4895">
            <w:pPr>
              <w:rPr>
                <w:rFonts w:hint="eastAsia" w:ascii="宋体" w:hAnsi="宋体" w:eastAsia="宋体"/>
                <w:szCs w:val="21"/>
              </w:rPr>
            </w:pPr>
          </w:p>
          <w:p w14:paraId="6A993A2B">
            <w:pPr>
              <w:rPr>
                <w:rFonts w:hint="eastAsia" w:ascii="宋体" w:hAnsi="宋体" w:eastAsia="宋体"/>
                <w:szCs w:val="21"/>
              </w:rPr>
            </w:pPr>
          </w:p>
          <w:p w14:paraId="13596CC0">
            <w:pPr>
              <w:rPr>
                <w:rFonts w:hint="eastAsia" w:ascii="宋体" w:hAnsi="宋体" w:eastAsia="宋体"/>
                <w:szCs w:val="21"/>
              </w:rPr>
            </w:pPr>
          </w:p>
          <w:p w14:paraId="68ADAF28">
            <w:pPr>
              <w:rPr>
                <w:rFonts w:hint="eastAsia" w:ascii="宋体" w:hAnsi="宋体" w:eastAsia="宋体"/>
                <w:szCs w:val="21"/>
              </w:rPr>
            </w:pPr>
          </w:p>
          <w:p w14:paraId="6A256E37">
            <w:pPr>
              <w:rPr>
                <w:rFonts w:hint="eastAsia" w:ascii="宋体" w:hAnsi="宋体" w:eastAsia="宋体"/>
                <w:szCs w:val="21"/>
              </w:rPr>
            </w:pPr>
          </w:p>
          <w:p w14:paraId="39022845">
            <w:pPr>
              <w:rPr>
                <w:rFonts w:hint="eastAsia" w:ascii="宋体" w:hAnsi="宋体" w:eastAsia="宋体"/>
                <w:szCs w:val="21"/>
              </w:rPr>
            </w:pPr>
          </w:p>
          <w:p w14:paraId="22CFB550">
            <w:pPr>
              <w:spacing w:before="156" w:beforeLines="50"/>
              <w:rPr>
                <w:rFonts w:hint="eastAsia" w:ascii="宋体" w:hAnsi="宋体" w:eastAsia="宋体"/>
                <w:szCs w:val="21"/>
              </w:rPr>
            </w:pPr>
            <w:r>
              <w:rPr>
                <w:rFonts w:hint="eastAsia" w:ascii="宋体" w:hAnsi="宋体" w:eastAsia="宋体"/>
                <w:szCs w:val="21"/>
                <w:lang w:eastAsia="zh-CN"/>
              </w:rPr>
              <w:t>2.</w:t>
            </w:r>
            <w:r>
              <w:rPr>
                <w:rFonts w:hint="eastAsia" w:ascii="宋体" w:hAnsi="宋体" w:eastAsia="宋体"/>
                <w:szCs w:val="21"/>
              </w:rPr>
              <w:t>研究拟达到的目标：</w:t>
            </w:r>
          </w:p>
          <w:p w14:paraId="156B742A">
            <w:pPr>
              <w:rPr>
                <w:rFonts w:hint="eastAsia" w:ascii="宋体" w:hAnsi="宋体" w:eastAsia="宋体"/>
                <w:szCs w:val="21"/>
              </w:rPr>
            </w:pPr>
          </w:p>
          <w:p w14:paraId="56542847">
            <w:pPr>
              <w:rPr>
                <w:rFonts w:hint="eastAsia" w:ascii="宋体" w:hAnsi="宋体" w:eastAsia="宋体"/>
                <w:szCs w:val="21"/>
              </w:rPr>
            </w:pPr>
          </w:p>
          <w:p w14:paraId="759A0E65">
            <w:pPr>
              <w:rPr>
                <w:rFonts w:hint="eastAsia" w:ascii="宋体" w:hAnsi="宋体" w:eastAsia="宋体"/>
                <w:szCs w:val="21"/>
              </w:rPr>
            </w:pPr>
          </w:p>
          <w:p w14:paraId="32273A65">
            <w:pPr>
              <w:rPr>
                <w:rFonts w:hint="eastAsia" w:ascii="宋体" w:hAnsi="宋体" w:eastAsia="宋体"/>
                <w:szCs w:val="21"/>
              </w:rPr>
            </w:pPr>
          </w:p>
          <w:p w14:paraId="25F7F85B">
            <w:pPr>
              <w:rPr>
                <w:rFonts w:hint="eastAsia" w:ascii="宋体" w:hAnsi="宋体" w:eastAsia="宋体"/>
                <w:szCs w:val="21"/>
              </w:rPr>
            </w:pPr>
          </w:p>
          <w:p w14:paraId="34FF6F5C">
            <w:pPr>
              <w:rPr>
                <w:rFonts w:hint="eastAsia" w:ascii="宋体" w:hAnsi="宋体" w:eastAsia="宋体"/>
                <w:szCs w:val="21"/>
              </w:rPr>
            </w:pPr>
            <w:r>
              <w:rPr>
                <w:rFonts w:hint="eastAsia" w:ascii="宋体" w:hAnsi="宋体" w:eastAsia="宋体"/>
                <w:szCs w:val="21"/>
                <w:lang w:eastAsia="zh-CN"/>
              </w:rPr>
              <w:t>3.</w:t>
            </w:r>
            <w:r>
              <w:rPr>
                <w:rFonts w:hint="eastAsia" w:ascii="宋体" w:hAnsi="宋体" w:eastAsia="宋体"/>
                <w:szCs w:val="21"/>
              </w:rPr>
              <w:t>拟解决的主要问题：</w:t>
            </w:r>
          </w:p>
          <w:p w14:paraId="465FEE05">
            <w:pPr>
              <w:rPr>
                <w:rFonts w:hint="eastAsia" w:ascii="宋体" w:hAnsi="宋体" w:eastAsia="宋体"/>
                <w:szCs w:val="21"/>
              </w:rPr>
            </w:pPr>
          </w:p>
          <w:p w14:paraId="693B083C">
            <w:pPr>
              <w:rPr>
                <w:rFonts w:hint="eastAsia" w:ascii="宋体" w:hAnsi="宋体" w:eastAsia="宋体"/>
              </w:rPr>
            </w:pPr>
          </w:p>
        </w:tc>
      </w:tr>
      <w:tr w14:paraId="3F2DE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80" w:hRule="atLeast"/>
        </w:trPr>
        <w:tc>
          <w:tcPr>
            <w:tcW w:w="9017" w:type="dxa"/>
          </w:tcPr>
          <w:p w14:paraId="60DFEC9A">
            <w:pPr>
              <w:rPr>
                <w:rFonts w:hint="eastAsia" w:ascii="宋体" w:hAnsi="宋体" w:eastAsia="宋体"/>
                <w:szCs w:val="21"/>
              </w:rPr>
            </w:pPr>
            <w:r>
              <w:rPr>
                <w:rFonts w:ascii="宋体" w:hAnsi="宋体" w:eastAsia="宋体"/>
                <w:szCs w:val="21"/>
              </w:rPr>
              <w:t>4</w:t>
            </w:r>
            <w:r>
              <w:rPr>
                <w:rFonts w:hint="eastAsia" w:ascii="宋体" w:hAnsi="宋体" w:eastAsia="宋体"/>
                <w:szCs w:val="21"/>
                <w:lang w:eastAsia="zh-CN"/>
              </w:rPr>
              <w:t>.</w:t>
            </w:r>
            <w:r>
              <w:rPr>
                <w:rFonts w:hint="eastAsia" w:ascii="宋体" w:hAnsi="宋体" w:eastAsia="宋体"/>
                <w:szCs w:val="21"/>
              </w:rPr>
              <w:t>项目的预期成果形式（研究报告、实验报告、调研报告、教改方案、教学大纲、课程标准、讲义、教材、课件、教学软件、著作、论文等。研究报告为必备成果）</w:t>
            </w:r>
          </w:p>
          <w:p w14:paraId="0984C5D0">
            <w:pPr>
              <w:rPr>
                <w:rFonts w:hint="eastAsia" w:ascii="宋体" w:hAnsi="宋体" w:eastAsia="宋体"/>
                <w:szCs w:val="21"/>
              </w:rPr>
            </w:pPr>
          </w:p>
          <w:p w14:paraId="45A56553">
            <w:pPr>
              <w:rPr>
                <w:rFonts w:hint="eastAsia" w:ascii="宋体" w:hAnsi="宋体" w:eastAsia="宋体"/>
                <w:szCs w:val="21"/>
              </w:rPr>
            </w:pPr>
          </w:p>
          <w:p w14:paraId="752CF3CC">
            <w:pPr>
              <w:rPr>
                <w:rFonts w:hint="eastAsia" w:ascii="宋体" w:hAnsi="宋体" w:eastAsia="宋体"/>
                <w:szCs w:val="21"/>
              </w:rPr>
            </w:pPr>
          </w:p>
          <w:p w14:paraId="5891C05C">
            <w:pPr>
              <w:rPr>
                <w:rFonts w:hint="eastAsia" w:ascii="宋体" w:hAnsi="宋体" w:eastAsia="宋体"/>
                <w:szCs w:val="21"/>
              </w:rPr>
            </w:pPr>
          </w:p>
          <w:p w14:paraId="6A8D6EF3">
            <w:pPr>
              <w:rPr>
                <w:rFonts w:hint="eastAsia" w:ascii="宋体" w:hAnsi="宋体" w:eastAsia="宋体"/>
                <w:szCs w:val="21"/>
              </w:rPr>
            </w:pPr>
            <w:r>
              <w:rPr>
                <w:rFonts w:ascii="宋体" w:hAnsi="宋体" w:eastAsia="宋体"/>
                <w:szCs w:val="21"/>
              </w:rPr>
              <w:t>5</w:t>
            </w:r>
            <w:r>
              <w:rPr>
                <w:rFonts w:hint="eastAsia" w:ascii="宋体" w:hAnsi="宋体" w:eastAsia="宋体"/>
                <w:szCs w:val="21"/>
                <w:lang w:eastAsia="zh-CN"/>
              </w:rPr>
              <w:t>.</w:t>
            </w:r>
            <w:r>
              <w:rPr>
                <w:rFonts w:hint="eastAsia" w:ascii="宋体" w:hAnsi="宋体" w:eastAsia="宋体"/>
                <w:szCs w:val="21"/>
              </w:rPr>
              <w:t>项目的预期效益（包括实施范围与受益范围等，</w:t>
            </w:r>
            <w:r>
              <w:rPr>
                <w:rFonts w:ascii="宋体" w:hAnsi="宋体" w:eastAsia="宋体"/>
                <w:szCs w:val="21"/>
              </w:rPr>
              <w:t>200</w:t>
            </w:r>
            <w:r>
              <w:rPr>
                <w:rFonts w:hint="eastAsia" w:ascii="宋体" w:hAnsi="宋体" w:eastAsia="宋体"/>
                <w:szCs w:val="21"/>
              </w:rPr>
              <w:t>字以内）</w:t>
            </w:r>
          </w:p>
          <w:p w14:paraId="4EE63ED6">
            <w:pPr>
              <w:rPr>
                <w:rFonts w:hint="eastAsia" w:ascii="宋体" w:hAnsi="宋体" w:eastAsia="宋体"/>
                <w:szCs w:val="21"/>
              </w:rPr>
            </w:pPr>
          </w:p>
          <w:p w14:paraId="72057A6C">
            <w:pPr>
              <w:rPr>
                <w:rFonts w:hint="eastAsia" w:ascii="宋体" w:hAnsi="宋体" w:eastAsia="宋体"/>
                <w:szCs w:val="21"/>
              </w:rPr>
            </w:pPr>
          </w:p>
          <w:p w14:paraId="5736638A">
            <w:pPr>
              <w:rPr>
                <w:rFonts w:hint="eastAsia" w:ascii="宋体" w:hAnsi="宋体" w:eastAsia="宋体"/>
                <w:szCs w:val="21"/>
              </w:rPr>
            </w:pPr>
          </w:p>
          <w:p w14:paraId="5C958AF5">
            <w:pPr>
              <w:rPr>
                <w:rFonts w:hint="eastAsia" w:ascii="宋体" w:hAnsi="宋体" w:eastAsia="宋体"/>
                <w:szCs w:val="21"/>
              </w:rPr>
            </w:pPr>
          </w:p>
          <w:p w14:paraId="7000D36F">
            <w:pPr>
              <w:rPr>
                <w:rFonts w:hint="eastAsia" w:ascii="宋体" w:hAnsi="宋体" w:eastAsia="宋体"/>
                <w:szCs w:val="21"/>
              </w:rPr>
            </w:pPr>
          </w:p>
          <w:p w14:paraId="6ABC41E2">
            <w:pPr>
              <w:rPr>
                <w:rFonts w:hint="eastAsia" w:ascii="宋体" w:hAnsi="宋体" w:eastAsia="宋体"/>
                <w:szCs w:val="21"/>
              </w:rPr>
            </w:pPr>
          </w:p>
          <w:p w14:paraId="53385EFB">
            <w:pPr>
              <w:rPr>
                <w:rFonts w:hint="eastAsia" w:ascii="宋体" w:hAnsi="宋体" w:eastAsia="宋体"/>
                <w:szCs w:val="21"/>
              </w:rPr>
            </w:pPr>
            <w:r>
              <w:rPr>
                <w:rFonts w:hint="eastAsia" w:ascii="宋体" w:hAnsi="宋体" w:eastAsia="宋体"/>
                <w:szCs w:val="21"/>
                <w:lang w:eastAsia="zh-CN"/>
              </w:rPr>
              <w:t>6.</w:t>
            </w:r>
            <w:r>
              <w:rPr>
                <w:rFonts w:hint="eastAsia" w:ascii="宋体" w:hAnsi="宋体" w:eastAsia="宋体"/>
                <w:szCs w:val="21"/>
              </w:rPr>
              <w:t>实施计划（含不少于两年时间的年度进展情况）。</w:t>
            </w:r>
          </w:p>
          <w:p w14:paraId="02DF4208">
            <w:pPr>
              <w:spacing w:line="520" w:lineRule="exact"/>
              <w:ind w:firstLine="1050" w:firstLineChars="500"/>
              <w:rPr>
                <w:rFonts w:hint="eastAsia" w:ascii="宋体" w:hAnsi="宋体" w:eastAsia="宋体"/>
                <w:szCs w:val="21"/>
              </w:rPr>
            </w:pPr>
            <w:r>
              <w:rPr>
                <w:rFonts w:hint="eastAsia" w:ascii="宋体" w:hAnsi="宋体" w:eastAsia="宋体"/>
                <w:szCs w:val="21"/>
              </w:rPr>
              <w:t>年月</w:t>
            </w:r>
            <w:r>
              <w:rPr>
                <w:rFonts w:ascii="宋体" w:hAnsi="宋体" w:eastAsia="宋体"/>
                <w:szCs w:val="21"/>
              </w:rPr>
              <w:t xml:space="preserve">——      </w:t>
            </w:r>
            <w:r>
              <w:rPr>
                <w:rFonts w:hint="eastAsia" w:ascii="宋体" w:hAnsi="宋体" w:eastAsia="宋体"/>
                <w:szCs w:val="21"/>
              </w:rPr>
              <w:t>年月</w:t>
            </w:r>
          </w:p>
          <w:p w14:paraId="03D78863">
            <w:pPr>
              <w:spacing w:line="520" w:lineRule="exact"/>
              <w:ind w:firstLine="1050" w:firstLineChars="500"/>
              <w:rPr>
                <w:rFonts w:hint="eastAsia" w:ascii="宋体" w:hAnsi="宋体" w:eastAsia="宋体"/>
                <w:szCs w:val="21"/>
              </w:rPr>
            </w:pPr>
            <w:r>
              <w:rPr>
                <w:rFonts w:hint="eastAsia" w:ascii="宋体" w:hAnsi="宋体" w:eastAsia="宋体"/>
                <w:szCs w:val="21"/>
              </w:rPr>
              <w:t>年月</w:t>
            </w:r>
            <w:r>
              <w:rPr>
                <w:rFonts w:ascii="宋体" w:hAnsi="宋体" w:eastAsia="宋体"/>
                <w:szCs w:val="21"/>
              </w:rPr>
              <w:t xml:space="preserve">——      </w:t>
            </w:r>
            <w:r>
              <w:rPr>
                <w:rFonts w:hint="eastAsia" w:ascii="宋体" w:hAnsi="宋体" w:eastAsia="宋体"/>
                <w:szCs w:val="21"/>
              </w:rPr>
              <w:t>年月</w:t>
            </w:r>
          </w:p>
          <w:p w14:paraId="08321853">
            <w:pPr>
              <w:spacing w:line="520" w:lineRule="exact"/>
              <w:ind w:firstLine="1050" w:firstLineChars="500"/>
              <w:rPr>
                <w:rFonts w:hint="eastAsia" w:ascii="宋体" w:hAnsi="宋体" w:eastAsia="宋体"/>
                <w:szCs w:val="21"/>
              </w:rPr>
            </w:pPr>
            <w:r>
              <w:rPr>
                <w:rFonts w:hint="eastAsia" w:ascii="宋体" w:hAnsi="宋体" w:eastAsia="宋体"/>
                <w:szCs w:val="21"/>
              </w:rPr>
              <w:t>年月</w:t>
            </w:r>
            <w:r>
              <w:rPr>
                <w:rFonts w:ascii="宋体" w:hAnsi="宋体" w:eastAsia="宋体"/>
                <w:szCs w:val="21"/>
              </w:rPr>
              <w:t xml:space="preserve">——      </w:t>
            </w:r>
            <w:r>
              <w:rPr>
                <w:rFonts w:hint="eastAsia" w:ascii="宋体" w:hAnsi="宋体" w:eastAsia="宋体"/>
                <w:szCs w:val="21"/>
              </w:rPr>
              <w:t>年月</w:t>
            </w:r>
          </w:p>
          <w:p w14:paraId="7CAC63B7">
            <w:pPr>
              <w:spacing w:line="520" w:lineRule="exact"/>
              <w:ind w:firstLine="1050" w:firstLineChars="500"/>
              <w:rPr>
                <w:rFonts w:hint="eastAsia" w:ascii="宋体" w:hAnsi="宋体" w:eastAsia="宋体"/>
                <w:szCs w:val="21"/>
              </w:rPr>
            </w:pPr>
            <w:r>
              <w:rPr>
                <w:rFonts w:hint="eastAsia" w:ascii="宋体" w:hAnsi="宋体" w:eastAsia="宋体"/>
                <w:szCs w:val="21"/>
              </w:rPr>
              <w:t>年月</w:t>
            </w:r>
            <w:r>
              <w:rPr>
                <w:rFonts w:ascii="宋体" w:hAnsi="宋体" w:eastAsia="宋体"/>
                <w:szCs w:val="21"/>
              </w:rPr>
              <w:t xml:space="preserve">——      </w:t>
            </w:r>
            <w:r>
              <w:rPr>
                <w:rFonts w:hint="eastAsia" w:ascii="宋体" w:hAnsi="宋体" w:eastAsia="宋体"/>
                <w:szCs w:val="21"/>
              </w:rPr>
              <w:t>年月</w:t>
            </w:r>
          </w:p>
          <w:p w14:paraId="19389996">
            <w:pPr>
              <w:rPr>
                <w:rFonts w:hint="eastAsia" w:ascii="宋体" w:hAnsi="宋体" w:eastAsia="宋体"/>
                <w:szCs w:val="21"/>
              </w:rPr>
            </w:pPr>
            <w:r>
              <w:rPr>
                <w:rFonts w:ascii="宋体" w:hAnsi="宋体" w:eastAsia="宋体"/>
                <w:szCs w:val="21"/>
              </w:rPr>
              <w:t>7</w:t>
            </w:r>
            <w:r>
              <w:rPr>
                <w:rFonts w:hint="eastAsia" w:ascii="宋体" w:hAnsi="宋体" w:eastAsia="宋体"/>
                <w:szCs w:val="21"/>
                <w:lang w:eastAsia="zh-CN"/>
              </w:rPr>
              <w:t>.</w:t>
            </w:r>
            <w:r>
              <w:rPr>
                <w:rFonts w:hint="eastAsia" w:ascii="宋体" w:hAnsi="宋体" w:eastAsia="宋体"/>
                <w:szCs w:val="21"/>
              </w:rPr>
              <w:t>本项目的特色、创新及推广应用价值（</w:t>
            </w:r>
            <w:r>
              <w:rPr>
                <w:rFonts w:ascii="宋体" w:hAnsi="宋体" w:eastAsia="宋体"/>
                <w:szCs w:val="21"/>
              </w:rPr>
              <w:t>300</w:t>
            </w:r>
            <w:r>
              <w:rPr>
                <w:rFonts w:hint="eastAsia" w:ascii="宋体" w:hAnsi="宋体" w:eastAsia="宋体"/>
                <w:szCs w:val="21"/>
              </w:rPr>
              <w:t>字内）</w:t>
            </w:r>
          </w:p>
          <w:p w14:paraId="2B68C3F2">
            <w:pPr>
              <w:rPr>
                <w:rFonts w:hint="eastAsia" w:ascii="宋体" w:hAnsi="宋体" w:eastAsia="宋体"/>
                <w:szCs w:val="21"/>
              </w:rPr>
            </w:pPr>
            <w:r>
              <w:rPr>
                <w:rFonts w:hint="eastAsia" w:ascii="宋体" w:hAnsi="宋体" w:eastAsia="宋体"/>
                <w:szCs w:val="21"/>
                <w:lang w:eastAsia="zh-CN"/>
              </w:rPr>
              <w:t>（1）</w:t>
            </w:r>
            <w:r>
              <w:rPr>
                <w:rFonts w:hint="eastAsia" w:ascii="宋体" w:hAnsi="宋体" w:eastAsia="宋体"/>
                <w:szCs w:val="21"/>
              </w:rPr>
              <w:t>特色：</w:t>
            </w:r>
          </w:p>
          <w:p w14:paraId="6D31D415">
            <w:pPr>
              <w:rPr>
                <w:rFonts w:hint="eastAsia" w:ascii="宋体" w:hAnsi="宋体" w:eastAsia="宋体"/>
                <w:szCs w:val="21"/>
              </w:rPr>
            </w:pPr>
          </w:p>
          <w:p w14:paraId="2BA21A2C">
            <w:pPr>
              <w:rPr>
                <w:rFonts w:hint="eastAsia" w:ascii="宋体" w:hAnsi="宋体" w:eastAsia="宋体"/>
                <w:szCs w:val="21"/>
              </w:rPr>
            </w:pPr>
          </w:p>
          <w:p w14:paraId="04D2DD3C">
            <w:pPr>
              <w:rPr>
                <w:rFonts w:hint="eastAsia" w:ascii="宋体" w:hAnsi="宋体" w:eastAsia="宋体"/>
                <w:szCs w:val="21"/>
              </w:rPr>
            </w:pPr>
          </w:p>
          <w:p w14:paraId="287DF2B5">
            <w:pPr>
              <w:rPr>
                <w:rFonts w:hint="eastAsia" w:ascii="宋体" w:hAnsi="宋体" w:eastAsia="宋体"/>
                <w:szCs w:val="21"/>
              </w:rPr>
            </w:pPr>
          </w:p>
          <w:p w14:paraId="02D4CE2B">
            <w:pPr>
              <w:rPr>
                <w:rFonts w:hint="eastAsia" w:ascii="宋体" w:hAnsi="宋体" w:eastAsia="宋体"/>
                <w:szCs w:val="21"/>
              </w:rPr>
            </w:pPr>
          </w:p>
          <w:p w14:paraId="38F5F4E1">
            <w:pPr>
              <w:rPr>
                <w:rFonts w:hint="eastAsia" w:ascii="宋体" w:hAnsi="宋体" w:eastAsia="宋体"/>
                <w:szCs w:val="21"/>
              </w:rPr>
            </w:pPr>
            <w:r>
              <w:rPr>
                <w:rFonts w:hint="eastAsia" w:ascii="宋体" w:hAnsi="宋体" w:eastAsia="宋体"/>
                <w:szCs w:val="21"/>
                <w:lang w:eastAsia="zh-CN"/>
              </w:rPr>
              <w:t>（2）</w:t>
            </w:r>
            <w:r>
              <w:rPr>
                <w:rFonts w:hint="eastAsia" w:ascii="宋体" w:hAnsi="宋体" w:eastAsia="宋体"/>
                <w:szCs w:val="21"/>
              </w:rPr>
              <w:t>创新点：</w:t>
            </w:r>
          </w:p>
          <w:p w14:paraId="4EC02A7D">
            <w:pPr>
              <w:rPr>
                <w:rFonts w:hint="eastAsia" w:ascii="宋体" w:hAnsi="宋体" w:eastAsia="宋体"/>
              </w:rPr>
            </w:pPr>
          </w:p>
          <w:p w14:paraId="3D2AEA95">
            <w:pPr>
              <w:rPr>
                <w:rFonts w:hint="eastAsia" w:ascii="宋体" w:hAnsi="宋体" w:eastAsia="宋体"/>
              </w:rPr>
            </w:pPr>
          </w:p>
          <w:p w14:paraId="3276228F">
            <w:pPr>
              <w:rPr>
                <w:rFonts w:hint="eastAsia" w:ascii="宋体" w:hAnsi="宋体" w:eastAsia="宋体"/>
              </w:rPr>
            </w:pPr>
          </w:p>
          <w:p w14:paraId="791885E9">
            <w:pPr>
              <w:rPr>
                <w:rFonts w:hint="eastAsia" w:ascii="宋体" w:hAnsi="宋体" w:eastAsia="宋体"/>
                <w:szCs w:val="21"/>
              </w:rPr>
            </w:pPr>
            <w:r>
              <w:rPr>
                <w:rFonts w:hint="eastAsia" w:ascii="宋体" w:hAnsi="宋体" w:eastAsia="宋体"/>
                <w:szCs w:val="21"/>
                <w:lang w:eastAsia="zh-CN"/>
              </w:rPr>
              <w:t>（3）</w:t>
            </w:r>
            <w:r>
              <w:rPr>
                <w:rFonts w:hint="eastAsia" w:ascii="宋体" w:hAnsi="宋体" w:eastAsia="宋体"/>
                <w:szCs w:val="21"/>
              </w:rPr>
              <w:t>应用价值及推广：</w:t>
            </w:r>
          </w:p>
          <w:p w14:paraId="3CD6442A">
            <w:pPr>
              <w:rPr>
                <w:rFonts w:hint="eastAsia" w:ascii="宋体" w:hAnsi="宋体" w:eastAsia="宋体"/>
                <w:szCs w:val="21"/>
              </w:rPr>
            </w:pPr>
          </w:p>
          <w:p w14:paraId="0301D74D">
            <w:pPr>
              <w:rPr>
                <w:rFonts w:hint="eastAsia" w:ascii="宋体" w:hAnsi="宋体" w:eastAsia="宋体"/>
                <w:szCs w:val="21"/>
              </w:rPr>
            </w:pPr>
          </w:p>
          <w:p w14:paraId="78AD68DB">
            <w:pPr>
              <w:rPr>
                <w:rFonts w:hint="eastAsia" w:ascii="宋体" w:hAnsi="宋体" w:eastAsia="宋体"/>
                <w:szCs w:val="21"/>
              </w:rPr>
            </w:pPr>
          </w:p>
          <w:p w14:paraId="2F9C8921">
            <w:pPr>
              <w:rPr>
                <w:rFonts w:hint="eastAsia" w:ascii="宋体" w:hAnsi="宋体" w:eastAsia="宋体"/>
                <w:szCs w:val="21"/>
              </w:rPr>
            </w:pPr>
          </w:p>
          <w:p w14:paraId="2345933A">
            <w:pPr>
              <w:rPr>
                <w:rFonts w:hint="eastAsia" w:ascii="宋体" w:hAnsi="宋体" w:eastAsia="宋体"/>
              </w:rPr>
            </w:pPr>
            <w:r>
              <w:rPr>
                <w:rFonts w:ascii="宋体" w:hAnsi="宋体" w:eastAsia="宋体"/>
                <w:szCs w:val="21"/>
              </w:rPr>
              <w:t>8</w:t>
            </w:r>
            <w:r>
              <w:rPr>
                <w:rFonts w:hint="eastAsia" w:ascii="宋体" w:hAnsi="宋体" w:eastAsia="宋体"/>
                <w:szCs w:val="21"/>
                <w:lang w:eastAsia="zh-CN"/>
              </w:rPr>
              <w:t>.</w:t>
            </w:r>
            <w:r>
              <w:rPr>
                <w:rFonts w:hint="eastAsia" w:ascii="宋体" w:hAnsi="宋体" w:eastAsia="宋体"/>
                <w:szCs w:val="21"/>
              </w:rPr>
              <w:t>本项目研究解决教学问题拟采取的主要方法（</w:t>
            </w:r>
            <w:r>
              <w:rPr>
                <w:rFonts w:ascii="宋体" w:hAnsi="宋体" w:eastAsia="宋体"/>
                <w:szCs w:val="21"/>
              </w:rPr>
              <w:t>300</w:t>
            </w:r>
            <w:r>
              <w:rPr>
                <w:rFonts w:hint="eastAsia" w:ascii="宋体" w:hAnsi="宋体" w:eastAsia="宋体"/>
                <w:szCs w:val="21"/>
              </w:rPr>
              <w:t>字内）</w:t>
            </w:r>
          </w:p>
        </w:tc>
      </w:tr>
    </w:tbl>
    <w:p w14:paraId="5E5903D4">
      <w:pPr>
        <w:rPr>
          <w:rFonts w:hint="eastAsia" w:ascii="宋体" w:hAnsi="宋体" w:eastAsia="宋体"/>
          <w:b/>
          <w:sz w:val="24"/>
        </w:rPr>
      </w:pPr>
      <w:r>
        <w:rPr>
          <w:rFonts w:hint="eastAsia" w:ascii="宋体" w:hAnsi="宋体" w:eastAsia="宋体"/>
          <w:b/>
          <w:sz w:val="28"/>
        </w:rPr>
        <w:t>四、项目研究基础</w:t>
      </w:r>
    </w:p>
    <w:tbl>
      <w:tblPr>
        <w:tblStyle w:val="1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7"/>
      </w:tblGrid>
      <w:tr w14:paraId="33A7F5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63" w:hRule="atLeast"/>
        </w:trPr>
        <w:tc>
          <w:tcPr>
            <w:tcW w:w="9017" w:type="dxa"/>
          </w:tcPr>
          <w:p w14:paraId="17F4B63B">
            <w:pPr>
              <w:rPr>
                <w:rFonts w:hint="eastAsia" w:ascii="宋体" w:hAnsi="宋体" w:eastAsia="宋体"/>
                <w:szCs w:val="21"/>
              </w:rPr>
            </w:pPr>
            <w:r>
              <w:rPr>
                <w:rFonts w:ascii="宋体" w:hAnsi="宋体" w:eastAsia="宋体"/>
                <w:szCs w:val="21"/>
              </w:rPr>
              <w:t>1</w:t>
            </w:r>
            <w:r>
              <w:rPr>
                <w:rFonts w:hint="eastAsia" w:ascii="宋体" w:hAnsi="宋体" w:eastAsia="宋体"/>
                <w:szCs w:val="21"/>
                <w:lang w:eastAsia="zh-CN"/>
              </w:rPr>
              <w:t>.</w:t>
            </w:r>
            <w:r>
              <w:rPr>
                <w:rFonts w:hint="eastAsia" w:ascii="宋体" w:hAnsi="宋体" w:eastAsia="宋体"/>
                <w:szCs w:val="21"/>
              </w:rPr>
              <w:t>项目组成员已开展的相关研究及成果概述（包括校级以上教学研究课题、学位论文、学术论著论文及获</w:t>
            </w:r>
            <w:r>
              <w:rPr>
                <w:rFonts w:hint="eastAsia" w:ascii="宋体" w:hAnsi="宋体" w:eastAsia="宋体"/>
                <w:szCs w:val="21"/>
                <w:lang w:val="en-US" w:eastAsia="zh-CN"/>
              </w:rPr>
              <w:t>得奖励</w:t>
            </w:r>
            <w:r>
              <w:rPr>
                <w:rFonts w:hint="eastAsia" w:ascii="宋体" w:hAnsi="宋体" w:eastAsia="宋体"/>
                <w:szCs w:val="21"/>
              </w:rPr>
              <w:t>等，</w:t>
            </w:r>
            <w:r>
              <w:rPr>
                <w:rFonts w:ascii="宋体" w:hAnsi="宋体" w:eastAsia="宋体"/>
                <w:szCs w:val="21"/>
              </w:rPr>
              <w:t>500</w:t>
            </w:r>
            <w:r>
              <w:rPr>
                <w:rFonts w:hint="eastAsia" w:ascii="宋体" w:hAnsi="宋体" w:eastAsia="宋体"/>
                <w:szCs w:val="21"/>
              </w:rPr>
              <w:t>字以内）</w:t>
            </w:r>
          </w:p>
          <w:p w14:paraId="21FFC396">
            <w:pPr>
              <w:rPr>
                <w:rFonts w:hint="eastAsia" w:ascii="宋体" w:hAnsi="宋体" w:eastAsia="宋体"/>
                <w:szCs w:val="21"/>
              </w:rPr>
            </w:pPr>
          </w:p>
          <w:p w14:paraId="6BFF1646">
            <w:pPr>
              <w:rPr>
                <w:rFonts w:hint="eastAsia" w:ascii="宋体" w:hAnsi="宋体" w:eastAsia="宋体"/>
                <w:szCs w:val="21"/>
              </w:rPr>
            </w:pPr>
          </w:p>
          <w:p w14:paraId="340671E4">
            <w:pPr>
              <w:rPr>
                <w:rFonts w:hint="eastAsia" w:ascii="宋体" w:hAnsi="宋体" w:eastAsia="宋体"/>
                <w:szCs w:val="21"/>
              </w:rPr>
            </w:pPr>
          </w:p>
          <w:p w14:paraId="764C1868">
            <w:pPr>
              <w:rPr>
                <w:rFonts w:hint="eastAsia" w:ascii="宋体" w:hAnsi="宋体" w:eastAsia="宋体"/>
                <w:szCs w:val="21"/>
              </w:rPr>
            </w:pPr>
          </w:p>
          <w:p w14:paraId="60515327">
            <w:pPr>
              <w:rPr>
                <w:rFonts w:hint="eastAsia" w:ascii="宋体" w:hAnsi="宋体" w:eastAsia="宋体"/>
                <w:szCs w:val="21"/>
              </w:rPr>
            </w:pPr>
          </w:p>
          <w:p w14:paraId="2AEFE54C">
            <w:pPr>
              <w:rPr>
                <w:rFonts w:hint="eastAsia" w:ascii="宋体" w:hAnsi="宋体" w:eastAsia="宋体"/>
                <w:szCs w:val="21"/>
              </w:rPr>
            </w:pPr>
          </w:p>
          <w:p w14:paraId="503C5E30">
            <w:pPr>
              <w:rPr>
                <w:rFonts w:hint="eastAsia" w:ascii="宋体" w:hAnsi="宋体" w:eastAsia="宋体"/>
                <w:szCs w:val="21"/>
              </w:rPr>
            </w:pPr>
          </w:p>
          <w:p w14:paraId="36F63F84">
            <w:pPr>
              <w:rPr>
                <w:rFonts w:hint="eastAsia" w:ascii="宋体" w:hAnsi="宋体" w:eastAsia="宋体"/>
                <w:szCs w:val="21"/>
              </w:rPr>
            </w:pPr>
          </w:p>
          <w:p w14:paraId="1FEF69E5">
            <w:pPr>
              <w:rPr>
                <w:rFonts w:hint="eastAsia" w:ascii="宋体" w:hAnsi="宋体" w:eastAsia="宋体"/>
                <w:szCs w:val="21"/>
              </w:rPr>
            </w:pPr>
          </w:p>
          <w:p w14:paraId="3EBE3FD9">
            <w:pPr>
              <w:rPr>
                <w:rFonts w:hint="eastAsia" w:ascii="宋体" w:hAnsi="宋体" w:eastAsia="宋体"/>
                <w:szCs w:val="21"/>
              </w:rPr>
            </w:pPr>
          </w:p>
          <w:p w14:paraId="23A43084">
            <w:pPr>
              <w:rPr>
                <w:rFonts w:hint="eastAsia" w:ascii="宋体" w:hAnsi="宋体" w:eastAsia="宋体"/>
                <w:szCs w:val="21"/>
              </w:rPr>
            </w:pPr>
            <w:r>
              <w:rPr>
                <w:rFonts w:hint="eastAsia" w:ascii="宋体" w:hAnsi="宋体" w:eastAsia="宋体"/>
                <w:szCs w:val="21"/>
                <w:lang w:eastAsia="zh-CN"/>
              </w:rPr>
              <w:t>2.</w:t>
            </w:r>
            <w:r>
              <w:rPr>
                <w:rFonts w:hint="eastAsia" w:ascii="宋体" w:hAnsi="宋体" w:eastAsia="宋体"/>
                <w:spacing w:val="-4"/>
                <w:szCs w:val="21"/>
              </w:rPr>
              <w:t>已具备的教学研究基础和环境，学校对课题的支持情况（含有关政策、经费支持及其使用管理机制、保障条件等），尚缺少的条件和拟解决的途径（</w:t>
            </w:r>
            <w:r>
              <w:rPr>
                <w:rFonts w:ascii="宋体" w:hAnsi="宋体" w:eastAsia="宋体"/>
                <w:spacing w:val="-4"/>
                <w:szCs w:val="21"/>
              </w:rPr>
              <w:t>300</w:t>
            </w:r>
            <w:r>
              <w:rPr>
                <w:rFonts w:hint="eastAsia" w:ascii="宋体" w:hAnsi="宋体" w:eastAsia="宋体"/>
                <w:spacing w:val="-4"/>
                <w:szCs w:val="21"/>
              </w:rPr>
              <w:t>字以内）</w:t>
            </w:r>
          </w:p>
          <w:p w14:paraId="6CE5F2C5">
            <w:pPr>
              <w:rPr>
                <w:rFonts w:hint="eastAsia" w:ascii="宋体" w:hAnsi="宋体" w:eastAsia="宋体"/>
                <w:szCs w:val="21"/>
              </w:rPr>
            </w:pPr>
          </w:p>
          <w:p w14:paraId="4C9F5FF5">
            <w:pPr>
              <w:rPr>
                <w:rFonts w:hint="eastAsia" w:ascii="宋体" w:hAnsi="宋体" w:eastAsia="宋体"/>
                <w:szCs w:val="21"/>
              </w:rPr>
            </w:pPr>
          </w:p>
          <w:p w14:paraId="19312587">
            <w:pPr>
              <w:rPr>
                <w:rFonts w:hint="eastAsia" w:ascii="宋体" w:hAnsi="宋体" w:eastAsia="宋体"/>
                <w:szCs w:val="21"/>
              </w:rPr>
            </w:pPr>
          </w:p>
          <w:p w14:paraId="0D7978A0">
            <w:pPr>
              <w:rPr>
                <w:rFonts w:hint="eastAsia" w:ascii="宋体" w:hAnsi="宋体" w:eastAsia="宋体"/>
                <w:szCs w:val="21"/>
              </w:rPr>
            </w:pPr>
          </w:p>
          <w:p w14:paraId="081537AB">
            <w:pPr>
              <w:rPr>
                <w:rFonts w:hint="eastAsia" w:ascii="宋体" w:hAnsi="宋体" w:eastAsia="宋体"/>
                <w:szCs w:val="21"/>
              </w:rPr>
            </w:pPr>
          </w:p>
          <w:p w14:paraId="31054EAC">
            <w:pPr>
              <w:rPr>
                <w:rFonts w:hint="eastAsia" w:ascii="仿宋_GB2312" w:hAnsi="仿宋_GB2312"/>
              </w:rPr>
            </w:pPr>
          </w:p>
        </w:tc>
      </w:tr>
    </w:tbl>
    <w:p w14:paraId="4D73A1E5">
      <w:pPr>
        <w:rPr>
          <w:rFonts w:hint="eastAsia" w:ascii="宋体" w:hAnsi="宋体" w:eastAsia="宋体"/>
          <w:b/>
          <w:sz w:val="28"/>
        </w:rPr>
      </w:pPr>
    </w:p>
    <w:p w14:paraId="68169CCA">
      <w:pPr>
        <w:rPr>
          <w:rFonts w:hint="eastAsia" w:ascii="宋体" w:hAnsi="宋体" w:eastAsia="宋体"/>
          <w:b/>
          <w:sz w:val="28"/>
        </w:rPr>
      </w:pPr>
      <w:r>
        <w:rPr>
          <w:rFonts w:hint="eastAsia" w:ascii="宋体" w:hAnsi="宋体" w:eastAsia="宋体"/>
          <w:b/>
          <w:sz w:val="28"/>
        </w:rPr>
        <w:t>五、经费预算</w:t>
      </w:r>
    </w:p>
    <w:tbl>
      <w:tblPr>
        <w:tblStyle w:val="1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9"/>
        <w:gridCol w:w="1293"/>
        <w:gridCol w:w="6106"/>
      </w:tblGrid>
      <w:tr w14:paraId="1B308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1769" w:type="dxa"/>
            <w:vAlign w:val="center"/>
          </w:tcPr>
          <w:p w14:paraId="4689DFFA">
            <w:pPr>
              <w:spacing w:line="360" w:lineRule="exact"/>
              <w:rPr>
                <w:rFonts w:hint="eastAsia" w:ascii="宋体" w:hAnsi="宋体" w:eastAsia="宋体"/>
                <w:sz w:val="24"/>
              </w:rPr>
            </w:pPr>
            <w:r>
              <w:rPr>
                <w:rFonts w:hint="eastAsia" w:ascii="宋体" w:hAnsi="宋体" w:eastAsia="宋体"/>
                <w:sz w:val="24"/>
              </w:rPr>
              <w:t>支出项目</w:t>
            </w:r>
          </w:p>
        </w:tc>
        <w:tc>
          <w:tcPr>
            <w:tcW w:w="1293" w:type="dxa"/>
            <w:vAlign w:val="center"/>
          </w:tcPr>
          <w:p w14:paraId="3262578F">
            <w:pPr>
              <w:spacing w:line="360" w:lineRule="exact"/>
              <w:rPr>
                <w:rFonts w:hint="eastAsia" w:ascii="宋体" w:hAnsi="宋体" w:eastAsia="宋体"/>
                <w:sz w:val="24"/>
              </w:rPr>
            </w:pPr>
            <w:r>
              <w:rPr>
                <w:rFonts w:hint="eastAsia" w:ascii="宋体" w:hAnsi="宋体" w:eastAsia="宋体"/>
                <w:sz w:val="24"/>
              </w:rPr>
              <w:t>金额（元）</w:t>
            </w:r>
          </w:p>
        </w:tc>
        <w:tc>
          <w:tcPr>
            <w:tcW w:w="6106" w:type="dxa"/>
            <w:vAlign w:val="center"/>
          </w:tcPr>
          <w:p w14:paraId="01C5C558">
            <w:pPr>
              <w:spacing w:line="360" w:lineRule="exact"/>
              <w:rPr>
                <w:rFonts w:hint="eastAsia" w:ascii="宋体" w:hAnsi="宋体" w:eastAsia="宋体"/>
                <w:sz w:val="24"/>
              </w:rPr>
            </w:pPr>
            <w:r>
              <w:rPr>
                <w:rFonts w:hint="eastAsia" w:ascii="宋体" w:hAnsi="宋体" w:eastAsia="宋体"/>
                <w:sz w:val="24"/>
              </w:rPr>
              <w:t>依据及理由</w:t>
            </w:r>
          </w:p>
        </w:tc>
      </w:tr>
      <w:tr w14:paraId="5CDB8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2F403073">
            <w:pPr>
              <w:spacing w:line="360" w:lineRule="exact"/>
              <w:rPr>
                <w:rFonts w:hint="eastAsia" w:ascii="宋体" w:hAnsi="宋体" w:eastAsia="宋体"/>
                <w:sz w:val="24"/>
              </w:rPr>
            </w:pPr>
            <w:r>
              <w:rPr>
                <w:rFonts w:hint="eastAsia" w:ascii="宋体" w:hAnsi="宋体" w:eastAsia="宋体"/>
                <w:sz w:val="24"/>
              </w:rPr>
              <w:t>图书资料费</w:t>
            </w:r>
          </w:p>
        </w:tc>
        <w:tc>
          <w:tcPr>
            <w:tcW w:w="1293" w:type="dxa"/>
            <w:vAlign w:val="center"/>
          </w:tcPr>
          <w:p w14:paraId="4C8F70DC">
            <w:pPr>
              <w:spacing w:line="360" w:lineRule="exact"/>
              <w:rPr>
                <w:rFonts w:hint="eastAsia" w:ascii="宋体" w:hAnsi="宋体" w:eastAsia="宋体"/>
                <w:sz w:val="24"/>
              </w:rPr>
            </w:pPr>
          </w:p>
        </w:tc>
        <w:tc>
          <w:tcPr>
            <w:tcW w:w="6106" w:type="dxa"/>
            <w:vAlign w:val="center"/>
          </w:tcPr>
          <w:p w14:paraId="35E993E5">
            <w:pPr>
              <w:spacing w:line="360" w:lineRule="exact"/>
              <w:rPr>
                <w:rFonts w:hint="eastAsia" w:ascii="宋体" w:hAnsi="宋体" w:eastAsia="宋体"/>
                <w:sz w:val="24"/>
              </w:rPr>
            </w:pPr>
          </w:p>
        </w:tc>
      </w:tr>
      <w:tr w14:paraId="680F4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6D057F84">
            <w:pPr>
              <w:spacing w:line="360" w:lineRule="exact"/>
              <w:rPr>
                <w:rFonts w:hint="eastAsia" w:ascii="宋体" w:hAnsi="宋体" w:eastAsia="宋体"/>
                <w:sz w:val="24"/>
              </w:rPr>
            </w:pPr>
            <w:r>
              <w:rPr>
                <w:rFonts w:hint="eastAsia" w:ascii="宋体" w:hAnsi="宋体" w:eastAsia="宋体"/>
                <w:sz w:val="24"/>
              </w:rPr>
              <w:t>国内调查费</w:t>
            </w:r>
          </w:p>
        </w:tc>
        <w:tc>
          <w:tcPr>
            <w:tcW w:w="1293" w:type="dxa"/>
            <w:vAlign w:val="center"/>
          </w:tcPr>
          <w:p w14:paraId="06F9ED7B">
            <w:pPr>
              <w:spacing w:line="360" w:lineRule="exact"/>
              <w:rPr>
                <w:rFonts w:hint="eastAsia" w:ascii="宋体" w:hAnsi="宋体" w:eastAsia="宋体"/>
                <w:sz w:val="24"/>
              </w:rPr>
            </w:pPr>
          </w:p>
        </w:tc>
        <w:tc>
          <w:tcPr>
            <w:tcW w:w="6106" w:type="dxa"/>
            <w:vAlign w:val="center"/>
          </w:tcPr>
          <w:p w14:paraId="3D184B58">
            <w:pPr>
              <w:spacing w:line="360" w:lineRule="exact"/>
              <w:rPr>
                <w:rFonts w:hint="eastAsia" w:ascii="宋体" w:hAnsi="宋体" w:eastAsia="宋体"/>
                <w:sz w:val="24"/>
              </w:rPr>
            </w:pPr>
          </w:p>
        </w:tc>
      </w:tr>
      <w:tr w14:paraId="6D634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2D889D73">
            <w:pPr>
              <w:spacing w:line="360" w:lineRule="exact"/>
              <w:rPr>
                <w:rFonts w:hint="eastAsia" w:ascii="宋体" w:hAnsi="宋体" w:eastAsia="宋体"/>
                <w:sz w:val="24"/>
              </w:rPr>
            </w:pPr>
            <w:r>
              <w:rPr>
                <w:rFonts w:hint="eastAsia" w:ascii="宋体" w:hAnsi="宋体" w:eastAsia="宋体"/>
                <w:sz w:val="24"/>
              </w:rPr>
              <w:t>计算机使用费</w:t>
            </w:r>
          </w:p>
        </w:tc>
        <w:tc>
          <w:tcPr>
            <w:tcW w:w="1293" w:type="dxa"/>
            <w:vAlign w:val="center"/>
          </w:tcPr>
          <w:p w14:paraId="6D0D1732">
            <w:pPr>
              <w:spacing w:line="360" w:lineRule="exact"/>
              <w:rPr>
                <w:rFonts w:hint="eastAsia" w:ascii="宋体" w:hAnsi="宋体" w:eastAsia="宋体"/>
                <w:sz w:val="24"/>
              </w:rPr>
            </w:pPr>
          </w:p>
        </w:tc>
        <w:tc>
          <w:tcPr>
            <w:tcW w:w="6106" w:type="dxa"/>
            <w:vAlign w:val="center"/>
          </w:tcPr>
          <w:p w14:paraId="2A3FD1E0">
            <w:pPr>
              <w:spacing w:line="360" w:lineRule="exact"/>
              <w:rPr>
                <w:rFonts w:hint="eastAsia" w:ascii="宋体" w:hAnsi="宋体" w:eastAsia="宋体"/>
                <w:sz w:val="24"/>
              </w:rPr>
            </w:pPr>
          </w:p>
        </w:tc>
      </w:tr>
      <w:tr w14:paraId="1538C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1514207C">
            <w:pPr>
              <w:spacing w:line="360" w:lineRule="exact"/>
              <w:rPr>
                <w:rFonts w:hint="eastAsia" w:ascii="宋体" w:hAnsi="宋体" w:eastAsia="宋体"/>
                <w:sz w:val="24"/>
              </w:rPr>
            </w:pPr>
            <w:r>
              <w:rPr>
                <w:rFonts w:hint="eastAsia" w:ascii="宋体" w:hAnsi="宋体" w:eastAsia="宋体"/>
                <w:sz w:val="24"/>
              </w:rPr>
              <w:t>文印费</w:t>
            </w:r>
          </w:p>
        </w:tc>
        <w:tc>
          <w:tcPr>
            <w:tcW w:w="1293" w:type="dxa"/>
            <w:vAlign w:val="center"/>
          </w:tcPr>
          <w:p w14:paraId="402F0033">
            <w:pPr>
              <w:spacing w:line="360" w:lineRule="exact"/>
              <w:rPr>
                <w:rFonts w:hint="eastAsia" w:ascii="宋体" w:hAnsi="宋体" w:eastAsia="宋体"/>
                <w:sz w:val="24"/>
              </w:rPr>
            </w:pPr>
          </w:p>
        </w:tc>
        <w:tc>
          <w:tcPr>
            <w:tcW w:w="6106" w:type="dxa"/>
            <w:vAlign w:val="center"/>
          </w:tcPr>
          <w:p w14:paraId="6627857C">
            <w:pPr>
              <w:spacing w:line="360" w:lineRule="exact"/>
              <w:rPr>
                <w:rFonts w:hint="eastAsia" w:ascii="宋体" w:hAnsi="宋体" w:eastAsia="宋体"/>
                <w:sz w:val="24"/>
              </w:rPr>
            </w:pPr>
          </w:p>
        </w:tc>
      </w:tr>
      <w:tr w14:paraId="108FC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3D65764B">
            <w:pPr>
              <w:spacing w:line="360" w:lineRule="exact"/>
              <w:rPr>
                <w:rFonts w:hint="eastAsia" w:ascii="宋体" w:hAnsi="宋体" w:eastAsia="宋体"/>
                <w:sz w:val="24"/>
              </w:rPr>
            </w:pPr>
            <w:r>
              <w:rPr>
                <w:rFonts w:hint="eastAsia" w:ascii="宋体" w:hAnsi="宋体" w:eastAsia="宋体"/>
                <w:sz w:val="24"/>
              </w:rPr>
              <w:t>小型会议费</w:t>
            </w:r>
          </w:p>
        </w:tc>
        <w:tc>
          <w:tcPr>
            <w:tcW w:w="1293" w:type="dxa"/>
            <w:vAlign w:val="center"/>
          </w:tcPr>
          <w:p w14:paraId="7877E6B2">
            <w:pPr>
              <w:spacing w:line="360" w:lineRule="exact"/>
              <w:rPr>
                <w:rFonts w:hint="eastAsia" w:ascii="宋体" w:hAnsi="宋体" w:eastAsia="宋体"/>
                <w:sz w:val="24"/>
              </w:rPr>
            </w:pPr>
          </w:p>
        </w:tc>
        <w:tc>
          <w:tcPr>
            <w:tcW w:w="6106" w:type="dxa"/>
            <w:vAlign w:val="center"/>
          </w:tcPr>
          <w:p w14:paraId="2ADA377F">
            <w:pPr>
              <w:spacing w:line="360" w:lineRule="exact"/>
              <w:rPr>
                <w:rFonts w:hint="eastAsia" w:ascii="宋体" w:hAnsi="宋体" w:eastAsia="宋体"/>
                <w:sz w:val="24"/>
              </w:rPr>
            </w:pPr>
          </w:p>
        </w:tc>
      </w:tr>
      <w:tr w14:paraId="00CE4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77E9CDD6">
            <w:pPr>
              <w:spacing w:line="360" w:lineRule="exact"/>
              <w:rPr>
                <w:rFonts w:hint="eastAsia" w:ascii="宋体" w:hAnsi="宋体" w:eastAsia="宋体"/>
                <w:sz w:val="24"/>
              </w:rPr>
            </w:pPr>
            <w:r>
              <w:rPr>
                <w:rFonts w:hint="eastAsia" w:ascii="宋体" w:hAnsi="宋体" w:eastAsia="宋体"/>
                <w:sz w:val="24"/>
                <w:lang w:eastAsia="zh-CN"/>
              </w:rPr>
              <w:t>其他</w:t>
            </w:r>
          </w:p>
        </w:tc>
        <w:tc>
          <w:tcPr>
            <w:tcW w:w="1293" w:type="dxa"/>
            <w:vAlign w:val="center"/>
          </w:tcPr>
          <w:p w14:paraId="5F8A8C97">
            <w:pPr>
              <w:spacing w:line="360" w:lineRule="exact"/>
              <w:rPr>
                <w:rFonts w:hint="eastAsia" w:ascii="宋体" w:hAnsi="宋体" w:eastAsia="宋体"/>
                <w:sz w:val="24"/>
              </w:rPr>
            </w:pPr>
          </w:p>
        </w:tc>
        <w:tc>
          <w:tcPr>
            <w:tcW w:w="6106" w:type="dxa"/>
            <w:vAlign w:val="center"/>
          </w:tcPr>
          <w:p w14:paraId="614074D0">
            <w:pPr>
              <w:spacing w:line="360" w:lineRule="exact"/>
              <w:rPr>
                <w:rFonts w:hint="eastAsia" w:ascii="宋体" w:hAnsi="宋体" w:eastAsia="宋体"/>
                <w:sz w:val="24"/>
              </w:rPr>
            </w:pPr>
          </w:p>
        </w:tc>
      </w:tr>
      <w:tr w14:paraId="76E10E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769" w:type="dxa"/>
            <w:vAlign w:val="center"/>
          </w:tcPr>
          <w:p w14:paraId="04BA50AF">
            <w:pPr>
              <w:spacing w:line="360" w:lineRule="exact"/>
              <w:rPr>
                <w:rFonts w:hint="eastAsia" w:ascii="宋体" w:hAnsi="宋体" w:eastAsia="宋体"/>
                <w:sz w:val="24"/>
              </w:rPr>
            </w:pPr>
            <w:r>
              <w:rPr>
                <w:rFonts w:hint="eastAsia" w:ascii="宋体" w:hAnsi="宋体" w:eastAsia="宋体"/>
                <w:sz w:val="24"/>
              </w:rPr>
              <w:t>合计</w:t>
            </w:r>
          </w:p>
        </w:tc>
        <w:tc>
          <w:tcPr>
            <w:tcW w:w="1293" w:type="dxa"/>
            <w:vAlign w:val="center"/>
          </w:tcPr>
          <w:p w14:paraId="7AB5EE96">
            <w:pPr>
              <w:spacing w:line="360" w:lineRule="exact"/>
              <w:rPr>
                <w:rFonts w:hint="eastAsia" w:ascii="宋体" w:hAnsi="宋体" w:eastAsia="宋体"/>
                <w:sz w:val="24"/>
              </w:rPr>
            </w:pPr>
          </w:p>
        </w:tc>
        <w:tc>
          <w:tcPr>
            <w:tcW w:w="6106" w:type="dxa"/>
            <w:vAlign w:val="center"/>
          </w:tcPr>
          <w:p w14:paraId="308EF1DA">
            <w:pPr>
              <w:spacing w:line="360" w:lineRule="exact"/>
              <w:rPr>
                <w:rFonts w:hint="eastAsia" w:ascii="宋体" w:hAnsi="宋体" w:eastAsia="宋体"/>
                <w:sz w:val="24"/>
              </w:rPr>
            </w:pPr>
          </w:p>
        </w:tc>
      </w:tr>
    </w:tbl>
    <w:p w14:paraId="32F3BB26">
      <w:pPr>
        <w:spacing w:line="500" w:lineRule="exact"/>
        <w:rPr>
          <w:rFonts w:hint="eastAsia" w:ascii="宋体" w:hAnsi="宋体" w:eastAsia="宋体"/>
          <w:szCs w:val="21"/>
        </w:rPr>
      </w:pPr>
      <w:r>
        <w:rPr>
          <w:rFonts w:hint="eastAsia" w:ascii="宋体" w:hAnsi="宋体" w:eastAsia="宋体"/>
          <w:szCs w:val="21"/>
        </w:rPr>
        <w:t>注：填写此表时，不要任意改变栏目和规格，内容简明扼要。如因篇幅原因需对表格进行调整，应当以“整页设计”为原则。</w:t>
      </w:r>
    </w:p>
    <w:p w14:paraId="4B5F8057"/>
    <w:p w14:paraId="6B673F90">
      <w:pPr>
        <w:adjustRightInd w:val="0"/>
        <w:snapToGrid w:val="0"/>
        <w:spacing w:line="520" w:lineRule="exact"/>
        <w:rPr>
          <w:rFonts w:hint="eastAsia" w:ascii="黑体" w:hAnsi="黑体" w:eastAsia="黑体"/>
          <w:sz w:val="32"/>
          <w:szCs w:val="32"/>
        </w:rPr>
      </w:pPr>
    </w:p>
    <w:sectPr>
      <w:footerReference r:id="rId3" w:type="default"/>
      <w:pgSz w:w="11906" w:h="16838"/>
      <w:pgMar w:top="1440" w:right="1800" w:bottom="1440" w:left="1800" w:header="851" w:footer="992" w:gutter="0"/>
      <w:pgNumType w:fmt="decimal"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楷体_GB2312">
    <w:altName w:val="楷体"/>
    <w:panose1 w:val="020106090300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6DCA6">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FD12B">
                          <w:pPr>
                            <w:pStyle w:val="1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A0FD12B">
                    <w:pPr>
                      <w:pStyle w:val="1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8CC3F"/>
    <w:multiLevelType w:val="singleLevel"/>
    <w:tmpl w:val="F7E8CC3F"/>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8E7BBD"/>
    <w:rsid w:val="049F2217"/>
    <w:rsid w:val="2AC5334C"/>
    <w:rsid w:val="56A619D5"/>
    <w:rsid w:val="66B1303D"/>
    <w:rsid w:val="768E1F07"/>
    <w:rsid w:val="7E233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等线 Light" w:hAnsi="等线 Light" w:eastAsia="等线 Light" w:cs="宋体"/>
      <w:color w:val="2F5597"/>
      <w:sz w:val="48"/>
      <w:szCs w:val="48"/>
    </w:rPr>
  </w:style>
  <w:style w:type="paragraph" w:styleId="3">
    <w:name w:val="heading 2"/>
    <w:basedOn w:val="1"/>
    <w:next w:val="1"/>
    <w:link w:val="20"/>
    <w:qFormat/>
    <w:uiPriority w:val="9"/>
    <w:pPr>
      <w:keepNext/>
      <w:keepLines/>
      <w:spacing w:before="160" w:after="80"/>
      <w:outlineLvl w:val="1"/>
    </w:pPr>
    <w:rPr>
      <w:rFonts w:ascii="等线 Light" w:hAnsi="等线 Light" w:eastAsia="等线 Light" w:cs="宋体"/>
      <w:color w:val="2F5597"/>
      <w:sz w:val="40"/>
      <w:szCs w:val="40"/>
    </w:rPr>
  </w:style>
  <w:style w:type="paragraph" w:styleId="4">
    <w:name w:val="heading 3"/>
    <w:basedOn w:val="1"/>
    <w:next w:val="1"/>
    <w:link w:val="21"/>
    <w:qFormat/>
    <w:uiPriority w:val="9"/>
    <w:pPr>
      <w:keepNext/>
      <w:keepLines/>
      <w:spacing w:before="160" w:after="80"/>
      <w:outlineLvl w:val="2"/>
    </w:pPr>
    <w:rPr>
      <w:rFonts w:ascii="等线 Light" w:hAnsi="等线 Light" w:eastAsia="等线 Light" w:cs="宋体"/>
      <w:color w:val="2F5597"/>
      <w:sz w:val="32"/>
      <w:szCs w:val="32"/>
    </w:rPr>
  </w:style>
  <w:style w:type="paragraph" w:styleId="5">
    <w:name w:val="heading 4"/>
    <w:basedOn w:val="1"/>
    <w:next w:val="1"/>
    <w:link w:val="22"/>
    <w:qFormat/>
    <w:uiPriority w:val="9"/>
    <w:pPr>
      <w:keepNext/>
      <w:keepLines/>
      <w:spacing w:before="80" w:after="40"/>
      <w:outlineLvl w:val="3"/>
    </w:pPr>
    <w:rPr>
      <w:rFonts w:cs="宋体"/>
      <w:color w:val="2F5597"/>
      <w:sz w:val="28"/>
      <w:szCs w:val="28"/>
    </w:rPr>
  </w:style>
  <w:style w:type="paragraph" w:styleId="6">
    <w:name w:val="heading 5"/>
    <w:basedOn w:val="1"/>
    <w:next w:val="1"/>
    <w:link w:val="23"/>
    <w:qFormat/>
    <w:uiPriority w:val="9"/>
    <w:pPr>
      <w:keepNext/>
      <w:keepLines/>
      <w:spacing w:before="80" w:after="40"/>
      <w:outlineLvl w:val="4"/>
    </w:pPr>
    <w:rPr>
      <w:rFonts w:cs="宋体"/>
      <w:color w:val="2F5597"/>
      <w:sz w:val="24"/>
      <w:szCs w:val="24"/>
    </w:rPr>
  </w:style>
  <w:style w:type="paragraph" w:styleId="7">
    <w:name w:val="heading 6"/>
    <w:basedOn w:val="1"/>
    <w:next w:val="1"/>
    <w:link w:val="24"/>
    <w:qFormat/>
    <w:uiPriority w:val="9"/>
    <w:pPr>
      <w:keepNext/>
      <w:keepLines/>
      <w:spacing w:before="40"/>
      <w:outlineLvl w:val="5"/>
    </w:pPr>
    <w:rPr>
      <w:rFonts w:cs="宋体"/>
      <w:b/>
      <w:bCs/>
      <w:color w:val="2F5597"/>
    </w:rPr>
  </w:style>
  <w:style w:type="paragraph" w:styleId="8">
    <w:name w:val="heading 7"/>
    <w:basedOn w:val="1"/>
    <w:next w:val="1"/>
    <w:link w:val="25"/>
    <w:qFormat/>
    <w:uiPriority w:val="9"/>
    <w:pPr>
      <w:keepNext/>
      <w:keepLines/>
      <w:spacing w:before="40"/>
      <w:outlineLvl w:val="6"/>
    </w:pPr>
    <w:rPr>
      <w:rFonts w:cs="宋体"/>
      <w:b/>
      <w:bCs/>
      <w:color w:val="595959"/>
    </w:rPr>
  </w:style>
  <w:style w:type="paragraph" w:styleId="9">
    <w:name w:val="heading 8"/>
    <w:basedOn w:val="1"/>
    <w:next w:val="1"/>
    <w:link w:val="26"/>
    <w:qFormat/>
    <w:uiPriority w:val="9"/>
    <w:pPr>
      <w:keepNext/>
      <w:keepLines/>
      <w:outlineLvl w:val="7"/>
    </w:pPr>
    <w:rPr>
      <w:rFonts w:cs="宋体"/>
      <w:color w:val="595959"/>
    </w:rPr>
  </w:style>
  <w:style w:type="paragraph" w:styleId="10">
    <w:name w:val="heading 9"/>
    <w:basedOn w:val="1"/>
    <w:next w:val="1"/>
    <w:link w:val="27"/>
    <w:qFormat/>
    <w:uiPriority w:val="9"/>
    <w:pPr>
      <w:keepNext/>
      <w:keepLines/>
      <w:outlineLvl w:val="8"/>
    </w:pPr>
    <w:rPr>
      <w:rFonts w:eastAsia="等线 Light" w:cs="宋体"/>
      <w:color w:val="595959"/>
    </w:rPr>
  </w:style>
  <w:style w:type="character" w:default="1" w:styleId="18">
    <w:name w:val="Default Paragraph Font"/>
    <w:qFormat/>
    <w:uiPriority w:val="1"/>
  </w:style>
  <w:style w:type="table" w:default="1" w:styleId="17">
    <w:name w:val="Normal Table"/>
    <w:qFormat/>
    <w:uiPriority w:val="99"/>
    <w:tblPr>
      <w:tblCellMar>
        <w:top w:w="0" w:type="dxa"/>
        <w:left w:w="108" w:type="dxa"/>
        <w:bottom w:w="0" w:type="dxa"/>
        <w:right w:w="108" w:type="dxa"/>
      </w:tblCellMar>
    </w:tblPr>
  </w:style>
  <w:style w:type="paragraph" w:styleId="11">
    <w:name w:val="Date"/>
    <w:basedOn w:val="1"/>
    <w:next w:val="1"/>
    <w:link w:val="37"/>
    <w:qFormat/>
    <w:uiPriority w:val="99"/>
    <w:pPr>
      <w:ind w:left="100" w:leftChars="25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basedOn w:val="1"/>
    <w:next w:val="1"/>
    <w:link w:val="29"/>
    <w:qFormat/>
    <w:uiPriority w:val="11"/>
    <w:pPr>
      <w:spacing w:after="160"/>
      <w:jc w:val="center"/>
    </w:pPr>
    <w:rPr>
      <w:rFonts w:ascii="等线 Light" w:hAnsi="等线 Light" w:eastAsia="等线 Light" w:cs="宋体"/>
      <w:color w:val="595959"/>
      <w:spacing w:val="15"/>
      <w:sz w:val="28"/>
      <w:szCs w:val="28"/>
    </w:rPr>
  </w:style>
  <w:style w:type="paragraph" w:styleId="1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16">
    <w:name w:val="Title"/>
    <w:basedOn w:val="1"/>
    <w:next w:val="1"/>
    <w:link w:val="28"/>
    <w:qFormat/>
    <w:uiPriority w:val="10"/>
    <w:pPr>
      <w:spacing w:after="80"/>
      <w:contextualSpacing/>
      <w:jc w:val="center"/>
    </w:pPr>
    <w:rPr>
      <w:rFonts w:ascii="等线 Light" w:hAnsi="等线 Light" w:eastAsia="等线 Light" w:cs="宋体"/>
      <w:spacing w:val="-10"/>
      <w:kern w:val="28"/>
      <w:sz w:val="56"/>
      <w:szCs w:val="56"/>
    </w:rPr>
  </w:style>
  <w:style w:type="character" w:customStyle="1" w:styleId="19">
    <w:name w:val="标题 1 字符"/>
    <w:basedOn w:val="18"/>
    <w:link w:val="2"/>
    <w:qFormat/>
    <w:uiPriority w:val="9"/>
    <w:rPr>
      <w:rFonts w:ascii="等线 Light" w:hAnsi="等线 Light" w:eastAsia="等线 Light" w:cs="宋体"/>
      <w:color w:val="2F5597"/>
      <w:sz w:val="48"/>
      <w:szCs w:val="48"/>
    </w:rPr>
  </w:style>
  <w:style w:type="character" w:customStyle="1" w:styleId="20">
    <w:name w:val="标题 2 字符"/>
    <w:basedOn w:val="18"/>
    <w:link w:val="3"/>
    <w:qFormat/>
    <w:uiPriority w:val="9"/>
    <w:rPr>
      <w:rFonts w:ascii="等线 Light" w:hAnsi="等线 Light" w:eastAsia="等线 Light" w:cs="宋体"/>
      <w:color w:val="2F5597"/>
      <w:sz w:val="40"/>
      <w:szCs w:val="40"/>
    </w:rPr>
  </w:style>
  <w:style w:type="character" w:customStyle="1" w:styleId="21">
    <w:name w:val="标题 3 字符"/>
    <w:basedOn w:val="18"/>
    <w:link w:val="4"/>
    <w:qFormat/>
    <w:uiPriority w:val="9"/>
    <w:rPr>
      <w:rFonts w:ascii="等线 Light" w:hAnsi="等线 Light" w:eastAsia="等线 Light" w:cs="宋体"/>
      <w:color w:val="2F5597"/>
      <w:sz w:val="32"/>
      <w:szCs w:val="32"/>
    </w:rPr>
  </w:style>
  <w:style w:type="character" w:customStyle="1" w:styleId="22">
    <w:name w:val="标题 4 字符"/>
    <w:basedOn w:val="18"/>
    <w:link w:val="5"/>
    <w:qFormat/>
    <w:uiPriority w:val="9"/>
    <w:rPr>
      <w:rFonts w:cs="宋体"/>
      <w:color w:val="2F5597"/>
      <w:sz w:val="28"/>
      <w:szCs w:val="28"/>
    </w:rPr>
  </w:style>
  <w:style w:type="character" w:customStyle="1" w:styleId="23">
    <w:name w:val="标题 5 字符"/>
    <w:basedOn w:val="18"/>
    <w:link w:val="6"/>
    <w:qFormat/>
    <w:uiPriority w:val="9"/>
    <w:rPr>
      <w:rFonts w:cs="宋体"/>
      <w:color w:val="2F5597"/>
      <w:sz w:val="24"/>
      <w:szCs w:val="24"/>
    </w:rPr>
  </w:style>
  <w:style w:type="character" w:customStyle="1" w:styleId="24">
    <w:name w:val="标题 6 字符"/>
    <w:basedOn w:val="18"/>
    <w:link w:val="7"/>
    <w:qFormat/>
    <w:uiPriority w:val="9"/>
    <w:rPr>
      <w:rFonts w:cs="宋体"/>
      <w:b/>
      <w:bCs/>
      <w:color w:val="2F5597"/>
    </w:rPr>
  </w:style>
  <w:style w:type="character" w:customStyle="1" w:styleId="25">
    <w:name w:val="标题 7 字符"/>
    <w:basedOn w:val="18"/>
    <w:link w:val="8"/>
    <w:qFormat/>
    <w:uiPriority w:val="9"/>
    <w:rPr>
      <w:rFonts w:cs="宋体"/>
      <w:b/>
      <w:bCs/>
      <w:color w:val="595959"/>
    </w:rPr>
  </w:style>
  <w:style w:type="character" w:customStyle="1" w:styleId="26">
    <w:name w:val="标题 8 字符"/>
    <w:basedOn w:val="18"/>
    <w:link w:val="9"/>
    <w:qFormat/>
    <w:uiPriority w:val="9"/>
    <w:rPr>
      <w:rFonts w:cs="宋体"/>
      <w:color w:val="595959"/>
    </w:rPr>
  </w:style>
  <w:style w:type="character" w:customStyle="1" w:styleId="27">
    <w:name w:val="标题 9 字符"/>
    <w:basedOn w:val="18"/>
    <w:link w:val="10"/>
    <w:qFormat/>
    <w:uiPriority w:val="9"/>
    <w:rPr>
      <w:rFonts w:eastAsia="等线 Light" w:cs="宋体"/>
      <w:color w:val="595959"/>
    </w:rPr>
  </w:style>
  <w:style w:type="character" w:customStyle="1" w:styleId="28">
    <w:name w:val="标题 字符"/>
    <w:basedOn w:val="18"/>
    <w:link w:val="16"/>
    <w:qFormat/>
    <w:uiPriority w:val="10"/>
    <w:rPr>
      <w:rFonts w:ascii="等线 Light" w:hAnsi="等线 Light" w:eastAsia="等线 Light" w:cs="宋体"/>
      <w:spacing w:val="-10"/>
      <w:kern w:val="28"/>
      <w:sz w:val="56"/>
      <w:szCs w:val="56"/>
    </w:rPr>
  </w:style>
  <w:style w:type="character" w:customStyle="1" w:styleId="29">
    <w:name w:val="副标题 字符"/>
    <w:basedOn w:val="18"/>
    <w:link w:val="14"/>
    <w:qFormat/>
    <w:uiPriority w:val="11"/>
    <w:rPr>
      <w:rFonts w:ascii="等线 Light" w:hAnsi="等线 Light" w:eastAsia="等线 Light" w:cs="宋体"/>
      <w:color w:val="595959"/>
      <w:spacing w:val="15"/>
      <w:sz w:val="28"/>
      <w:szCs w:val="28"/>
    </w:rPr>
  </w:style>
  <w:style w:type="paragraph" w:styleId="30">
    <w:name w:val="Quote"/>
    <w:basedOn w:val="1"/>
    <w:next w:val="1"/>
    <w:link w:val="31"/>
    <w:qFormat/>
    <w:uiPriority w:val="29"/>
    <w:pPr>
      <w:spacing w:before="160" w:after="160"/>
      <w:jc w:val="center"/>
    </w:pPr>
    <w:rPr>
      <w:i/>
      <w:iCs/>
      <w:color w:val="3F3F3F"/>
    </w:rPr>
  </w:style>
  <w:style w:type="character" w:customStyle="1" w:styleId="31">
    <w:name w:val="引用 字符"/>
    <w:basedOn w:val="18"/>
    <w:link w:val="30"/>
    <w:qFormat/>
    <w:uiPriority w:val="29"/>
    <w:rPr>
      <w:i/>
      <w:iCs/>
      <w:color w:val="3F3F3F"/>
    </w:rPr>
  </w:style>
  <w:style w:type="paragraph" w:styleId="32">
    <w:name w:val="List Paragraph"/>
    <w:basedOn w:val="1"/>
    <w:qFormat/>
    <w:uiPriority w:val="34"/>
    <w:pPr>
      <w:ind w:left="720"/>
      <w:contextualSpacing/>
    </w:pPr>
  </w:style>
  <w:style w:type="character" w:customStyle="1" w:styleId="33">
    <w:name w:val="Intense Emphasis_750c5c31-d38a-4633-a11c-6f2324be070d"/>
    <w:basedOn w:val="18"/>
    <w:qFormat/>
    <w:uiPriority w:val="21"/>
    <w:rPr>
      <w:i/>
      <w:iCs/>
      <w:color w:val="2F5597"/>
    </w:rPr>
  </w:style>
  <w:style w:type="paragraph" w:styleId="34">
    <w:name w:val="Intense Quote"/>
    <w:basedOn w:val="1"/>
    <w:next w:val="1"/>
    <w:link w:val="35"/>
    <w:qFormat/>
    <w:uiPriority w:val="30"/>
    <w:pPr>
      <w:pBdr>
        <w:top w:val="single" w:color="2F5496" w:sz="4" w:space="10"/>
        <w:bottom w:val="single" w:color="2F5496" w:sz="4" w:space="10"/>
      </w:pBdr>
      <w:spacing w:before="360" w:after="360"/>
      <w:ind w:left="864" w:right="864"/>
      <w:jc w:val="center"/>
    </w:pPr>
    <w:rPr>
      <w:i/>
      <w:iCs/>
      <w:color w:val="2F5597"/>
    </w:rPr>
  </w:style>
  <w:style w:type="character" w:customStyle="1" w:styleId="35">
    <w:name w:val="明显引用 字符"/>
    <w:basedOn w:val="18"/>
    <w:link w:val="34"/>
    <w:qFormat/>
    <w:uiPriority w:val="30"/>
    <w:rPr>
      <w:i/>
      <w:iCs/>
      <w:color w:val="2F5597"/>
    </w:rPr>
  </w:style>
  <w:style w:type="character" w:customStyle="1" w:styleId="36">
    <w:name w:val="Intense Reference_92223e26-7655-4d6e-bacf-a80443f20ac5"/>
    <w:basedOn w:val="18"/>
    <w:qFormat/>
    <w:uiPriority w:val="32"/>
    <w:rPr>
      <w:b/>
      <w:bCs/>
      <w:smallCaps/>
      <w:color w:val="2F5597"/>
      <w:spacing w:val="5"/>
    </w:rPr>
  </w:style>
  <w:style w:type="character" w:customStyle="1" w:styleId="37">
    <w:name w:val="日期 字符"/>
    <w:basedOn w:val="18"/>
    <w:link w:val="11"/>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2b8bb8-c660-4089-b740-d36e5a5bcc2c}">
  <ds:schemaRefs/>
</ds:datastoreItem>
</file>

<file path=docProps/app.xml><?xml version="1.0" encoding="utf-8"?>
<Properties xmlns="http://schemas.openxmlformats.org/officeDocument/2006/extended-properties" xmlns:vt="http://schemas.openxmlformats.org/officeDocument/2006/docPropsVTypes">
  <Template>Normal</Template>
  <Pages>20</Pages>
  <Words>2004</Words>
  <Characters>2245</Characters>
  <Paragraphs>664</Paragraphs>
  <TotalTime>3</TotalTime>
  <ScaleCrop>false</ScaleCrop>
  <LinksUpToDate>false</LinksUpToDate>
  <CharactersWithSpaces>2270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2025-06-21T11:20:00Z</dcterms:created>
  <dc:creator>272730845@qq.com</dc:creator>
  <cp:lastModifiedBy>烈日微风儿</cp:lastModifiedBy>
  <cp:lastPrinted>2025-06-21T12:29:00Z</cp:lastPrinted>
  <dcterms:modified xsi:type="dcterms:W3CDTF">2026-07-03T10:52:05Z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eyJoZGlkIjoiMGE5NzMzNTIxNzYwMzg2ODhjNWNiMjA1NTM3Yzc0MDAiLCJ1c2VySWQiOiIzMDY4NzYzODEifQ==</vt:lpwstr>
  </property>
  <property fmtid="{D5CDD505-2E9C-101B-9397-08002B2CF9AE}" pid="3" name="KSOProductBuildVer">
    <vt:lpwstr>2052-12.1.0.26895</vt:lpwstr>
  </property>
  <property fmtid="{D5CDD505-2E9C-101B-9397-08002B2CF9AE}" pid="4" name="ICV">
    <vt:lpwstr>0EEBB992EA4949AFAD5839BB3EAFFC78_13</vt:lpwstr>
  </property>
</Properties>
</file>