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59587">
      <w:pPr>
        <w:spacing w:line="288" w:lineRule="auto"/>
        <w:jc w:val="left"/>
        <w:rPr>
          <w:rFonts w:hint="default" w:ascii="方正小标宋简体" w:hAnsi="仿宋" w:eastAsia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77E662E9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5C6D830C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70494DAE">
      <w:pPr>
        <w:spacing w:line="288" w:lineRule="auto"/>
        <w:jc w:val="center"/>
        <w:rPr>
          <w:rFonts w:hint="default" w:ascii="方正小标宋简体" w:hAnsi="仿宋" w:eastAsia="方正小标宋简体"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2026年度</w:t>
      </w: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“人工智能+”虚拟仿真实验教学项目</w:t>
      </w: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申报书</w:t>
      </w:r>
    </w:p>
    <w:p w14:paraId="7E144102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31C82FD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0CD0D1B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A0EF1F2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A64B372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</w:p>
    <w:p w14:paraId="6444F0C8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</w:p>
    <w:p w14:paraId="43D616BA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名称：</w:t>
      </w:r>
    </w:p>
    <w:p w14:paraId="0732B0E5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专业类代码：</w:t>
      </w:r>
    </w:p>
    <w:p w14:paraId="3EB8F411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负责人：</w:t>
      </w:r>
    </w:p>
    <w:p w14:paraId="587816D4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联系电话：</w:t>
      </w:r>
    </w:p>
    <w:p w14:paraId="12109703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:lang w:val="en-US"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学校：</w:t>
      </w:r>
    </w:p>
    <w:p w14:paraId="217E1952">
      <w:pPr>
        <w:spacing w:line="288" w:lineRule="auto"/>
        <w:ind w:firstLine="1280" w:firstLineChars="400"/>
        <w:jc w:val="left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填表日期：</w:t>
      </w:r>
    </w:p>
    <w:p w14:paraId="7D9E2059">
      <w:pPr>
        <w:spacing w:line="288" w:lineRule="auto"/>
        <w:ind w:firstLine="1280" w:firstLineChars="400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单位：</w:t>
      </w:r>
    </w:p>
    <w:p w14:paraId="364BF410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ADEDBDD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2A55CC9">
      <w:pPr>
        <w:snapToGrid w:val="0"/>
        <w:spacing w:line="240" w:lineRule="atLeast"/>
        <w:jc w:val="center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中华人民共和国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教育部制</w:t>
      </w:r>
    </w:p>
    <w:p w14:paraId="4CE5915E">
      <w:pPr>
        <w:spacing w:line="288" w:lineRule="auto"/>
        <w:jc w:val="center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二○二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十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</w:p>
    <w:p w14:paraId="1420963C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413033C5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13EDA57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填报说明</w:t>
      </w:r>
    </w:p>
    <w:p w14:paraId="134B2A47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5A1A435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1.专业类代码指《普通高等学校本科专业目录（20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）》中的专业类代码（四位数字）。</w:t>
      </w:r>
    </w:p>
    <w:p w14:paraId="65256ADB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2.文中○为单选；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可多选。</w:t>
      </w:r>
    </w:p>
    <w:p w14:paraId="7D7350C6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团队主要成员除主讲教师外，可以包含一位产业技术专家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一位确实发挥重要支持作用的技术人员，并应在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材料“承担任务”栏中明确标注其人员类别，说明其作为产业技术专家或技术人员参与项目建设的具体任务。</w:t>
      </w:r>
    </w:p>
    <w:p w14:paraId="6377DF8D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文本中的中外文名词第一次出现时，要写清全称和缩写，再次出现时可以使用缩写。</w:t>
      </w:r>
    </w:p>
    <w:p w14:paraId="08C806E8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具有防伪标识的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推荐表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及材料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由推荐单位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打印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留存备查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，评审以网络提交的电子版为准。</w:t>
      </w:r>
    </w:p>
    <w:p w14:paraId="7CBDAE38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6.涉密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不能公开个人信息的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涉密人员不得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3C060EF">
      <w:pPr>
        <w:widowControl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申报项目须按照《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人工智能+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虚拟仿真实验教学项目技术接口规范（2026版）》要求，与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“国家虚拟仿真实验教学课程共享平台”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完成数据接口联通。</w:t>
      </w:r>
    </w:p>
    <w:p w14:paraId="695F2AD1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2FA79FB">
      <w:pPr>
        <w:widowControl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E2654CB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E9AD962">
      <w:pPr>
        <w:pStyle w:val="15"/>
        <w:numPr>
          <w:ilvl w:val="255"/>
          <w:numId w:val="0"/>
        </w:numPr>
        <w:spacing w:after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基本情况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493"/>
        <w:gridCol w:w="1190"/>
        <w:gridCol w:w="2268"/>
        <w:gridCol w:w="742"/>
        <w:gridCol w:w="1093"/>
      </w:tblGrid>
      <w:tr w14:paraId="0395C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55925B98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实验名称</w:t>
            </w:r>
          </w:p>
        </w:tc>
        <w:tc>
          <w:tcPr>
            <w:tcW w:w="6786" w:type="dxa"/>
            <w:gridSpan w:val="5"/>
            <w:vAlign w:val="center"/>
          </w:tcPr>
          <w:p w14:paraId="01A0742E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0F2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2632A791">
            <w:pPr>
              <w:jc w:val="center"/>
              <w:rPr>
                <w:rFonts w:hint="default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申报方向</w:t>
            </w:r>
          </w:p>
        </w:tc>
        <w:tc>
          <w:tcPr>
            <w:tcW w:w="6786" w:type="dxa"/>
            <w:gridSpan w:val="5"/>
            <w:vAlign w:val="center"/>
          </w:tcPr>
          <w:p w14:paraId="0284E3C1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3D3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4F457E60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实验负责</w:t>
            </w:r>
            <w:r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6786" w:type="dxa"/>
            <w:gridSpan w:val="5"/>
            <w:vAlign w:val="center"/>
          </w:tcPr>
          <w:p w14:paraId="380E075C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353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46DBE394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负责人所在单位</w:t>
            </w:r>
          </w:p>
        </w:tc>
        <w:tc>
          <w:tcPr>
            <w:tcW w:w="6786" w:type="dxa"/>
            <w:gridSpan w:val="5"/>
            <w:vAlign w:val="center"/>
          </w:tcPr>
          <w:p w14:paraId="7CB6786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9D0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4E10C537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实验所属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</w:p>
          <w:p w14:paraId="241EDB11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(可填多个)</w:t>
            </w:r>
          </w:p>
        </w:tc>
        <w:tc>
          <w:tcPr>
            <w:tcW w:w="6786" w:type="dxa"/>
            <w:gridSpan w:val="5"/>
            <w:vAlign w:val="center"/>
          </w:tcPr>
          <w:p w14:paraId="4EC6E71C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65BC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060035BE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性质</w:t>
            </w:r>
          </w:p>
        </w:tc>
        <w:tc>
          <w:tcPr>
            <w:tcW w:w="6786" w:type="dxa"/>
            <w:gridSpan w:val="5"/>
            <w:vAlign w:val="center"/>
          </w:tcPr>
          <w:p w14:paraId="511A7E2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独立实验课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</w:p>
        </w:tc>
      </w:tr>
      <w:tr w14:paraId="28710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59FBDA1A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实验对应专业</w:t>
            </w:r>
          </w:p>
        </w:tc>
        <w:tc>
          <w:tcPr>
            <w:tcW w:w="6786" w:type="dxa"/>
            <w:gridSpan w:val="5"/>
            <w:vAlign w:val="center"/>
          </w:tcPr>
          <w:p w14:paraId="2DEAEC1E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B26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  <w:jc w:val="center"/>
        </w:trPr>
        <w:tc>
          <w:tcPr>
            <w:tcW w:w="1848" w:type="dxa"/>
            <w:vAlign w:val="center"/>
          </w:tcPr>
          <w:p w14:paraId="697C3E20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是否国家级一流本科专业建设点</w:t>
            </w:r>
          </w:p>
        </w:tc>
        <w:tc>
          <w:tcPr>
            <w:tcW w:w="1493" w:type="dxa"/>
            <w:vAlign w:val="center"/>
          </w:tcPr>
          <w:p w14:paraId="6B268FE3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1190" w:type="dxa"/>
            <w:vAlign w:val="center"/>
          </w:tcPr>
          <w:p w14:paraId="404B6361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（如是）专业名称</w:t>
            </w:r>
          </w:p>
        </w:tc>
        <w:tc>
          <w:tcPr>
            <w:tcW w:w="2268" w:type="dxa"/>
            <w:vAlign w:val="center"/>
          </w:tcPr>
          <w:p w14:paraId="4E70B486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2" w:type="dxa"/>
            <w:vAlign w:val="center"/>
          </w:tcPr>
          <w:p w14:paraId="23B7F273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专业代码</w:t>
            </w:r>
          </w:p>
        </w:tc>
        <w:tc>
          <w:tcPr>
            <w:tcW w:w="1093" w:type="dxa"/>
            <w:vAlign w:val="center"/>
          </w:tcPr>
          <w:p w14:paraId="57810789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B9C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bottom w:val="single" w:color="auto" w:sz="4" w:space="0"/>
            </w:tcBorders>
            <w:vAlign w:val="center"/>
          </w:tcPr>
          <w:p w14:paraId="131340E8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实验类型</w:t>
            </w:r>
          </w:p>
        </w:tc>
        <w:tc>
          <w:tcPr>
            <w:tcW w:w="6786" w:type="dxa"/>
            <w:gridSpan w:val="5"/>
            <w:vAlign w:val="center"/>
          </w:tcPr>
          <w:p w14:paraId="64ADC70A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基础练习型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综合设计型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研究探索型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6CC14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6BE6FE3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虚拟仿真必要性</w:t>
            </w:r>
          </w:p>
        </w:tc>
        <w:tc>
          <w:tcPr>
            <w:tcW w:w="6786" w:type="dxa"/>
            <w:gridSpan w:val="5"/>
            <w:vAlign w:val="center"/>
          </w:tcPr>
          <w:p w14:paraId="32D74BD4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□高危或极端环境 □高成本、高消耗 □不可逆操作</w:t>
            </w:r>
          </w:p>
          <w:p w14:paraId="0884E13B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□大型综合训练</w:t>
            </w:r>
          </w:p>
        </w:tc>
      </w:tr>
      <w:tr w14:paraId="4FAAC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top w:val="single" w:color="auto" w:sz="4" w:space="0"/>
            </w:tcBorders>
            <w:vAlign w:val="center"/>
          </w:tcPr>
          <w:p w14:paraId="4DB709E7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实验语言</w:t>
            </w:r>
          </w:p>
        </w:tc>
        <w:tc>
          <w:tcPr>
            <w:tcW w:w="6786" w:type="dxa"/>
            <w:gridSpan w:val="5"/>
            <w:vAlign w:val="center"/>
          </w:tcPr>
          <w:p w14:paraId="0203C228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中文  </w:t>
            </w:r>
          </w:p>
          <w:p w14:paraId="653C26D6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中文+外文字幕（语种）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外文（语种）</w:t>
            </w:r>
          </w:p>
        </w:tc>
      </w:tr>
      <w:tr w14:paraId="23DD0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651420FD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实验已开设期次</w:t>
            </w:r>
          </w:p>
        </w:tc>
        <w:tc>
          <w:tcPr>
            <w:tcW w:w="6786" w:type="dxa"/>
            <w:gridSpan w:val="5"/>
            <w:vAlign w:val="center"/>
          </w:tcPr>
          <w:p w14:paraId="504281F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共   次：</w:t>
            </w:r>
          </w:p>
          <w:p w14:paraId="227FFA4E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1．时间、人数</w:t>
            </w:r>
          </w:p>
          <w:p w14:paraId="22B25090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 时间、人数</w:t>
            </w:r>
          </w:p>
          <w:p w14:paraId="2DC97011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 …</w:t>
            </w:r>
          </w:p>
        </w:tc>
      </w:tr>
      <w:tr w14:paraId="35D7D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718EA10C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有效链接网址</w:t>
            </w:r>
          </w:p>
        </w:tc>
        <w:tc>
          <w:tcPr>
            <w:tcW w:w="6786" w:type="dxa"/>
            <w:gridSpan w:val="5"/>
            <w:vAlign w:val="center"/>
          </w:tcPr>
          <w:p w14:paraId="07C5443F">
            <w:pPr>
              <w:rPr>
                <w:rFonts w:hint="eastAsia" w:ascii="仿宋_GB2312" w:hAnsi="楷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楷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（要求填写标准URL格式的实验入口网页，不允许仅为文件下载链接）</w:t>
            </w:r>
          </w:p>
        </w:tc>
      </w:tr>
    </w:tbl>
    <w:p w14:paraId="33F340B3">
      <w:pPr>
        <w:spacing w:before="260" w:line="416" w:lineRule="auto"/>
        <w:jc w:val="left"/>
        <w:rPr>
          <w:rFonts w:hint="eastAsia" w:ascii="仿宋_GB2312" w:hAnsi="黑体" w:eastAsia="仿宋_GB2312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黑体" w:hAnsi="黑体" w:eastAsia="黑体" w:cs="Times New Roman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团队情况</w:t>
      </w:r>
    </w:p>
    <w:tbl>
      <w:tblPr>
        <w:tblStyle w:val="8"/>
        <w:tblW w:w="8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900"/>
        <w:gridCol w:w="806"/>
        <w:gridCol w:w="769"/>
        <w:gridCol w:w="725"/>
        <w:gridCol w:w="775"/>
        <w:gridCol w:w="1225"/>
        <w:gridCol w:w="1188"/>
        <w:gridCol w:w="1318"/>
      </w:tblGrid>
      <w:tr w14:paraId="7C629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1605ED05">
            <w:pPr>
              <w:tabs>
                <w:tab w:val="left" w:pos="2219"/>
              </w:tabs>
              <w:suppressAutoHyphens/>
              <w:spacing w:line="288" w:lineRule="auto"/>
              <w:ind w:right="-692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团队主要成员（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序号1为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，总人数限5人以内）</w:t>
            </w:r>
          </w:p>
        </w:tc>
      </w:tr>
      <w:tr w14:paraId="48B24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6C8A40F5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00" w:type="dxa"/>
            <w:vAlign w:val="center"/>
          </w:tcPr>
          <w:p w14:paraId="0EEAEC6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06" w:type="dxa"/>
            <w:vAlign w:val="center"/>
          </w:tcPr>
          <w:p w14:paraId="657C909F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769" w:type="dxa"/>
            <w:vAlign w:val="center"/>
          </w:tcPr>
          <w:p w14:paraId="76C51619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25" w:type="dxa"/>
            <w:vAlign w:val="center"/>
          </w:tcPr>
          <w:p w14:paraId="01EDC455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775" w:type="dxa"/>
            <w:vAlign w:val="center"/>
          </w:tcPr>
          <w:p w14:paraId="19919F1D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225" w:type="dxa"/>
            <w:vAlign w:val="center"/>
          </w:tcPr>
          <w:p w14:paraId="0291D1CA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188" w:type="dxa"/>
            <w:vAlign w:val="center"/>
          </w:tcPr>
          <w:p w14:paraId="2F29E9F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318" w:type="dxa"/>
            <w:vAlign w:val="center"/>
          </w:tcPr>
          <w:p w14:paraId="7602137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承担任务</w:t>
            </w:r>
          </w:p>
        </w:tc>
      </w:tr>
      <w:tr w14:paraId="5E838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7ABE4C6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vAlign w:val="center"/>
          </w:tcPr>
          <w:p w14:paraId="71869CE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543E49D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74A2D98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267FDA8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11EF0F7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1B2FFD7A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1B1BF73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1AE857F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9AE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77F12576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vAlign w:val="center"/>
          </w:tcPr>
          <w:p w14:paraId="7937220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5320E0E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2F61A61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502E5AF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1D655515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537DD0CF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1CC0684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1C6DEFF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020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1119048D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0" w:type="dxa"/>
            <w:vAlign w:val="center"/>
          </w:tcPr>
          <w:p w14:paraId="07D044A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5BE693AE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37BC725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537A9425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20923FE9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25AA99C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1CDA096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73A6E73D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311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1A8FFA7C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00" w:type="dxa"/>
            <w:vAlign w:val="center"/>
          </w:tcPr>
          <w:p w14:paraId="20891EC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476F30F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0FB6E1D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76034BC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777ED42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579CD0BA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3600483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43DF14E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943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564EAF68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00" w:type="dxa"/>
            <w:vAlign w:val="center"/>
          </w:tcPr>
          <w:p w14:paraId="23AC0685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1982D8B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4BC0810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3322CB4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58DC2AB1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115EBD5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7A9281CD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618A957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56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2FDEBF1F">
            <w:pPr>
              <w:tabs>
                <w:tab w:val="left" w:pos="2219"/>
              </w:tabs>
              <w:suppressAutoHyphens/>
              <w:spacing w:line="288" w:lineRule="auto"/>
              <w:ind w:right="-692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2-</w:t>
            </w:r>
            <w:r>
              <w:rPr>
                <w:rFonts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团队主要成员教学情况（限500字以内）</w:t>
            </w:r>
          </w:p>
        </w:tc>
      </w:tr>
      <w:tr w14:paraId="397E1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1371CE0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（近5年来承担该实验教学任务情况，以及负责人开展教学研究、学术研究、获</w:t>
            </w:r>
          </w:p>
          <w:p w14:paraId="0FF932A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得教学奖励的情况）</w:t>
            </w:r>
          </w:p>
          <w:p w14:paraId="66197AF9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A8F8CC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018A4D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C7840A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54B58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8C425A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7E540F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211372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5494046">
      <w:pPr>
        <w:tabs>
          <w:tab w:val="left" w:pos="2219"/>
        </w:tabs>
        <w:suppressAutoHyphens/>
        <w:spacing w:line="288" w:lineRule="auto"/>
        <w:rPr>
          <w:rFonts w:ascii="Times New Roman" w:hAnsi="Times New Roman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3.实验描述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5B577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5633929F">
            <w:pPr>
              <w:spacing w:line="288" w:lineRule="auto"/>
              <w:jc w:val="left"/>
              <w:rPr>
                <w:rFonts w:hint="eastAsia" w:ascii="仿宋_GB2312" w:hAnsi="楷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3-1实验简介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（实验的必要性及实用性，教学设计的合理性，实验系统的先进性）</w:t>
            </w:r>
          </w:p>
          <w:p w14:paraId="138CCBC2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B719DD5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0C0AB60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7B682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1B0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8572" w:type="dxa"/>
          </w:tcPr>
          <w:p w14:paraId="459A344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3-2实验教学目标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实验后应该达到的知识、能力水平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47D469B9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AE8C78F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F3C7B44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E5189AA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7FC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8572" w:type="dxa"/>
          </w:tcPr>
          <w:p w14:paraId="5DED89E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3-3实验课时</w:t>
            </w:r>
          </w:p>
          <w:p w14:paraId="7CCF41BE">
            <w:pPr>
              <w:spacing w:line="560" w:lineRule="exact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（1）实验所属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课程所占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课时：  学时  </w:t>
            </w:r>
          </w:p>
          <w:p w14:paraId="361A2164">
            <w:pPr>
              <w:spacing w:line="560" w:lineRule="exact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（2）该实验所占课时：  学时     </w:t>
            </w:r>
          </w:p>
        </w:tc>
      </w:tr>
      <w:tr w14:paraId="7204D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5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78FA741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3-4实验原理</w:t>
            </w:r>
          </w:p>
          <w:p w14:paraId="3B45A8F2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（1）实验原理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(限1000字以内)</w:t>
            </w:r>
          </w:p>
          <w:p w14:paraId="7A6F241A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C8F1A2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EA94D0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15BDBE8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知识点：共  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  <w:p w14:paraId="6C10464B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1.</w:t>
            </w:r>
          </w:p>
          <w:p w14:paraId="4765A48E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2．</w:t>
            </w:r>
          </w:p>
          <w:p w14:paraId="2166B86D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…</w:t>
            </w:r>
          </w:p>
          <w:p w14:paraId="7CBDE318">
            <w:pPr>
              <w:spacing w:line="288" w:lineRule="auto"/>
              <w:ind w:firstLine="120" w:firstLineChars="5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（2）核心要素仿真设计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（对系统或对象的仿真模型体现的客观结构、功能及其运动规律的实验场景进行如实描述，限500字以内）</w:t>
            </w:r>
          </w:p>
          <w:p w14:paraId="1BBE0416">
            <w:pPr>
              <w:spacing w:line="288" w:lineRule="auto"/>
              <w:ind w:left="72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AF76EA">
            <w:pPr>
              <w:numPr>
                <w:ilvl w:val="0"/>
                <w:numId w:val="1"/>
              </w:numPr>
              <w:spacing w:line="288" w:lineRule="auto"/>
              <w:ind w:left="120" w:leftChars="0" w:firstLine="0" w:firstLineChars="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人工智能应用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(说明人工智能、大模型、智能体、知识库等技术在实验教学中的具体应用方式，以及在实验引导、智能反馈、数据分析、能力评价等方面发挥的作用，限500字以内)</w:t>
            </w:r>
          </w:p>
          <w:p w14:paraId="2C34C56A">
            <w:pPr>
              <w:widowControl w:val="0"/>
              <w:numPr>
                <w:ilvl w:val="0"/>
                <w:numId w:val="0"/>
              </w:numPr>
              <w:spacing w:line="288" w:lineRule="auto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6EAB55F">
            <w:pPr>
              <w:numPr>
                <w:ilvl w:val="0"/>
                <w:numId w:val="1"/>
              </w:numPr>
              <w:spacing w:line="288" w:lineRule="auto"/>
              <w:ind w:left="120" w:leftChars="0" w:firstLine="0" w:firstLineChars="0"/>
              <w:jc w:val="left"/>
              <w:rPr>
                <w:rFonts w:hint="default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真实产业场景融入设计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(说明行业企业真实工作场景、生产流程、业务流程、工程任务或技术问题如何融入实验教学，阐明产业真实需求向实验教学场景和学习任务转化的具体情况，限500字以内)</w:t>
            </w:r>
          </w:p>
          <w:p w14:paraId="5D71CE51">
            <w:pPr>
              <w:spacing w:line="288" w:lineRule="auto"/>
              <w:ind w:left="72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12A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3E6EA646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3-5实验教学过程与实验方法</w:t>
            </w:r>
          </w:p>
          <w:p w14:paraId="35ED8ECB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58BC088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D6629DB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3606132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7D7C34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8CFF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  <w:jc w:val="center"/>
        </w:trPr>
        <w:tc>
          <w:tcPr>
            <w:tcW w:w="8572" w:type="dxa"/>
            <w:tcBorders>
              <w:top w:val="single" w:color="auto" w:sz="4" w:space="0"/>
            </w:tcBorders>
          </w:tcPr>
          <w:p w14:paraId="26245DDA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3-6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（不少于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0步的学生交互性操作步骤。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操作步骤应反映实质性实验交互，系统加载之类的步骤不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计入在内）</w:t>
            </w:r>
          </w:p>
          <w:p w14:paraId="5C313981">
            <w:pPr>
              <w:pStyle w:val="14"/>
              <w:numPr>
                <w:ilvl w:val="255"/>
                <w:numId w:val="0"/>
              </w:num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（1）学生交互性操作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，共   步</w:t>
            </w:r>
          </w:p>
          <w:tbl>
            <w:tblPr>
              <w:tblStyle w:val="8"/>
              <w:tblW w:w="8275" w:type="dxa"/>
              <w:tblInd w:w="159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64"/>
              <w:gridCol w:w="727"/>
              <w:gridCol w:w="1563"/>
              <w:gridCol w:w="1146"/>
              <w:gridCol w:w="1401"/>
              <w:gridCol w:w="764"/>
              <w:gridCol w:w="1910"/>
            </w:tblGrid>
            <w:tr w14:paraId="4661E69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41" w:hRule="atLeast"/>
              </w:trPr>
              <w:tc>
                <w:tcPr>
                  <w:tcW w:w="764" w:type="dxa"/>
                  <w:vAlign w:val="center"/>
                </w:tcPr>
                <w:p w14:paraId="6777E460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步骤序号</w:t>
                  </w:r>
                </w:p>
              </w:tc>
              <w:tc>
                <w:tcPr>
                  <w:tcW w:w="727" w:type="dxa"/>
                </w:tcPr>
                <w:p w14:paraId="201623D1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步骤名称</w:t>
                  </w:r>
                </w:p>
              </w:tc>
              <w:tc>
                <w:tcPr>
                  <w:tcW w:w="1563" w:type="dxa"/>
                  <w:vAlign w:val="center"/>
                </w:tcPr>
                <w:p w14:paraId="7D8120E5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步骤目标要求</w:t>
                  </w:r>
                </w:p>
              </w:tc>
              <w:tc>
                <w:tcPr>
                  <w:tcW w:w="1146" w:type="dxa"/>
                  <w:vAlign w:val="center"/>
                </w:tcPr>
                <w:p w14:paraId="5DD7F23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步骤合理用时</w:t>
                  </w:r>
                </w:p>
              </w:tc>
              <w:tc>
                <w:tcPr>
                  <w:tcW w:w="1401" w:type="dxa"/>
                  <w:vAlign w:val="center"/>
                </w:tcPr>
                <w:p w14:paraId="4074201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目标达成度赋分模型</w:t>
                  </w:r>
                </w:p>
              </w:tc>
              <w:tc>
                <w:tcPr>
                  <w:tcW w:w="764" w:type="dxa"/>
                  <w:vAlign w:val="center"/>
                </w:tcPr>
                <w:p w14:paraId="41FFF2B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步骤满分</w:t>
                  </w:r>
                </w:p>
              </w:tc>
              <w:tc>
                <w:tcPr>
                  <w:tcW w:w="1910" w:type="dxa"/>
                  <w:vAlign w:val="center"/>
                </w:tcPr>
                <w:p w14:paraId="130F2096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成绩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类型</w:t>
                  </w:r>
                </w:p>
              </w:tc>
            </w:tr>
            <w:tr w14:paraId="0C2447D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34D92A38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727" w:type="dxa"/>
                </w:tcPr>
                <w:p w14:paraId="2B32B485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0A3572A0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3F7B1428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6FC10690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5B25BFD1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restart"/>
                  <w:vAlign w:val="center"/>
                </w:tcPr>
                <w:p w14:paraId="523C985B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操作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成绩</w:t>
                  </w:r>
                </w:p>
                <w:p w14:paraId="79ADB651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实验报告</w:t>
                  </w:r>
                </w:p>
                <w:p w14:paraId="18384AC6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预习成绩</w:t>
                  </w:r>
                </w:p>
                <w:p w14:paraId="42993F75">
                  <w:pPr>
                    <w:spacing w:line="288" w:lineRule="auto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教师评价报告</w:t>
                  </w:r>
                </w:p>
              </w:tc>
            </w:tr>
            <w:tr w14:paraId="7B55501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66E3EE5F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727" w:type="dxa"/>
                </w:tcPr>
                <w:p w14:paraId="76F1E822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513C9D5C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1D6DAD03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139316B9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0CDB6764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581A12EF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2972F3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12EE4019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</w:p>
              </w:tc>
              <w:tc>
                <w:tcPr>
                  <w:tcW w:w="727" w:type="dxa"/>
                </w:tcPr>
                <w:p w14:paraId="3595ACA9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591DCC55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6734BD22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6D489C89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15AA3626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3DEC0561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87196E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43" w:hRule="atLeast"/>
              </w:trPr>
              <w:tc>
                <w:tcPr>
                  <w:tcW w:w="764" w:type="dxa"/>
                  <w:vAlign w:val="center"/>
                </w:tcPr>
                <w:p w14:paraId="1CFADD59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…</w:t>
                  </w:r>
                </w:p>
              </w:tc>
              <w:tc>
                <w:tcPr>
                  <w:tcW w:w="727" w:type="dxa"/>
                </w:tcPr>
                <w:p w14:paraId="07142C24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5F0A51AF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29EC82D0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7163300A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0536DE9B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2506943C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08B7760A">
            <w:pPr>
              <w:pStyle w:val="14"/>
              <w:numPr>
                <w:ilvl w:val="255"/>
                <w:numId w:val="0"/>
              </w:num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（2）交互性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详细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</w:t>
            </w:r>
          </w:p>
          <w:p w14:paraId="3FD4AD5A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人工智能赋能实验详细说明</w:t>
            </w:r>
          </w:p>
          <w:p w14:paraId="4FCB8E16">
            <w:pPr>
              <w:spacing w:line="288" w:lineRule="auto"/>
              <w:ind w:firstLine="720" w:firstLineChars="3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0B3D3F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真实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产业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场景与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任务融入说明</w:t>
            </w:r>
          </w:p>
          <w:p w14:paraId="1F70A2C6">
            <w:pPr>
              <w:numPr>
                <w:ilvl w:val="0"/>
                <w:numId w:val="0"/>
              </w:numPr>
              <w:spacing w:line="288" w:lineRule="auto"/>
              <w:ind w:left="720" w:left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13807BF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详细操作说明</w:t>
            </w:r>
          </w:p>
          <w:p w14:paraId="43EC2EA9">
            <w:pPr>
              <w:numPr>
                <w:ilvl w:val="0"/>
                <w:numId w:val="0"/>
              </w:num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6FDF387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7745343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4AB2DA5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B3C6F9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90EAD1">
            <w:pPr>
              <w:pStyle w:val="14"/>
              <w:spacing w:line="288" w:lineRule="auto"/>
              <w:ind w:left="720"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E3A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8572" w:type="dxa"/>
          </w:tcPr>
          <w:p w14:paraId="4E1FDA9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3-7实验结果与结论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（说明在不同的实验条件和操作下可能产生的实验结果与结论）</w:t>
            </w:r>
          </w:p>
          <w:p w14:paraId="371113F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538C1E7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225CAD9">
            <w:pPr>
              <w:spacing w:line="288" w:lineRule="auto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1E4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8572" w:type="dxa"/>
          </w:tcPr>
          <w:p w14:paraId="1E332866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3-8面向学生要求</w:t>
            </w:r>
          </w:p>
          <w:p w14:paraId="2BA186B4">
            <w:pPr>
              <w:pStyle w:val="14"/>
              <w:spacing w:line="288" w:lineRule="auto"/>
              <w:ind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（1）专业与年级要求</w:t>
            </w:r>
          </w:p>
          <w:p w14:paraId="6EB98353">
            <w:pPr>
              <w:pStyle w:val="14"/>
              <w:spacing w:line="288" w:lineRule="auto"/>
              <w:ind w:left="720"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F0027C">
            <w:pPr>
              <w:pStyle w:val="14"/>
              <w:spacing w:line="288" w:lineRule="auto"/>
              <w:ind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（2）基本知识和能力要求</w:t>
            </w:r>
          </w:p>
          <w:p w14:paraId="5B9C2849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0C25F2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BC9EEFC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E1DE69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782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4" w:hRule="atLeast"/>
          <w:jc w:val="center"/>
        </w:trPr>
        <w:tc>
          <w:tcPr>
            <w:tcW w:w="8572" w:type="dxa"/>
          </w:tcPr>
          <w:p w14:paraId="050C6BE9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3-9实验应用及共享情况</w:t>
            </w:r>
          </w:p>
          <w:p w14:paraId="440FD272">
            <w:pPr>
              <w:numPr>
                <w:ilvl w:val="0"/>
                <w:numId w:val="3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本校上线时间 ：  年  月  日 </w:t>
            </w:r>
          </w:p>
          <w:p w14:paraId="02602DA5">
            <w:pPr>
              <w:numPr>
                <w:ilvl w:val="0"/>
                <w:numId w:val="3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已服务过的学生人数：本校  人，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外校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人</w:t>
            </w:r>
          </w:p>
          <w:p w14:paraId="3EC3D4CE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（3）附所属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教学计划或授课提纲并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填写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79C7AFB6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纳入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教学计划的专业数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   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具体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专业：   ，</w:t>
            </w:r>
          </w:p>
          <w:p w14:paraId="7CACD7E4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教学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周期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   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学习人数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：   </w:t>
            </w:r>
          </w:p>
          <w:p w14:paraId="0DE352EC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（4）是否面向社会提供服务：○是  ○否</w:t>
            </w:r>
          </w:p>
          <w:p w14:paraId="64F0DC68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（5）社会开放时间：   年   月   日</w:t>
            </w:r>
          </w:p>
          <w:p w14:paraId="07447639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（6）已服务过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的社会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者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人数： 人</w:t>
            </w:r>
          </w:p>
          <w:p w14:paraId="1F3ADEED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786D080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A2D346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46AB6E6">
      <w:pPr>
        <w:spacing w:before="260"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4.实验教学特色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67B9A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  <w:jc w:val="center"/>
        </w:trPr>
        <w:tc>
          <w:tcPr>
            <w:tcW w:w="8556" w:type="dxa"/>
          </w:tcPr>
          <w:p w14:paraId="6CF775AF">
            <w:pPr>
              <w:spacing w:line="560" w:lineRule="exact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（该虚拟仿真实验教学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设计、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教学方法、评价体系等方面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的特色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，限800字以内）</w:t>
            </w:r>
          </w:p>
          <w:p w14:paraId="6C6ABC7F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5CE5324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758616B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49E41C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64F3FF3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9550507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DAE966A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DCD352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47DE2E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C778760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091294B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BE9FDA9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AB506F2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DD867DA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214EC4A">
            <w:pPr>
              <w:spacing w:line="560" w:lineRule="exact"/>
              <w:jc w:val="left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53FA294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5771FA68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5.实验教学在线支持与服务</w:t>
      </w:r>
    </w:p>
    <w:tbl>
      <w:tblPr>
        <w:tblStyle w:val="8"/>
        <w:tblW w:w="8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472F8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268" w:type="dxa"/>
          </w:tcPr>
          <w:p w14:paraId="1E5C15BA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知识库部分：</w:t>
            </w:r>
          </w:p>
          <w:p w14:paraId="4AA049A3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指导资源：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教学视频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电子教材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教案</w:t>
            </w:r>
          </w:p>
          <w:p w14:paraId="0235D49A">
            <w:pPr>
              <w:numPr>
                <w:ilvl w:val="255"/>
                <w:numId w:val="0"/>
              </w:numPr>
              <w:spacing w:before="156" w:beforeLines="50"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（系统上传）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课件（演示文稿）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虚拟仿真资源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629B803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（2）实验指导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资源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操作视频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知识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点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库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习题库</w:t>
            </w:r>
          </w:p>
          <w:p w14:paraId="69854167">
            <w:pPr>
              <w:numPr>
                <w:ilvl w:val="255"/>
                <w:numId w:val="0"/>
              </w:numPr>
              <w:spacing w:before="156" w:beforeLines="50"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（系统上传）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测试卷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考试系统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382AF5FE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支持方式：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热线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电话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系统即时通讯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工具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论坛 </w:t>
            </w:r>
          </w:p>
          <w:p w14:paraId="632BE87D">
            <w:pPr>
              <w:numPr>
                <w:ilvl w:val="255"/>
                <w:numId w:val="0"/>
              </w:numPr>
              <w:spacing w:before="156" w:beforeLines="50" w:line="360" w:lineRule="auto"/>
              <w:ind w:firstLine="2760" w:firstLineChars="1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与服务群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8DB1E04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教学支持部分：</w:t>
            </w:r>
          </w:p>
          <w:p w14:paraId="2682EDBC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（4）  名提供在线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学服务的团队成员；  名提供在线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支持的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技术人员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；教学团队保证工作日期间提供   小时/日的在线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 w14:paraId="07E71579">
            <w:pPr>
              <w:spacing w:before="156" w:beforeLines="50"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4EA7A76">
      <w:pPr>
        <w:spacing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实验教学相关网络及</w:t>
      </w:r>
      <w: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安全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要求描述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47D29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4" w:type="dxa"/>
          </w:tcPr>
          <w:p w14:paraId="3268C521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6-1网络条件要求</w:t>
            </w:r>
          </w:p>
          <w:p w14:paraId="785F48AB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（1）说明客户端到服务器的带宽要求（需提供测试带宽服务）</w:t>
            </w:r>
          </w:p>
          <w:p w14:paraId="7A73C579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66BAED0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1E4525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（2）说明能够支持的同时在线人数（需提供在线排队提示服务）</w:t>
            </w:r>
          </w:p>
          <w:p w14:paraId="204F5F48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0070189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 w14:paraId="1D40B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  <w:jc w:val="center"/>
        </w:trPr>
        <w:tc>
          <w:tcPr>
            <w:tcW w:w="8634" w:type="dxa"/>
          </w:tcPr>
          <w:p w14:paraId="74F69CC1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6-2用户操作系统要求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（如Windows、Unix、IOS、Android等）</w:t>
            </w:r>
          </w:p>
          <w:p w14:paraId="33E89133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计算机操作系统和版本要求</w:t>
            </w:r>
          </w:p>
          <w:p w14:paraId="7C171961">
            <w:pPr>
              <w:spacing w:line="288" w:lineRule="auto"/>
              <w:ind w:left="72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35A5DC">
            <w:pPr>
              <w:spacing w:line="288" w:lineRule="auto"/>
              <w:ind w:left="72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E28BA12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其他计算终端操作系统和版本要求</w:t>
            </w:r>
          </w:p>
          <w:p w14:paraId="6B77138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23473A9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14609F7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支持移动端：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36F90DF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B99904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1572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4" w:hRule="atLeast"/>
          <w:jc w:val="center"/>
        </w:trPr>
        <w:tc>
          <w:tcPr>
            <w:tcW w:w="8634" w:type="dxa"/>
          </w:tcPr>
          <w:p w14:paraId="5768D0B1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用户非操作系统软件配置要求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（兼容至少2种及以上主流浏览器）</w:t>
            </w:r>
          </w:p>
          <w:p w14:paraId="6B1AEB6B">
            <w:pPr>
              <w:spacing w:line="360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（1）非操作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系统软件要求（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支持2种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以上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主流浏览器）</w:t>
            </w:r>
          </w:p>
          <w:p w14:paraId="02C64EE7">
            <w:pPr>
              <w:spacing w:line="360" w:lineRule="auto"/>
              <w:ind w:left="360"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谷歌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浏览器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IE浏览器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360浏览器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火狐浏览器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 </w:t>
            </w:r>
          </w:p>
          <w:p w14:paraId="0CCD9E1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（2）需要特定插件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47372F67">
            <w:pPr>
              <w:spacing w:line="360" w:lineRule="auto"/>
              <w:ind w:firstLine="240" w:firstLineChars="1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如勾选“是”，请填写：</w:t>
            </w:r>
          </w:p>
          <w:p w14:paraId="2B2258BA">
            <w:pPr>
              <w:spacing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插件名称：（插件全称）</w:t>
            </w:r>
          </w:p>
          <w:p w14:paraId="5FB2ABB7">
            <w:pPr>
              <w:pStyle w:val="14"/>
              <w:spacing w:line="360" w:lineRule="auto"/>
              <w:ind w:left="360" w:firstLine="0" w:firstLineChars="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插件容量：M</w:t>
            </w:r>
          </w:p>
          <w:p w14:paraId="647264A5">
            <w:pPr>
              <w:spacing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下载链接：</w:t>
            </w:r>
          </w:p>
          <w:p w14:paraId="138BEDA1">
            <w:pPr>
              <w:spacing w:line="288" w:lineRule="auto"/>
              <w:ind w:left="12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（3）其他计算终端非操作系统软件配置要求（需说明是否可提供相关软件下载服务）</w:t>
            </w:r>
          </w:p>
          <w:p w14:paraId="6878746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D7D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8634" w:type="dxa"/>
          </w:tcPr>
          <w:p w14:paraId="01D27FA3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用户硬件配置要求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（如主频、内存、显存、存储容量等）</w:t>
            </w:r>
          </w:p>
          <w:p w14:paraId="037735E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（1）计算机硬件配置要求</w:t>
            </w:r>
          </w:p>
          <w:p w14:paraId="0F5BC6C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EE55AF5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DF4D1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（2）其他计算终端硬件配置要求</w:t>
            </w:r>
          </w:p>
          <w:p w14:paraId="449C8873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42B869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988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  <w:jc w:val="center"/>
        </w:trPr>
        <w:tc>
          <w:tcPr>
            <w:tcW w:w="8634" w:type="dxa"/>
          </w:tcPr>
          <w:p w14:paraId="779B76C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用户特殊外置硬件要求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（如可穿戴设备等）</w:t>
            </w:r>
          </w:p>
          <w:p w14:paraId="2229B805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（1）计算机特殊外置硬件要求</w:t>
            </w:r>
          </w:p>
          <w:p w14:paraId="358562F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 w14:paraId="5932A50D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6F2BF3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（2）其他计算终端特殊外置硬件要求：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无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</w:p>
          <w:p w14:paraId="299E4C24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如勾选“有”，请填写其他计算终端特殊外置硬件要求：</w:t>
            </w:r>
          </w:p>
          <w:p w14:paraId="38DBCC88">
            <w:pPr>
              <w:spacing w:line="288" w:lineRule="auto"/>
              <w:ind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4253DF">
            <w:pPr>
              <w:spacing w:line="288" w:lineRule="auto"/>
              <w:ind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F08A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8634" w:type="dxa"/>
          </w:tcPr>
          <w:p w14:paraId="2FF4F343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-6 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网络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安全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实验系统要求完成国家信息安全等级二级认证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DD359D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（1）是否已完成定级备案：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  </w:t>
            </w:r>
          </w:p>
          <w:p w14:paraId="1029AE1A">
            <w:pPr>
              <w:pStyle w:val="14"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请选择备案主体：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所属学校名称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2A08C2A2">
            <w:pPr>
              <w:pStyle w:val="14"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证书编号：</w:t>
            </w:r>
          </w:p>
          <w:p w14:paraId="2D1F9A9E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信息系统安全等级保护备案证明</w:t>
            </w:r>
          </w:p>
          <w:p w14:paraId="307B6A1A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（2）是否已完成等保测评：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4444A165">
            <w:pPr>
              <w:pStyle w:val="14"/>
              <w:spacing w:line="288" w:lineRule="auto"/>
              <w:ind w:firstLine="0" w:firstLineChars="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请附正式测评报告中实验系统的相关描述页面（等级测评结论页、实验与平台隶属关系描述页等）</w:t>
            </w:r>
          </w:p>
        </w:tc>
      </w:tr>
    </w:tbl>
    <w:p w14:paraId="767F0055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0DFE6924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02084A56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7.实验教学技术架构及主要研发技术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2854"/>
        <w:gridCol w:w="4803"/>
      </w:tblGrid>
      <w:tr w14:paraId="160ED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3831" w:type="dxa"/>
            <w:gridSpan w:val="2"/>
            <w:vAlign w:val="center"/>
          </w:tcPr>
          <w:p w14:paraId="13188383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</w:tc>
        <w:tc>
          <w:tcPr>
            <w:tcW w:w="4803" w:type="dxa"/>
            <w:vAlign w:val="center"/>
          </w:tcPr>
          <w:p w14:paraId="2E79E9E5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</w:tr>
      <w:tr w14:paraId="76C4A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3831" w:type="dxa"/>
            <w:gridSpan w:val="2"/>
            <w:vAlign w:val="center"/>
          </w:tcPr>
          <w:p w14:paraId="51FEECB0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系统架构图及简要说明</w:t>
            </w:r>
          </w:p>
        </w:tc>
        <w:tc>
          <w:tcPr>
            <w:tcW w:w="4803" w:type="dxa"/>
          </w:tcPr>
          <w:p w14:paraId="3BCB067C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E2B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977" w:type="dxa"/>
            <w:vMerge w:val="restart"/>
            <w:vAlign w:val="center"/>
          </w:tcPr>
          <w:p w14:paraId="7172AEBC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</w:p>
          <w:p w14:paraId="57A65DB4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</w:p>
        </w:tc>
        <w:tc>
          <w:tcPr>
            <w:tcW w:w="2854" w:type="dxa"/>
            <w:vAlign w:val="center"/>
          </w:tcPr>
          <w:p w14:paraId="2465A287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开发技术</w:t>
            </w:r>
          </w:p>
        </w:tc>
        <w:tc>
          <w:tcPr>
            <w:tcW w:w="4803" w:type="dxa"/>
            <w:vAlign w:val="center"/>
          </w:tcPr>
          <w:p w14:paraId="6A18CA3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VR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AR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MR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3D仿真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二维动画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HTML5</w:t>
            </w:r>
          </w:p>
          <w:p w14:paraId="5413850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0EB8D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  <w:jc w:val="center"/>
        </w:trPr>
        <w:tc>
          <w:tcPr>
            <w:tcW w:w="977" w:type="dxa"/>
            <w:vMerge w:val="continue"/>
            <w:vAlign w:val="center"/>
          </w:tcPr>
          <w:p w14:paraId="12CB42DD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1AD0DFC5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开发工具</w:t>
            </w:r>
          </w:p>
        </w:tc>
        <w:tc>
          <w:tcPr>
            <w:tcW w:w="4803" w:type="dxa"/>
            <w:vAlign w:val="center"/>
          </w:tcPr>
          <w:p w14:paraId="5A2546FB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Unity3D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3D Studio Max 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Maya</w:t>
            </w:r>
          </w:p>
          <w:p w14:paraId="6320F0C9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ZBrush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SketchUp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Adobe Flash</w:t>
            </w:r>
          </w:p>
          <w:p w14:paraId="01C2348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Unreal Development Kit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Animate CC</w:t>
            </w:r>
          </w:p>
          <w:p w14:paraId="1266BD6C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Blender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Visual Studio</w:t>
            </w:r>
          </w:p>
          <w:p w14:paraId="0A7D948F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14A15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5" w:hRule="atLeast"/>
          <w:jc w:val="center"/>
        </w:trPr>
        <w:tc>
          <w:tcPr>
            <w:tcW w:w="977" w:type="dxa"/>
            <w:vMerge w:val="continue"/>
            <w:vAlign w:val="center"/>
          </w:tcPr>
          <w:p w14:paraId="653DE42A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12671A85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运行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环境</w:t>
            </w:r>
          </w:p>
        </w:tc>
        <w:tc>
          <w:tcPr>
            <w:tcW w:w="4803" w:type="dxa"/>
            <w:vAlign w:val="center"/>
          </w:tcPr>
          <w:p w14:paraId="18710C14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服务器</w:t>
            </w:r>
          </w:p>
          <w:p w14:paraId="43E911B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CPU  核、内存  GB、磁盘  GB、</w:t>
            </w:r>
          </w:p>
          <w:p w14:paraId="5F5A5B85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显存  GB、GPU型号</w:t>
            </w:r>
          </w:p>
          <w:p w14:paraId="2875F1AF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操作系统</w:t>
            </w:r>
          </w:p>
          <w:p w14:paraId="4FC57D6C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Windows Server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Linux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669709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具体版本：</w:t>
            </w:r>
          </w:p>
          <w:p w14:paraId="76109728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  <w:p w14:paraId="7583DEFA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Mysql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SQL Server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Oracle</w:t>
            </w:r>
          </w:p>
          <w:p w14:paraId="5F0E09F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38A221C7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备注说明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（需要其他硬件设备或服务器数量多于1台时请说明）          </w:t>
            </w:r>
          </w:p>
          <w:p w14:paraId="3EF6943A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是否支持云渲染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14F60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77" w:type="dxa"/>
            <w:vMerge w:val="continue"/>
            <w:vAlign w:val="center"/>
          </w:tcPr>
          <w:p w14:paraId="0BFE0B14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2BFBB0B2">
            <w:pPr>
              <w:spacing w:line="288" w:lineRule="auto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实验品质（如：单场景模型总面数、贴图分辨率、每帧渲染次数、动作反馈时间、显示刷新率、分辨率等）</w:t>
            </w:r>
          </w:p>
        </w:tc>
        <w:tc>
          <w:tcPr>
            <w:tcW w:w="4803" w:type="dxa"/>
            <w:tcBorders>
              <w:bottom w:val="single" w:color="auto" w:sz="4" w:space="0"/>
            </w:tcBorders>
            <w:vAlign w:val="center"/>
          </w:tcPr>
          <w:p w14:paraId="71B65981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949695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E61C18D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74AF598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1BCAAF9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DF7FBBB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8116B7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C5145F8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CDC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977" w:type="dxa"/>
            <w:vMerge w:val="restart"/>
            <w:vAlign w:val="center"/>
          </w:tcPr>
          <w:p w14:paraId="57DB005D">
            <w:pPr>
              <w:spacing w:line="288" w:lineRule="auto"/>
              <w:jc w:val="left"/>
              <w:rPr>
                <w:rFonts w:hint="default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人工智能技术应用</w:t>
            </w:r>
          </w:p>
        </w:tc>
        <w:tc>
          <w:tcPr>
            <w:tcW w:w="2854" w:type="dxa"/>
            <w:tcBorders>
              <w:bottom w:val="single" w:color="auto" w:sz="4" w:space="0"/>
            </w:tcBorders>
            <w:vAlign w:val="center"/>
          </w:tcPr>
          <w:p w14:paraId="07A9D4A4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模型层</w:t>
            </w:r>
          </w:p>
        </w:tc>
        <w:tc>
          <w:tcPr>
            <w:tcW w:w="48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C1CE79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基础模型</w:t>
            </w:r>
          </w:p>
          <w:p w14:paraId="0110D977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垂类模型</w:t>
            </w:r>
          </w:p>
          <w:p w14:paraId="6023DD45">
            <w:pPr>
              <w:pStyle w:val="14"/>
              <w:spacing w:line="288" w:lineRule="auto"/>
              <w:ind w:firstLine="0" w:firstLineChars="0"/>
              <w:jc w:val="left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专项模型</w:t>
            </w:r>
          </w:p>
        </w:tc>
      </w:tr>
      <w:tr w14:paraId="543F9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977" w:type="dxa"/>
            <w:vMerge w:val="continue"/>
            <w:vAlign w:val="center"/>
          </w:tcPr>
          <w:p w14:paraId="6F835E1C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5C7E12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智能体</w:t>
            </w:r>
          </w:p>
        </w:tc>
        <w:tc>
          <w:tcPr>
            <w:tcW w:w="48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637BC4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19B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977" w:type="dxa"/>
            <w:vMerge w:val="continue"/>
            <w:vAlign w:val="center"/>
          </w:tcPr>
          <w:p w14:paraId="539E8429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tcBorders>
              <w:top w:val="single" w:color="auto" w:sz="4" w:space="0"/>
            </w:tcBorders>
            <w:vAlign w:val="center"/>
          </w:tcPr>
          <w:p w14:paraId="1A5AAD04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智能应用</w:t>
            </w:r>
          </w:p>
        </w:tc>
        <w:tc>
          <w:tcPr>
            <w:tcW w:w="4803" w:type="dxa"/>
            <w:tcBorders>
              <w:top w:val="single" w:color="auto" w:sz="4" w:space="0"/>
            </w:tcBorders>
            <w:vAlign w:val="center"/>
          </w:tcPr>
          <w:p w14:paraId="7B8808B1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7A0A614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714885A9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8.实验教学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持续建设服务计划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61E2D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634" w:type="dxa"/>
          </w:tcPr>
          <w:p w14:paraId="063C95C4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（本实验教学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今后5年继续向高校和社会开放服务计划及预计服务人数）</w:t>
            </w:r>
          </w:p>
          <w:p w14:paraId="5D4A2CE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持续建设</w:t>
            </w:r>
          </w:p>
          <w:tbl>
            <w:tblPr>
              <w:tblStyle w:val="8"/>
              <w:tblW w:w="0" w:type="auto"/>
              <w:jc w:val="center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34"/>
              <w:gridCol w:w="6482"/>
            </w:tblGrid>
            <w:tr w14:paraId="3895FBC1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jc w:val="center"/>
              </w:trPr>
              <w:tc>
                <w:tcPr>
                  <w:tcW w:w="1134" w:type="dxa"/>
                </w:tcPr>
                <w:p w14:paraId="01AAB78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日期</w:t>
                  </w:r>
                </w:p>
              </w:tc>
              <w:tc>
                <w:tcPr>
                  <w:tcW w:w="6482" w:type="dxa"/>
                </w:tcPr>
                <w:p w14:paraId="0D4F5C56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描述</w:t>
                  </w:r>
                </w:p>
              </w:tc>
            </w:tr>
            <w:tr w14:paraId="7ED101A7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6CE7E189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第一年</w:t>
                  </w:r>
                </w:p>
              </w:tc>
              <w:tc>
                <w:tcPr>
                  <w:tcW w:w="6482" w:type="dxa"/>
                </w:tcPr>
                <w:p w14:paraId="16C42BCC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22830F1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33396DFD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第二年</w:t>
                  </w:r>
                </w:p>
              </w:tc>
              <w:tc>
                <w:tcPr>
                  <w:tcW w:w="6482" w:type="dxa"/>
                </w:tcPr>
                <w:p w14:paraId="3D3D4260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A99056F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0AEA861D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三年</w:t>
                  </w:r>
                </w:p>
              </w:tc>
              <w:tc>
                <w:tcPr>
                  <w:tcW w:w="6482" w:type="dxa"/>
                </w:tcPr>
                <w:p w14:paraId="6227C40D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40AB1B98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4B723D9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四年</w:t>
                  </w:r>
                </w:p>
              </w:tc>
              <w:tc>
                <w:tcPr>
                  <w:tcW w:w="6482" w:type="dxa"/>
                </w:tcPr>
                <w:p w14:paraId="78B130D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5E944A3D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7F4E6351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第五年</w:t>
                  </w:r>
                </w:p>
              </w:tc>
              <w:tc>
                <w:tcPr>
                  <w:tcW w:w="6482" w:type="dxa"/>
                </w:tcPr>
                <w:p w14:paraId="7D45171A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79F0E17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描述：</w:t>
            </w:r>
          </w:p>
          <w:p w14:paraId="2907AF1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6D4B2D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8DD9F6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938D5D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712F8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5399A1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D895A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8F318B1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107080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（2）面向高校、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社会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的教学推广应用计划</w:t>
            </w:r>
          </w:p>
          <w:tbl>
            <w:tblPr>
              <w:tblStyle w:val="8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34"/>
              <w:gridCol w:w="1701"/>
              <w:gridCol w:w="1985"/>
              <w:gridCol w:w="1417"/>
              <w:gridCol w:w="1276"/>
            </w:tblGrid>
            <w:tr w14:paraId="256842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5" w:hRule="atLeast"/>
                <w:jc w:val="center"/>
              </w:trPr>
              <w:tc>
                <w:tcPr>
                  <w:tcW w:w="1134" w:type="dxa"/>
                </w:tcPr>
                <w:p w14:paraId="45CBEA8E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日期</w:t>
                  </w:r>
                </w:p>
              </w:tc>
              <w:tc>
                <w:tcPr>
                  <w:tcW w:w="1701" w:type="dxa"/>
                </w:tcPr>
                <w:p w14:paraId="3AF226A6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推广高校数</w:t>
                  </w:r>
                </w:p>
              </w:tc>
              <w:tc>
                <w:tcPr>
                  <w:tcW w:w="1985" w:type="dxa"/>
                </w:tcPr>
                <w:p w14:paraId="76C178B5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应用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人数</w:t>
                  </w:r>
                </w:p>
              </w:tc>
              <w:tc>
                <w:tcPr>
                  <w:tcW w:w="1417" w:type="dxa"/>
                </w:tcPr>
                <w:p w14:paraId="77409FC0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推广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行业</w:t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数</w:t>
                  </w:r>
                </w:p>
              </w:tc>
              <w:tc>
                <w:tcPr>
                  <w:tcW w:w="1276" w:type="dxa"/>
                </w:tcPr>
                <w:p w14:paraId="053D8D7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应用人数</w:t>
                  </w:r>
                </w:p>
              </w:tc>
            </w:tr>
            <w:tr w14:paraId="6600FD1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" w:hRule="atLeast"/>
                <w:jc w:val="center"/>
              </w:trPr>
              <w:tc>
                <w:tcPr>
                  <w:tcW w:w="1134" w:type="dxa"/>
                </w:tcPr>
                <w:p w14:paraId="2BD0E9C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第一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年</w:t>
                  </w:r>
                </w:p>
              </w:tc>
              <w:tc>
                <w:tcPr>
                  <w:tcW w:w="1701" w:type="dxa"/>
                </w:tcPr>
                <w:p w14:paraId="08A4BE6D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332A143F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705774A6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6622F43F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213AD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0" w:hRule="atLeast"/>
                <w:jc w:val="center"/>
              </w:trPr>
              <w:tc>
                <w:tcPr>
                  <w:tcW w:w="1134" w:type="dxa"/>
                </w:tcPr>
                <w:p w14:paraId="4EFB0E69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第二年</w:t>
                  </w:r>
                </w:p>
              </w:tc>
              <w:tc>
                <w:tcPr>
                  <w:tcW w:w="1701" w:type="dxa"/>
                </w:tcPr>
                <w:p w14:paraId="1064B9EC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033D5C2B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64059165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44A7BD3D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5EC4B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0" w:hRule="atLeast"/>
                <w:jc w:val="center"/>
              </w:trPr>
              <w:tc>
                <w:tcPr>
                  <w:tcW w:w="1134" w:type="dxa"/>
                </w:tcPr>
                <w:p w14:paraId="77E35232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第三年</w:t>
                  </w:r>
                </w:p>
              </w:tc>
              <w:tc>
                <w:tcPr>
                  <w:tcW w:w="1701" w:type="dxa"/>
                </w:tcPr>
                <w:p w14:paraId="66D52D17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1B2FBEF9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11BE145A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441F7585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E7871A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9" w:hRule="atLeast"/>
                <w:jc w:val="center"/>
              </w:trPr>
              <w:tc>
                <w:tcPr>
                  <w:tcW w:w="1134" w:type="dxa"/>
                </w:tcPr>
                <w:p w14:paraId="5512B17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第四年</w:t>
                  </w:r>
                </w:p>
              </w:tc>
              <w:tc>
                <w:tcPr>
                  <w:tcW w:w="1701" w:type="dxa"/>
                </w:tcPr>
                <w:p w14:paraId="492E841C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188EFF4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40E3860E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739AA352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6B8AA7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9" w:hRule="atLeast"/>
                <w:jc w:val="center"/>
              </w:trPr>
              <w:tc>
                <w:tcPr>
                  <w:tcW w:w="1134" w:type="dxa"/>
                </w:tcPr>
                <w:p w14:paraId="3DAC1C9B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第五年</w:t>
                  </w:r>
                </w:p>
              </w:tc>
              <w:tc>
                <w:tcPr>
                  <w:tcW w:w="1701" w:type="dxa"/>
                </w:tcPr>
                <w:p w14:paraId="0ED24E76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3518CAC7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1327F9D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7FA80311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413D2B7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描述：</w:t>
            </w:r>
          </w:p>
          <w:p w14:paraId="62B9494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93CE27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FC9AA01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68BC50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B1351A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30238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4D08E53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F0BF2C">
            <w:pPr>
              <w:spacing w:line="288" w:lineRule="auto"/>
              <w:jc w:val="left"/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75BC531">
      <w:pPr>
        <w:spacing w:before="260"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.知识产权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1"/>
        <w:gridCol w:w="6103"/>
      </w:tblGrid>
      <w:tr w14:paraId="45A9E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34" w:type="dxa"/>
            <w:gridSpan w:val="2"/>
            <w:vAlign w:val="center"/>
          </w:tcPr>
          <w:p w14:paraId="76A8D2BF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软件著作权登记情况</w:t>
            </w:r>
          </w:p>
        </w:tc>
      </w:tr>
      <w:tr w14:paraId="61CF6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34" w:type="dxa"/>
            <w:gridSpan w:val="2"/>
            <w:vAlign w:val="center"/>
          </w:tcPr>
          <w:p w14:paraId="21876236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以下填写内容须与软件著作权登记一致</w:t>
            </w:r>
          </w:p>
        </w:tc>
      </w:tr>
      <w:tr w14:paraId="14B58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6C467CD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软件名称</w:t>
            </w:r>
          </w:p>
        </w:tc>
        <w:tc>
          <w:tcPr>
            <w:tcW w:w="6103" w:type="dxa"/>
            <w:vAlign w:val="center"/>
          </w:tcPr>
          <w:p w14:paraId="672F17E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63C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  <w:jc w:val="center"/>
        </w:trPr>
        <w:tc>
          <w:tcPr>
            <w:tcW w:w="2531" w:type="dxa"/>
            <w:vAlign w:val="center"/>
          </w:tcPr>
          <w:p w14:paraId="126EFDFA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名称一致</w:t>
            </w:r>
          </w:p>
        </w:tc>
        <w:tc>
          <w:tcPr>
            <w:tcW w:w="6103" w:type="dxa"/>
            <w:vAlign w:val="center"/>
          </w:tcPr>
          <w:p w14:paraId="47122009">
            <w:pPr>
              <w:spacing w:line="288" w:lineRule="auto"/>
              <w:ind w:right="-107" w:rightChars="-51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  </w:t>
            </w:r>
          </w:p>
        </w:tc>
      </w:tr>
      <w:tr w14:paraId="00EC3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exact"/>
          <w:jc w:val="center"/>
        </w:trPr>
        <w:tc>
          <w:tcPr>
            <w:tcW w:w="8634" w:type="dxa"/>
            <w:gridSpan w:val="2"/>
            <w:vAlign w:val="center"/>
          </w:tcPr>
          <w:p w14:paraId="17BB20F6">
            <w:pPr>
              <w:spacing w:line="288" w:lineRule="auto"/>
              <w:ind w:right="-107" w:rightChars="-51" w:firstLine="480" w:firstLineChars="200"/>
              <w:jc w:val="left"/>
              <w:rPr>
                <w:rFonts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每栏只填写一个著作权人，并勾选该著作权人类型。如勾选“其他”需填写具体内容；如存在多个著作权人，可自行增加著作人填写栏进行填报。</w:t>
            </w:r>
          </w:p>
        </w:tc>
      </w:tr>
      <w:tr w14:paraId="1E885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0228A87A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著作权人</w:t>
            </w:r>
          </w:p>
        </w:tc>
        <w:tc>
          <w:tcPr>
            <w:tcW w:w="6103" w:type="dxa"/>
            <w:vAlign w:val="center"/>
          </w:tcPr>
          <w:p w14:paraId="6CD41075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著作权人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</w:tr>
      <w:tr w14:paraId="2F9818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exact"/>
          <w:jc w:val="center"/>
        </w:trPr>
        <w:tc>
          <w:tcPr>
            <w:tcW w:w="2531" w:type="dxa"/>
            <w:vAlign w:val="center"/>
          </w:tcPr>
          <w:p w14:paraId="6E8230C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03" w:type="dxa"/>
            <w:vAlign w:val="center"/>
          </w:tcPr>
          <w:p w14:paraId="139516B6">
            <w:pP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所属学校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企业  </w:t>
            </w:r>
          </w:p>
          <w:p w14:paraId="5994F964">
            <w:pP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负责人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学校团队成员</w:t>
            </w:r>
          </w:p>
          <w:p w14:paraId="433050C9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企业人员  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5CFF1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2531" w:type="dxa"/>
            <w:vAlign w:val="center"/>
          </w:tcPr>
          <w:p w14:paraId="78F4566F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权利范围</w:t>
            </w:r>
          </w:p>
        </w:tc>
        <w:tc>
          <w:tcPr>
            <w:tcW w:w="6103" w:type="dxa"/>
            <w:vAlign w:val="center"/>
          </w:tcPr>
          <w:p w14:paraId="50A4CAA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7C9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2531" w:type="dxa"/>
            <w:vAlign w:val="center"/>
          </w:tcPr>
          <w:p w14:paraId="407799AB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软件著作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登记号</w:t>
            </w:r>
          </w:p>
        </w:tc>
        <w:tc>
          <w:tcPr>
            <w:tcW w:w="6103" w:type="dxa"/>
            <w:vAlign w:val="center"/>
          </w:tcPr>
          <w:p w14:paraId="474F04E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38B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exact"/>
          <w:jc w:val="center"/>
        </w:trPr>
        <w:tc>
          <w:tcPr>
            <w:tcW w:w="8634" w:type="dxa"/>
            <w:gridSpan w:val="2"/>
            <w:vAlign w:val="center"/>
          </w:tcPr>
          <w:p w14:paraId="77CC0193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请附软件著作登记证书</w:t>
            </w:r>
          </w:p>
          <w:p w14:paraId="6FA17CAC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如软件著作权正在申请过程中，尚未获得证书，请填写受理流水号。</w:t>
            </w:r>
          </w:p>
        </w:tc>
      </w:tr>
      <w:tr w14:paraId="1C319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1873C43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受理流水号</w:t>
            </w:r>
          </w:p>
        </w:tc>
        <w:tc>
          <w:tcPr>
            <w:tcW w:w="6103" w:type="dxa"/>
            <w:vAlign w:val="center"/>
          </w:tcPr>
          <w:p w14:paraId="2C3C310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66E6E4C">
      <w:pPr>
        <w:spacing w:before="260"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10.诚信承诺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3E827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  <w:jc w:val="center"/>
        </w:trPr>
        <w:tc>
          <w:tcPr>
            <w:tcW w:w="8634" w:type="dxa"/>
            <w:vAlign w:val="center"/>
          </w:tcPr>
          <w:p w14:paraId="458A22F7">
            <w:pPr>
              <w:spacing w:before="156" w:beforeLines="50" w:after="156" w:afterLines="50" w:line="288" w:lineRule="auto"/>
              <w:ind w:firstLine="480" w:firstLineChars="200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本团队承诺：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的实验教学设计具有一定的原创性，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所属学校对本实验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内容（包括但不限于实验软件、操作系统、教学视频、教学课件、辅助参考资料、实验操作手册、实验案例、测验试题、实验报告、答疑、网页宣传图片文字等组成本实验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的一切资源）享有著作权，保证所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或其任何一部分均不会侵犯任何第三方的合法权益。</w:t>
            </w:r>
          </w:p>
          <w:p w14:paraId="5F6C30E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负责人（签字）：</w:t>
            </w:r>
          </w:p>
          <w:p w14:paraId="549CD93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046283D">
            <w:pPr>
              <w:spacing w:line="288" w:lineRule="auto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年    月    日</w:t>
            </w:r>
          </w:p>
          <w:p w14:paraId="576AA19A">
            <w:pPr>
              <w:spacing w:line="288" w:lineRule="auto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9CBCFE5">
            <w:pPr>
              <w:spacing w:before="156" w:beforeLines="50" w:after="156" w:afterLines="50" w:line="288" w:lineRule="auto"/>
              <w:ind w:firstLine="4800" w:firstLineChars="2000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</w:tr>
      <w:tr w14:paraId="4C7C4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  <w:jc w:val="center"/>
        </w:trPr>
        <w:tc>
          <w:tcPr>
            <w:tcW w:w="8634" w:type="dxa"/>
            <w:vAlign w:val="center"/>
          </w:tcPr>
          <w:p w14:paraId="00DEC7F5">
            <w:pPr>
              <w:spacing w:before="156" w:beforeLines="50" w:after="156" w:afterLines="50" w:line="288" w:lineRule="auto"/>
              <w:ind w:firstLine="480" w:firstLineChars="2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本校经对该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有关信息及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负责人在线填报内容及上传申报材料进行了核实，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证真实性。学校同意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建设和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改革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成果在指定的网站上公开展示和分享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并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将监督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团队及时更新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源和数据，严格审核后上传。</w:t>
            </w:r>
          </w:p>
          <w:p w14:paraId="42FAB196">
            <w:pPr>
              <w:spacing w:before="156" w:beforeLines="50" w:after="156" w:afterLines="50" w:line="288" w:lineRule="auto"/>
              <w:ind w:firstLine="480" w:firstLineChars="200"/>
              <w:jc w:val="center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分管校领导签字:</w:t>
            </w:r>
          </w:p>
          <w:p w14:paraId="1BC3F60D">
            <w:pPr>
              <w:spacing w:before="156" w:beforeLines="50" w:after="156" w:afterLines="50" w:line="288" w:lineRule="auto"/>
              <w:ind w:firstLine="480" w:firstLineChars="200"/>
              <w:jc w:val="center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(学校公章)</w:t>
            </w:r>
          </w:p>
          <w:p w14:paraId="65B74989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4FF5B7BD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8517538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F5E8B0E">
      <w:pPr>
        <w:spacing w:before="260"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11</w:t>
      </w:r>
      <w: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附件材料清单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15420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8" w:hRule="atLeast"/>
          <w:jc w:val="center"/>
        </w:trPr>
        <w:tc>
          <w:tcPr>
            <w:tcW w:w="8634" w:type="dxa"/>
            <w:vAlign w:val="center"/>
          </w:tcPr>
          <w:p w14:paraId="59095C7F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团队成员和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内容政治审查意见（必须提供）</w:t>
            </w:r>
          </w:p>
          <w:p w14:paraId="572E47C1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高校党委负责对本校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团队成员以及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内容进行政审，出具政审意见并加盖党委印章；团队成员涉及多校时，各校党委分别对本校人员出具意见；非高校成员由其所在单位党组织出具意见。团队成员政审意见内容包括政治表现、是否存在违法违纪记录、师德师风、学术不端、五年内是否出现过重大教学事故等问题；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内容审查包括价值取向是否正确，对于我国政治制度以及党的理论、路线、方针、政策等理解和表述是否准确无误，对于国家主权、领土表述及标注是否准确，等等。）</w:t>
            </w:r>
          </w:p>
          <w:p w14:paraId="2583AC3A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内容学术性评价意见（必须提供）</w:t>
            </w:r>
          </w:p>
          <w:p w14:paraId="4773033D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[由学校学术性组织（校教指委或学术委员会等），或相关部门组织的相应学科专业领域专家（不少于3名）组成的学术审查小组，经一定程序评价后出具。须由学术性组织盖章或学术审查小组全部专家签字。无统一格式要求。]</w:t>
            </w:r>
          </w:p>
          <w:p w14:paraId="225010A8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产业对接证明材料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（可选提供）</w:t>
            </w:r>
          </w:p>
          <w:p w14:paraId="749BBA2B">
            <w:pPr>
              <w:pStyle w:val="14"/>
              <w:spacing w:line="288" w:lineRule="auto"/>
              <w:ind w:firstLine="480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产业对接证明材料作为项目产业需求对接、真实产业场景融入和产教融合情况的佐证性材料，可由参与项目建设或应用的行业企业、科研院所、社会应用机构等相关单位出具。证明材料可体现项目与产业实际需求、技术应用场景、生产流程、工程任务或实践资源等方面的对接情况。证明材料须经相关单位盖章，以1份为宜，不得超过2份。无统一格式要求。）</w:t>
            </w:r>
          </w:p>
        </w:tc>
      </w:tr>
    </w:tbl>
    <w:p w14:paraId="21DB78EB">
      <w:pPr>
        <w:spacing w:line="288" w:lineRule="auto"/>
        <w:ind w:firstLine="420" w:firstLineChars="150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BA882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ECF58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C717995">
                          <w:pPr>
                            <w:pStyle w:val="5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9sZGvRAAAAAgEAAA8AAAAAAAAAAQAgAAAAIgAAAGRycy9kb3ducmV2LnhtbFBLAQIUABQAAAAI&#10;AIdO4kAD09VxLQIAAFIEAAAOAAAAAAAAAAEAIAAAACABAABkcnMvZTJvRG9jLnhtbFBLBQYAAAAA&#10;BgAGAFkBAAC/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717995">
                    <w:pPr>
                      <w:pStyle w:val="5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DC4F76"/>
    <w:multiLevelType w:val="singleLevel"/>
    <w:tmpl w:val="B5DC4F7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FFCFB58"/>
    <w:multiLevelType w:val="singleLevel"/>
    <w:tmpl w:val="DFFCFB58"/>
    <w:lvl w:ilvl="0" w:tentative="0">
      <w:start w:val="3"/>
      <w:numFmt w:val="decimal"/>
      <w:suff w:val="nothing"/>
      <w:lvlText w:val="（%1）"/>
      <w:lvlJc w:val="left"/>
      <w:pPr>
        <w:ind w:left="120" w:leftChars="0" w:firstLine="0" w:firstLineChars="0"/>
      </w:pPr>
    </w:lvl>
  </w:abstractNum>
  <w:abstractNum w:abstractNumId="2">
    <w:nsid w:val="5CFB4149"/>
    <w:multiLevelType w:val="multilevel"/>
    <w:tmpl w:val="5CFB4149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F3E336A"/>
    <w:multiLevelType w:val="singleLevel"/>
    <w:tmpl w:val="7F3E336A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1E2"/>
    <w:rsid w:val="0000787A"/>
    <w:rsid w:val="000149A5"/>
    <w:rsid w:val="00015199"/>
    <w:rsid w:val="000218C2"/>
    <w:rsid w:val="00025A3D"/>
    <w:rsid w:val="00040DFE"/>
    <w:rsid w:val="00043C13"/>
    <w:rsid w:val="0004527F"/>
    <w:rsid w:val="00052618"/>
    <w:rsid w:val="00081527"/>
    <w:rsid w:val="0009737C"/>
    <w:rsid w:val="000A4952"/>
    <w:rsid w:val="000A4DA3"/>
    <w:rsid w:val="000C3AA6"/>
    <w:rsid w:val="000C4CEE"/>
    <w:rsid w:val="000D1660"/>
    <w:rsid w:val="000D3016"/>
    <w:rsid w:val="000F5376"/>
    <w:rsid w:val="000F5445"/>
    <w:rsid w:val="00103DA5"/>
    <w:rsid w:val="001228FA"/>
    <w:rsid w:val="0013190E"/>
    <w:rsid w:val="00156285"/>
    <w:rsid w:val="00172D20"/>
    <w:rsid w:val="001760D9"/>
    <w:rsid w:val="00180BCE"/>
    <w:rsid w:val="00181C88"/>
    <w:rsid w:val="00190A13"/>
    <w:rsid w:val="00192CF7"/>
    <w:rsid w:val="001B3070"/>
    <w:rsid w:val="001B5D03"/>
    <w:rsid w:val="001C76FB"/>
    <w:rsid w:val="001F02AE"/>
    <w:rsid w:val="001F6B21"/>
    <w:rsid w:val="0020252A"/>
    <w:rsid w:val="00211A13"/>
    <w:rsid w:val="00217B1E"/>
    <w:rsid w:val="00220590"/>
    <w:rsid w:val="00222C30"/>
    <w:rsid w:val="00226769"/>
    <w:rsid w:val="002331F5"/>
    <w:rsid w:val="00237645"/>
    <w:rsid w:val="00240357"/>
    <w:rsid w:val="00241D2E"/>
    <w:rsid w:val="00241D54"/>
    <w:rsid w:val="00241FAA"/>
    <w:rsid w:val="00264439"/>
    <w:rsid w:val="00265330"/>
    <w:rsid w:val="002A0D54"/>
    <w:rsid w:val="002A4C63"/>
    <w:rsid w:val="002B7274"/>
    <w:rsid w:val="002C220C"/>
    <w:rsid w:val="002D06D2"/>
    <w:rsid w:val="002D5C74"/>
    <w:rsid w:val="002E2EC4"/>
    <w:rsid w:val="002E3539"/>
    <w:rsid w:val="002F7EF5"/>
    <w:rsid w:val="003017B5"/>
    <w:rsid w:val="0031639C"/>
    <w:rsid w:val="00330B12"/>
    <w:rsid w:val="00333606"/>
    <w:rsid w:val="00342280"/>
    <w:rsid w:val="003551CF"/>
    <w:rsid w:val="0036253D"/>
    <w:rsid w:val="00364793"/>
    <w:rsid w:val="00381FC9"/>
    <w:rsid w:val="00392363"/>
    <w:rsid w:val="003A09B4"/>
    <w:rsid w:val="003A48A1"/>
    <w:rsid w:val="003A6D73"/>
    <w:rsid w:val="003B74C1"/>
    <w:rsid w:val="003D7A9F"/>
    <w:rsid w:val="003E74B5"/>
    <w:rsid w:val="003E7F1E"/>
    <w:rsid w:val="003F04FA"/>
    <w:rsid w:val="003F205A"/>
    <w:rsid w:val="003F54FC"/>
    <w:rsid w:val="00415AC0"/>
    <w:rsid w:val="00440BF6"/>
    <w:rsid w:val="00441DF2"/>
    <w:rsid w:val="00453268"/>
    <w:rsid w:val="00460BD4"/>
    <w:rsid w:val="00460E12"/>
    <w:rsid w:val="0047163D"/>
    <w:rsid w:val="004C24CB"/>
    <w:rsid w:val="004D2866"/>
    <w:rsid w:val="004D3092"/>
    <w:rsid w:val="00505513"/>
    <w:rsid w:val="00526A71"/>
    <w:rsid w:val="00532DB6"/>
    <w:rsid w:val="00533320"/>
    <w:rsid w:val="00560B7A"/>
    <w:rsid w:val="0056132F"/>
    <w:rsid w:val="005661E8"/>
    <w:rsid w:val="00591783"/>
    <w:rsid w:val="00594024"/>
    <w:rsid w:val="005A1F08"/>
    <w:rsid w:val="005B2C12"/>
    <w:rsid w:val="005C7A4D"/>
    <w:rsid w:val="005E18DC"/>
    <w:rsid w:val="005F3428"/>
    <w:rsid w:val="005F4C2D"/>
    <w:rsid w:val="00603639"/>
    <w:rsid w:val="00610B5D"/>
    <w:rsid w:val="00614C9B"/>
    <w:rsid w:val="00617AF0"/>
    <w:rsid w:val="00625A35"/>
    <w:rsid w:val="006362D5"/>
    <w:rsid w:val="00641233"/>
    <w:rsid w:val="00643F9F"/>
    <w:rsid w:val="006448FC"/>
    <w:rsid w:val="0064680D"/>
    <w:rsid w:val="00650585"/>
    <w:rsid w:val="006A2043"/>
    <w:rsid w:val="006B07E4"/>
    <w:rsid w:val="006B34F5"/>
    <w:rsid w:val="006B71A1"/>
    <w:rsid w:val="006C6D51"/>
    <w:rsid w:val="006D47E9"/>
    <w:rsid w:val="006F066A"/>
    <w:rsid w:val="006F1DDA"/>
    <w:rsid w:val="006F3FAF"/>
    <w:rsid w:val="007017A0"/>
    <w:rsid w:val="0070290E"/>
    <w:rsid w:val="00705D6E"/>
    <w:rsid w:val="007109CA"/>
    <w:rsid w:val="00717295"/>
    <w:rsid w:val="0073745D"/>
    <w:rsid w:val="007477E5"/>
    <w:rsid w:val="00780870"/>
    <w:rsid w:val="00781106"/>
    <w:rsid w:val="007901AA"/>
    <w:rsid w:val="007B6E25"/>
    <w:rsid w:val="007C1BD2"/>
    <w:rsid w:val="007C4C40"/>
    <w:rsid w:val="007D190C"/>
    <w:rsid w:val="007D468B"/>
    <w:rsid w:val="007F5116"/>
    <w:rsid w:val="00823574"/>
    <w:rsid w:val="00827EE0"/>
    <w:rsid w:val="008324A5"/>
    <w:rsid w:val="008366D4"/>
    <w:rsid w:val="00871C61"/>
    <w:rsid w:val="00882A4D"/>
    <w:rsid w:val="00890F29"/>
    <w:rsid w:val="008B1529"/>
    <w:rsid w:val="008B1D9F"/>
    <w:rsid w:val="008B32FE"/>
    <w:rsid w:val="008B358F"/>
    <w:rsid w:val="008B3B22"/>
    <w:rsid w:val="008D4DA5"/>
    <w:rsid w:val="008F1278"/>
    <w:rsid w:val="009003E1"/>
    <w:rsid w:val="00906226"/>
    <w:rsid w:val="009168D0"/>
    <w:rsid w:val="00916D3D"/>
    <w:rsid w:val="00953AA6"/>
    <w:rsid w:val="00963604"/>
    <w:rsid w:val="00965158"/>
    <w:rsid w:val="009733F0"/>
    <w:rsid w:val="009808BD"/>
    <w:rsid w:val="0099205F"/>
    <w:rsid w:val="009B3B3D"/>
    <w:rsid w:val="009B6184"/>
    <w:rsid w:val="009D2334"/>
    <w:rsid w:val="009D36F4"/>
    <w:rsid w:val="009D5CC2"/>
    <w:rsid w:val="009D7852"/>
    <w:rsid w:val="009D7D62"/>
    <w:rsid w:val="009D7DAB"/>
    <w:rsid w:val="009E1046"/>
    <w:rsid w:val="009E5059"/>
    <w:rsid w:val="009E56E3"/>
    <w:rsid w:val="009E64C8"/>
    <w:rsid w:val="009F64D1"/>
    <w:rsid w:val="00A0193B"/>
    <w:rsid w:val="00A138A6"/>
    <w:rsid w:val="00A31091"/>
    <w:rsid w:val="00A3190F"/>
    <w:rsid w:val="00A60BCA"/>
    <w:rsid w:val="00A72665"/>
    <w:rsid w:val="00A91AAE"/>
    <w:rsid w:val="00AB2003"/>
    <w:rsid w:val="00AB6BBE"/>
    <w:rsid w:val="00AB783F"/>
    <w:rsid w:val="00AD2098"/>
    <w:rsid w:val="00AE0811"/>
    <w:rsid w:val="00AE4394"/>
    <w:rsid w:val="00AE5A00"/>
    <w:rsid w:val="00AF35DF"/>
    <w:rsid w:val="00B01888"/>
    <w:rsid w:val="00B077A4"/>
    <w:rsid w:val="00B16537"/>
    <w:rsid w:val="00B22659"/>
    <w:rsid w:val="00B24554"/>
    <w:rsid w:val="00B35078"/>
    <w:rsid w:val="00B379B7"/>
    <w:rsid w:val="00B42AF5"/>
    <w:rsid w:val="00B51B76"/>
    <w:rsid w:val="00B732E5"/>
    <w:rsid w:val="00B73796"/>
    <w:rsid w:val="00B75DEC"/>
    <w:rsid w:val="00B81F56"/>
    <w:rsid w:val="00BA6E05"/>
    <w:rsid w:val="00BB34FD"/>
    <w:rsid w:val="00BE1611"/>
    <w:rsid w:val="00BE1768"/>
    <w:rsid w:val="00BE515A"/>
    <w:rsid w:val="00C15735"/>
    <w:rsid w:val="00C351D4"/>
    <w:rsid w:val="00C4113B"/>
    <w:rsid w:val="00C43B28"/>
    <w:rsid w:val="00C46AB8"/>
    <w:rsid w:val="00C67498"/>
    <w:rsid w:val="00C7556A"/>
    <w:rsid w:val="00C93574"/>
    <w:rsid w:val="00C94C3E"/>
    <w:rsid w:val="00CA3025"/>
    <w:rsid w:val="00CA39DD"/>
    <w:rsid w:val="00CB34A4"/>
    <w:rsid w:val="00CB3A81"/>
    <w:rsid w:val="00CC5D91"/>
    <w:rsid w:val="00CD383F"/>
    <w:rsid w:val="00CD3B03"/>
    <w:rsid w:val="00D23C90"/>
    <w:rsid w:val="00D31261"/>
    <w:rsid w:val="00D41B0D"/>
    <w:rsid w:val="00D637FF"/>
    <w:rsid w:val="00D87F45"/>
    <w:rsid w:val="00DA25C3"/>
    <w:rsid w:val="00DB67E1"/>
    <w:rsid w:val="00DD4141"/>
    <w:rsid w:val="00DF0D33"/>
    <w:rsid w:val="00DF6DF5"/>
    <w:rsid w:val="00DF7A8D"/>
    <w:rsid w:val="00E07645"/>
    <w:rsid w:val="00E07A9E"/>
    <w:rsid w:val="00E314AE"/>
    <w:rsid w:val="00E61061"/>
    <w:rsid w:val="00E76CB9"/>
    <w:rsid w:val="00E970E5"/>
    <w:rsid w:val="00EA0FDE"/>
    <w:rsid w:val="00EE1D66"/>
    <w:rsid w:val="00F1373E"/>
    <w:rsid w:val="00F13D3D"/>
    <w:rsid w:val="00F21F17"/>
    <w:rsid w:val="00F26A51"/>
    <w:rsid w:val="00F401E2"/>
    <w:rsid w:val="00F6375F"/>
    <w:rsid w:val="00F641C5"/>
    <w:rsid w:val="00F7586E"/>
    <w:rsid w:val="00F93F44"/>
    <w:rsid w:val="00F95A9D"/>
    <w:rsid w:val="00FA4D54"/>
    <w:rsid w:val="00FC4E78"/>
    <w:rsid w:val="00FE19D2"/>
    <w:rsid w:val="00FE3308"/>
    <w:rsid w:val="00FE78D4"/>
    <w:rsid w:val="019239E9"/>
    <w:rsid w:val="01B91C91"/>
    <w:rsid w:val="01FA52DC"/>
    <w:rsid w:val="03EE0B48"/>
    <w:rsid w:val="041F2B92"/>
    <w:rsid w:val="0468007C"/>
    <w:rsid w:val="059A06CF"/>
    <w:rsid w:val="076D09B4"/>
    <w:rsid w:val="07DB8E63"/>
    <w:rsid w:val="09AC601B"/>
    <w:rsid w:val="0B556EC1"/>
    <w:rsid w:val="0BE536E9"/>
    <w:rsid w:val="0C3B4E7C"/>
    <w:rsid w:val="0C837D02"/>
    <w:rsid w:val="0F021D55"/>
    <w:rsid w:val="0F547965"/>
    <w:rsid w:val="0F907C25"/>
    <w:rsid w:val="10075F55"/>
    <w:rsid w:val="10101222"/>
    <w:rsid w:val="109C05C8"/>
    <w:rsid w:val="10EC5CAC"/>
    <w:rsid w:val="11201859"/>
    <w:rsid w:val="11264AFF"/>
    <w:rsid w:val="114F6C9A"/>
    <w:rsid w:val="11F15F86"/>
    <w:rsid w:val="12333CE8"/>
    <w:rsid w:val="132B3510"/>
    <w:rsid w:val="15F0088C"/>
    <w:rsid w:val="17331138"/>
    <w:rsid w:val="17E85C3C"/>
    <w:rsid w:val="18A65575"/>
    <w:rsid w:val="1A162EF1"/>
    <w:rsid w:val="1BF069B9"/>
    <w:rsid w:val="1E9E550F"/>
    <w:rsid w:val="1EFE192E"/>
    <w:rsid w:val="1F3BA1A0"/>
    <w:rsid w:val="1F8A42BB"/>
    <w:rsid w:val="1FDF3D47"/>
    <w:rsid w:val="20EF7175"/>
    <w:rsid w:val="2133635E"/>
    <w:rsid w:val="215E3309"/>
    <w:rsid w:val="22520DE8"/>
    <w:rsid w:val="22CB95B7"/>
    <w:rsid w:val="23AA7592"/>
    <w:rsid w:val="23CE6B8D"/>
    <w:rsid w:val="247B1EC4"/>
    <w:rsid w:val="25521CDE"/>
    <w:rsid w:val="25CD52DC"/>
    <w:rsid w:val="2623435C"/>
    <w:rsid w:val="26674132"/>
    <w:rsid w:val="26AF0A8D"/>
    <w:rsid w:val="277ABC05"/>
    <w:rsid w:val="28F14025"/>
    <w:rsid w:val="2BFA1FFF"/>
    <w:rsid w:val="2C5C68D7"/>
    <w:rsid w:val="2D9B7191"/>
    <w:rsid w:val="2D9F24EC"/>
    <w:rsid w:val="2E26786F"/>
    <w:rsid w:val="2E997710"/>
    <w:rsid w:val="2EFDCE70"/>
    <w:rsid w:val="309C233D"/>
    <w:rsid w:val="30E03457"/>
    <w:rsid w:val="31BA3D3D"/>
    <w:rsid w:val="32FE7099"/>
    <w:rsid w:val="331A5921"/>
    <w:rsid w:val="34117235"/>
    <w:rsid w:val="345403E5"/>
    <w:rsid w:val="3467358E"/>
    <w:rsid w:val="358A57D8"/>
    <w:rsid w:val="35FFC684"/>
    <w:rsid w:val="377D4265"/>
    <w:rsid w:val="37BE6750"/>
    <w:rsid w:val="37DE2E89"/>
    <w:rsid w:val="3875466D"/>
    <w:rsid w:val="38BD14C8"/>
    <w:rsid w:val="390F5880"/>
    <w:rsid w:val="39AC76D1"/>
    <w:rsid w:val="39FB7C72"/>
    <w:rsid w:val="3AB643A8"/>
    <w:rsid w:val="3B0D61D4"/>
    <w:rsid w:val="3CA40E0C"/>
    <w:rsid w:val="3D03040C"/>
    <w:rsid w:val="3DDF535D"/>
    <w:rsid w:val="3E7F3CA3"/>
    <w:rsid w:val="3EB4277B"/>
    <w:rsid w:val="3F9749EC"/>
    <w:rsid w:val="416951B0"/>
    <w:rsid w:val="41AE0BF9"/>
    <w:rsid w:val="430F5848"/>
    <w:rsid w:val="43895E18"/>
    <w:rsid w:val="45AF22BC"/>
    <w:rsid w:val="45D430A2"/>
    <w:rsid w:val="462D1405"/>
    <w:rsid w:val="462D3414"/>
    <w:rsid w:val="465E4D6A"/>
    <w:rsid w:val="48497BAF"/>
    <w:rsid w:val="4A2946D5"/>
    <w:rsid w:val="4A972DBC"/>
    <w:rsid w:val="4ACE349A"/>
    <w:rsid w:val="4B175729"/>
    <w:rsid w:val="4D3970AD"/>
    <w:rsid w:val="4D6D13C9"/>
    <w:rsid w:val="4DF468EA"/>
    <w:rsid w:val="4F900F7C"/>
    <w:rsid w:val="50303BCC"/>
    <w:rsid w:val="50DA2F7D"/>
    <w:rsid w:val="511C3C58"/>
    <w:rsid w:val="513467C3"/>
    <w:rsid w:val="51726BD4"/>
    <w:rsid w:val="51C76BAE"/>
    <w:rsid w:val="51C92051"/>
    <w:rsid w:val="51CE3295"/>
    <w:rsid w:val="51E01C6C"/>
    <w:rsid w:val="53FF03BD"/>
    <w:rsid w:val="553C2282"/>
    <w:rsid w:val="565900B4"/>
    <w:rsid w:val="56DA6DA2"/>
    <w:rsid w:val="57FF034F"/>
    <w:rsid w:val="58233D5B"/>
    <w:rsid w:val="58AD40BC"/>
    <w:rsid w:val="5977C67C"/>
    <w:rsid w:val="5A7250D8"/>
    <w:rsid w:val="5AB70F33"/>
    <w:rsid w:val="5AE47AEC"/>
    <w:rsid w:val="5B26A1F6"/>
    <w:rsid w:val="5BE54FC0"/>
    <w:rsid w:val="5C186B21"/>
    <w:rsid w:val="5C454420"/>
    <w:rsid w:val="5D290FF6"/>
    <w:rsid w:val="5DFD31A3"/>
    <w:rsid w:val="5E076290"/>
    <w:rsid w:val="5E5F5807"/>
    <w:rsid w:val="5F2BC06C"/>
    <w:rsid w:val="5F3E8D94"/>
    <w:rsid w:val="5F81F50C"/>
    <w:rsid w:val="5FD75357"/>
    <w:rsid w:val="600B7396"/>
    <w:rsid w:val="603106B6"/>
    <w:rsid w:val="61315F16"/>
    <w:rsid w:val="61456186"/>
    <w:rsid w:val="619A62A4"/>
    <w:rsid w:val="622748FE"/>
    <w:rsid w:val="624929CF"/>
    <w:rsid w:val="62884687"/>
    <w:rsid w:val="62F1781A"/>
    <w:rsid w:val="63607035"/>
    <w:rsid w:val="63CB73F8"/>
    <w:rsid w:val="63D310D0"/>
    <w:rsid w:val="64860E58"/>
    <w:rsid w:val="64ADC01B"/>
    <w:rsid w:val="65166522"/>
    <w:rsid w:val="66474039"/>
    <w:rsid w:val="665A16A8"/>
    <w:rsid w:val="66652B25"/>
    <w:rsid w:val="668263F5"/>
    <w:rsid w:val="670570B2"/>
    <w:rsid w:val="671C5ADF"/>
    <w:rsid w:val="672C1604"/>
    <w:rsid w:val="674634F4"/>
    <w:rsid w:val="67B7DCE9"/>
    <w:rsid w:val="67E46502"/>
    <w:rsid w:val="68B06CA8"/>
    <w:rsid w:val="69770CCD"/>
    <w:rsid w:val="6A45104E"/>
    <w:rsid w:val="6ABFEFA0"/>
    <w:rsid w:val="6AC417F8"/>
    <w:rsid w:val="6AFD43A3"/>
    <w:rsid w:val="6BBC4F8C"/>
    <w:rsid w:val="6BDABB8E"/>
    <w:rsid w:val="6BF60FB1"/>
    <w:rsid w:val="6C882DA6"/>
    <w:rsid w:val="6CA46FDE"/>
    <w:rsid w:val="6CFB24AE"/>
    <w:rsid w:val="6CFF13F0"/>
    <w:rsid w:val="6DFF33E2"/>
    <w:rsid w:val="6E5D170F"/>
    <w:rsid w:val="6FBF469E"/>
    <w:rsid w:val="6FDC6093"/>
    <w:rsid w:val="6FFE7AB9"/>
    <w:rsid w:val="70F514FF"/>
    <w:rsid w:val="71082DCD"/>
    <w:rsid w:val="72AFDFC6"/>
    <w:rsid w:val="74BA3B6B"/>
    <w:rsid w:val="74F722CE"/>
    <w:rsid w:val="753FADB9"/>
    <w:rsid w:val="75484A79"/>
    <w:rsid w:val="7552187A"/>
    <w:rsid w:val="75945D96"/>
    <w:rsid w:val="75B3AB72"/>
    <w:rsid w:val="76B12E30"/>
    <w:rsid w:val="76DA1B5F"/>
    <w:rsid w:val="777E8906"/>
    <w:rsid w:val="78244C9D"/>
    <w:rsid w:val="782F591A"/>
    <w:rsid w:val="785D86AF"/>
    <w:rsid w:val="79226C23"/>
    <w:rsid w:val="798028A5"/>
    <w:rsid w:val="7A0166BB"/>
    <w:rsid w:val="7A847D73"/>
    <w:rsid w:val="7AE521E4"/>
    <w:rsid w:val="7BF7C94B"/>
    <w:rsid w:val="7CDD10C6"/>
    <w:rsid w:val="7CEF294F"/>
    <w:rsid w:val="7DE61835"/>
    <w:rsid w:val="7DFD286E"/>
    <w:rsid w:val="7DFF1074"/>
    <w:rsid w:val="7E7F8AEE"/>
    <w:rsid w:val="7EC138A4"/>
    <w:rsid w:val="7ECBB957"/>
    <w:rsid w:val="7EDAA858"/>
    <w:rsid w:val="7F63D502"/>
    <w:rsid w:val="7F7D84BB"/>
    <w:rsid w:val="7FB2D779"/>
    <w:rsid w:val="7FBF0A70"/>
    <w:rsid w:val="7FBFD4F5"/>
    <w:rsid w:val="7FD52F84"/>
    <w:rsid w:val="8F5E2C80"/>
    <w:rsid w:val="8FBFF268"/>
    <w:rsid w:val="979DEEA1"/>
    <w:rsid w:val="97BBA217"/>
    <w:rsid w:val="9BF68FC0"/>
    <w:rsid w:val="9DFFA6C4"/>
    <w:rsid w:val="A3FD9404"/>
    <w:rsid w:val="AEDEADBA"/>
    <w:rsid w:val="AFEA7446"/>
    <w:rsid w:val="B5AD9B57"/>
    <w:rsid w:val="BB5439A2"/>
    <w:rsid w:val="BBFB24F6"/>
    <w:rsid w:val="BEBE4296"/>
    <w:rsid w:val="BEF8E752"/>
    <w:rsid w:val="BF370C3D"/>
    <w:rsid w:val="BFD2BCBF"/>
    <w:rsid w:val="BFD517E4"/>
    <w:rsid w:val="BFEE76EC"/>
    <w:rsid w:val="BFFBB142"/>
    <w:rsid w:val="C7BA8DFF"/>
    <w:rsid w:val="CBFD8AE9"/>
    <w:rsid w:val="CEB77A2A"/>
    <w:rsid w:val="CEBE8CF6"/>
    <w:rsid w:val="CEF7DF3B"/>
    <w:rsid w:val="CFF51DE9"/>
    <w:rsid w:val="CFF67726"/>
    <w:rsid w:val="DBDCDC0F"/>
    <w:rsid w:val="DBF3E205"/>
    <w:rsid w:val="DCFF80C8"/>
    <w:rsid w:val="DDF503CA"/>
    <w:rsid w:val="DDF7B9C6"/>
    <w:rsid w:val="DE9FA304"/>
    <w:rsid w:val="DF525F5D"/>
    <w:rsid w:val="DF6F3E01"/>
    <w:rsid w:val="DF77F280"/>
    <w:rsid w:val="DF9BB2CC"/>
    <w:rsid w:val="DFF3FE00"/>
    <w:rsid w:val="DFF833FA"/>
    <w:rsid w:val="E2FDBA7B"/>
    <w:rsid w:val="E5ADCDDB"/>
    <w:rsid w:val="E5FB727E"/>
    <w:rsid w:val="EADB5198"/>
    <w:rsid w:val="ECFE16AD"/>
    <w:rsid w:val="EDBE6C9D"/>
    <w:rsid w:val="EFEB9C6D"/>
    <w:rsid w:val="EFFC61A8"/>
    <w:rsid w:val="EFFD755B"/>
    <w:rsid w:val="F4FB8C21"/>
    <w:rsid w:val="F77EB434"/>
    <w:rsid w:val="F7C7655D"/>
    <w:rsid w:val="F7FFC911"/>
    <w:rsid w:val="F9FF2B7B"/>
    <w:rsid w:val="FB4D8FC7"/>
    <w:rsid w:val="FBCD48D6"/>
    <w:rsid w:val="FBEA49EA"/>
    <w:rsid w:val="FBF89DE4"/>
    <w:rsid w:val="FBFE76DD"/>
    <w:rsid w:val="FCBFF1E0"/>
    <w:rsid w:val="FDCFE48B"/>
    <w:rsid w:val="FDD19B77"/>
    <w:rsid w:val="FE3E525A"/>
    <w:rsid w:val="FEEF7906"/>
    <w:rsid w:val="FF74FD83"/>
    <w:rsid w:val="FF7AC30E"/>
    <w:rsid w:val="FFAB42CA"/>
    <w:rsid w:val="FFEF59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20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标题 2 字符"/>
    <w:basedOn w:val="10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5">
    <w:name w:val="申报表二级"/>
    <w:basedOn w:val="2"/>
    <w:link w:val="16"/>
    <w:qFormat/>
    <w:uiPriority w:val="0"/>
    <w:rPr>
      <w:rFonts w:ascii="黑体" w:hAnsi="黑体" w:eastAsia="黑体" w:cs="Times New Roman"/>
      <w:b w:val="0"/>
      <w:color w:val="000000"/>
      <w:sz w:val="28"/>
      <w:szCs w:val="22"/>
    </w:rPr>
  </w:style>
  <w:style w:type="character" w:customStyle="1" w:styleId="16">
    <w:name w:val="申报表二级 Char"/>
    <w:link w:val="15"/>
    <w:qFormat/>
    <w:uiPriority w:val="0"/>
    <w:rPr>
      <w:rFonts w:ascii="黑体" w:hAnsi="黑体" w:eastAsia="黑体" w:cs="Times New Roman"/>
      <w:bCs/>
      <w:color w:val="000000"/>
      <w:sz w:val="28"/>
    </w:rPr>
  </w:style>
  <w:style w:type="character" w:customStyle="1" w:styleId="17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8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9">
    <w:name w:val="批注文字 字符"/>
    <w:basedOn w:val="10"/>
    <w:link w:val="3"/>
    <w:semiHidden/>
    <w:qFormat/>
    <w:uiPriority w:val="99"/>
  </w:style>
  <w:style w:type="character" w:customStyle="1" w:styleId="20">
    <w:name w:val="批注主题 字符"/>
    <w:basedOn w:val="19"/>
    <w:link w:val="7"/>
    <w:semiHidden/>
    <w:qFormat/>
    <w:uiPriority w:val="99"/>
    <w:rPr>
      <w:b/>
      <w:bCs/>
    </w:rPr>
  </w:style>
  <w:style w:type="character" w:customStyle="1" w:styleId="21">
    <w:name w:val="批注框文本 字符"/>
    <w:basedOn w:val="10"/>
    <w:link w:val="4"/>
    <w:semiHidden/>
    <w:qFormat/>
    <w:uiPriority w:val="99"/>
    <w:rPr>
      <w:sz w:val="18"/>
      <w:szCs w:val="18"/>
    </w:rPr>
  </w:style>
  <w:style w:type="paragraph" w:customStyle="1" w:styleId="22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3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FC11F4-3322-42DD-B45A-649AC19426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14</Pages>
  <Words>3794</Words>
  <Characters>4042</Characters>
  <Lines>32</Lines>
  <Paragraphs>9</Paragraphs>
  <TotalTime>129</TotalTime>
  <ScaleCrop>false</ScaleCrop>
  <LinksUpToDate>false</LinksUpToDate>
  <CharactersWithSpaces>4349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2023-11-28T01:58:00Z</dcterms:created>
  <dc:creator>王妍</dc:creator>
  <cp:lastModifiedBy>WENDY</cp:lastModifiedBy>
  <cp:lastPrinted>2026-10-08T09:30:00Z</cp:lastPrinted>
  <dcterms:modified xsi:type="dcterms:W3CDTF">2026-10-16T00:52:02Z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52D0DB41C7CC401D8CD7AE10FFFA33E9_13</vt:lpwstr>
  </property>
  <property fmtid="{D5CDD505-2E9C-101B-9397-08002B2CF9AE}" pid="4" name="KSOTemplateDocerSaveRecord">
    <vt:lpwstr>eyJoZGlkIjoiNzVjZWY3Y2Q2YmU0NGFiYzMwZWJlMTA0MGIxOGQyY2UiLCJ1c2VySWQiOiI3MDkyNTMxMDIifQ==</vt:lpwstr>
  </property>
</Properties>
</file>