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F3F9A4">
      <w:pPr>
        <w:widowControl w:val="0"/>
        <w:autoSpaceDE/>
        <w:autoSpaceDN/>
        <w:spacing w:beforeAutospacing="0" w:afterAutospacing="0" w:line="520" w:lineRule="exact"/>
        <w:ind w:left="0" w:leftChars="0" w:right="0" w:rightChars="0" w:firstLine="0" w:firstLineChars="0"/>
        <w:jc w:val="both"/>
        <w:outlineLvl w:val="2"/>
        <w:rPr>
          <w:rFonts w:hint="eastAsia" w:ascii="黑体" w:hAnsi="黑体" w:eastAsia="黑体" w:cs="黑体"/>
          <w:b w:val="0"/>
          <w:i w:val="0"/>
          <w:snapToGrid/>
          <w:color w:val="000000"/>
          <w:spacing w:val="0"/>
          <w:w w:val="100"/>
          <w:sz w:val="32"/>
          <w:szCs w:val="24"/>
          <w:u w:val="none"/>
        </w:rPr>
      </w:pPr>
      <w:r>
        <w:rPr>
          <w:rFonts w:hint="eastAsia" w:ascii="黑体" w:hAnsi="黑体" w:eastAsia="黑体" w:cs="黑体"/>
          <w:b w:val="0"/>
          <w:i w:val="0"/>
          <w:snapToGrid/>
          <w:color w:val="000000"/>
          <w:spacing w:val="0"/>
          <w:w w:val="100"/>
          <w:sz w:val="32"/>
          <w:szCs w:val="24"/>
          <w:u w:val="none"/>
        </w:rPr>
        <w:t>附件2</w:t>
      </w:r>
    </w:p>
    <w:p w14:paraId="4D1655CD">
      <w:pPr>
        <w:pStyle w:val="5"/>
        <w:spacing w:before="5"/>
        <w:rPr>
          <w:rFonts w:ascii="黑体"/>
          <w:b/>
          <w:snapToGrid/>
          <w:sz w:val="43"/>
        </w:rPr>
      </w:pPr>
      <w:r>
        <w:rPr>
          <w:rFonts w:ascii="黑体"/>
          <w:b/>
          <w:snapToGrid/>
          <w:sz w:val="43"/>
        </w:rPr>
        <w:drawing>
          <wp:inline distT="0" distB="0" distL="0" distR="0">
            <wp:extent cx="2756535" cy="955040"/>
            <wp:effectExtent l="19050" t="0" r="0" b="0"/>
            <wp:docPr id="1" name="图片 1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2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56535" cy="95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13CE40">
      <w:pPr>
        <w:pStyle w:val="5"/>
        <w:widowControl w:val="0"/>
        <w:autoSpaceDE/>
        <w:autoSpaceDN/>
        <w:spacing w:beforeAutospacing="0" w:after="0" w:afterAutospacing="0" w:line="520" w:lineRule="exact"/>
        <w:ind w:left="0" w:leftChars="0" w:right="0" w:rightChars="0" w:firstLine="632" w:firstLineChars="200"/>
        <w:jc w:val="both"/>
        <w:outlineLvl w:val="9"/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pacing w:val="0"/>
          <w:w w:val="100"/>
          <w:sz w:val="32"/>
          <w:u w:val="none"/>
        </w:rPr>
      </w:pPr>
    </w:p>
    <w:p w14:paraId="1807C5FF">
      <w:pPr>
        <w:jc w:val="center"/>
        <w:rPr>
          <w:rFonts w:ascii="微软雅黑" w:hAnsi="微软雅黑" w:eastAsia="微软雅黑" w:cs="微软雅黑"/>
          <w:b/>
          <w:snapToGrid/>
          <w:sz w:val="44"/>
          <w:szCs w:val="44"/>
        </w:rPr>
      </w:pPr>
      <w:r>
        <w:rPr>
          <w:rFonts w:hint="eastAsia" w:ascii="微软雅黑" w:hAnsi="微软雅黑" w:eastAsia="微软雅黑" w:cs="微软雅黑"/>
          <w:b/>
          <w:snapToGrid/>
          <w:sz w:val="44"/>
          <w:szCs w:val="44"/>
        </w:rPr>
        <w:t>本科课程评估自评报告</w:t>
      </w:r>
    </w:p>
    <w:p w14:paraId="229E089A">
      <w:pPr>
        <w:pStyle w:val="5"/>
        <w:widowControl w:val="0"/>
        <w:autoSpaceDE/>
        <w:autoSpaceDN/>
        <w:spacing w:beforeAutospacing="0" w:after="0" w:afterAutospacing="0" w:line="520" w:lineRule="exact"/>
        <w:ind w:left="0" w:leftChars="0" w:right="0" w:rightChars="0" w:firstLine="632" w:firstLineChars="200"/>
        <w:jc w:val="both"/>
        <w:outlineLvl w:val="9"/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pacing w:val="0"/>
          <w:w w:val="100"/>
          <w:sz w:val="32"/>
          <w:u w:val="none"/>
        </w:rPr>
      </w:pPr>
    </w:p>
    <w:p w14:paraId="0D21FF6D">
      <w:pPr>
        <w:tabs>
          <w:tab w:val="left" w:pos="7365"/>
        </w:tabs>
        <w:spacing w:before="464"/>
        <w:ind w:firstLine="1068" w:firstLineChars="300"/>
        <w:rPr>
          <w:rFonts w:ascii="仿宋" w:hAnsi="仿宋" w:eastAsia="仿宋"/>
          <w:b/>
          <w:snapToGrid/>
          <w:sz w:val="36"/>
          <w:szCs w:val="36"/>
        </w:rPr>
      </w:pPr>
      <w:r>
        <w:rPr>
          <w:rFonts w:hint="eastAsia" w:ascii="仿宋" w:hAnsi="仿宋" w:eastAsia="仿宋"/>
          <w:b/>
          <w:snapToGrid/>
          <w:sz w:val="36"/>
          <w:szCs w:val="36"/>
        </w:rPr>
        <w:t>所属单位</w:t>
      </w:r>
      <w:r>
        <w:rPr>
          <w:rFonts w:hint="eastAsia" w:ascii="仿宋" w:hAnsi="仿宋" w:eastAsia="仿宋"/>
          <w:b/>
          <w:snapToGrid/>
          <w:sz w:val="36"/>
          <w:szCs w:val="36"/>
          <w:u w:val="single"/>
        </w:rPr>
        <w:t xml:space="preserve"> </w:t>
      </w:r>
      <w:r>
        <w:rPr>
          <w:rFonts w:hint="eastAsia" w:ascii="仿宋" w:hAnsi="仿宋" w:eastAsia="仿宋"/>
          <w:b/>
          <w:snapToGrid/>
          <w:sz w:val="36"/>
          <w:szCs w:val="36"/>
          <w:u w:val="single"/>
        </w:rPr>
        <w:tab/>
      </w:r>
    </w:p>
    <w:p w14:paraId="022D26FF">
      <w:pPr>
        <w:tabs>
          <w:tab w:val="left" w:pos="7365"/>
        </w:tabs>
        <w:spacing w:before="464"/>
        <w:ind w:firstLine="1068" w:firstLineChars="300"/>
        <w:rPr>
          <w:rFonts w:ascii="仿宋" w:hAnsi="仿宋" w:eastAsia="仿宋"/>
          <w:b/>
          <w:snapToGrid/>
          <w:sz w:val="36"/>
          <w:szCs w:val="36"/>
        </w:rPr>
      </w:pPr>
      <w:r>
        <w:rPr>
          <w:rFonts w:hint="eastAsia" w:ascii="仿宋" w:hAnsi="仿宋" w:eastAsia="仿宋"/>
          <w:b/>
          <w:snapToGrid/>
          <w:sz w:val="36"/>
          <w:szCs w:val="36"/>
        </w:rPr>
        <w:t>专业名称</w:t>
      </w:r>
      <w:r>
        <w:rPr>
          <w:rFonts w:hint="eastAsia" w:ascii="仿宋" w:hAnsi="仿宋" w:eastAsia="仿宋"/>
          <w:b/>
          <w:snapToGrid/>
          <w:sz w:val="36"/>
          <w:szCs w:val="36"/>
          <w:u w:val="single"/>
        </w:rPr>
        <w:t xml:space="preserve"> </w:t>
      </w:r>
      <w:r>
        <w:rPr>
          <w:rFonts w:hint="eastAsia" w:ascii="仿宋" w:hAnsi="仿宋" w:eastAsia="仿宋"/>
          <w:b/>
          <w:snapToGrid/>
          <w:sz w:val="36"/>
          <w:szCs w:val="36"/>
          <w:u w:val="single"/>
        </w:rPr>
        <w:tab/>
      </w:r>
    </w:p>
    <w:p w14:paraId="1B015E0B">
      <w:pPr>
        <w:tabs>
          <w:tab w:val="left" w:pos="7365"/>
        </w:tabs>
        <w:spacing w:before="464"/>
        <w:ind w:firstLine="1068" w:firstLineChars="300"/>
        <w:rPr>
          <w:rFonts w:ascii="仿宋" w:hAnsi="仿宋" w:eastAsia="仿宋"/>
          <w:b/>
          <w:snapToGrid/>
          <w:sz w:val="36"/>
          <w:szCs w:val="36"/>
        </w:rPr>
      </w:pPr>
      <w:r>
        <w:rPr>
          <w:rFonts w:hint="eastAsia" w:ascii="仿宋" w:hAnsi="仿宋" w:eastAsia="仿宋"/>
          <w:b/>
          <w:snapToGrid/>
          <w:sz w:val="36"/>
          <w:szCs w:val="36"/>
        </w:rPr>
        <w:t>教研室名称</w:t>
      </w:r>
      <w:r>
        <w:rPr>
          <w:rFonts w:hint="eastAsia" w:ascii="仿宋" w:hAnsi="仿宋" w:eastAsia="仿宋"/>
          <w:b/>
          <w:snapToGrid/>
          <w:sz w:val="36"/>
          <w:szCs w:val="36"/>
          <w:u w:val="single"/>
        </w:rPr>
        <w:t xml:space="preserve"> </w:t>
      </w:r>
      <w:r>
        <w:rPr>
          <w:rFonts w:hint="eastAsia" w:ascii="仿宋" w:hAnsi="仿宋" w:eastAsia="仿宋"/>
          <w:b/>
          <w:snapToGrid/>
          <w:sz w:val="36"/>
          <w:szCs w:val="36"/>
          <w:u w:val="single"/>
        </w:rPr>
        <w:tab/>
      </w:r>
    </w:p>
    <w:p w14:paraId="3EC2C938">
      <w:pPr>
        <w:tabs>
          <w:tab w:val="left" w:pos="7365"/>
        </w:tabs>
        <w:spacing w:before="464"/>
        <w:ind w:firstLine="1068" w:firstLineChars="300"/>
        <w:rPr>
          <w:rFonts w:ascii="仿宋" w:hAnsi="仿宋" w:eastAsia="仿宋"/>
          <w:b/>
          <w:snapToGrid/>
          <w:sz w:val="36"/>
          <w:szCs w:val="36"/>
          <w:u w:val="single"/>
        </w:rPr>
      </w:pPr>
      <w:r>
        <w:rPr>
          <w:rFonts w:hint="eastAsia" w:ascii="仿宋" w:hAnsi="仿宋" w:eastAsia="仿宋"/>
          <w:b/>
          <w:snapToGrid/>
          <w:sz w:val="36"/>
          <w:szCs w:val="36"/>
        </w:rPr>
        <w:t>课程名称</w:t>
      </w:r>
      <w:r>
        <w:rPr>
          <w:rFonts w:hint="eastAsia" w:ascii="仿宋" w:hAnsi="仿宋" w:eastAsia="仿宋"/>
          <w:b/>
          <w:snapToGrid/>
          <w:sz w:val="36"/>
          <w:szCs w:val="36"/>
          <w:u w:val="single"/>
        </w:rPr>
        <w:t xml:space="preserve"> </w:t>
      </w:r>
      <w:r>
        <w:rPr>
          <w:rFonts w:hint="eastAsia" w:ascii="仿宋" w:hAnsi="仿宋" w:eastAsia="仿宋"/>
          <w:b/>
          <w:snapToGrid/>
          <w:sz w:val="36"/>
          <w:szCs w:val="36"/>
          <w:u w:val="single"/>
        </w:rPr>
        <w:tab/>
      </w:r>
    </w:p>
    <w:p w14:paraId="6DD97348">
      <w:pPr>
        <w:tabs>
          <w:tab w:val="left" w:pos="7365"/>
        </w:tabs>
        <w:spacing w:before="464"/>
        <w:ind w:firstLine="1068" w:firstLineChars="300"/>
        <w:rPr>
          <w:rFonts w:ascii="仿宋" w:hAnsi="仿宋" w:eastAsia="仿宋"/>
          <w:b/>
          <w:snapToGrid/>
          <w:sz w:val="36"/>
          <w:szCs w:val="36"/>
        </w:rPr>
      </w:pPr>
      <w:r>
        <w:rPr>
          <w:rFonts w:hint="eastAsia" w:ascii="仿宋" w:hAnsi="仿宋" w:eastAsia="仿宋"/>
          <w:b/>
          <w:snapToGrid/>
          <w:sz w:val="36"/>
          <w:szCs w:val="36"/>
        </w:rPr>
        <w:t>课程负责人</w:t>
      </w:r>
      <w:r>
        <w:rPr>
          <w:rFonts w:hint="eastAsia" w:ascii="仿宋" w:hAnsi="仿宋" w:eastAsia="仿宋"/>
          <w:b/>
          <w:snapToGrid/>
          <w:sz w:val="36"/>
          <w:szCs w:val="36"/>
          <w:u w:val="single"/>
        </w:rPr>
        <w:t xml:space="preserve"> </w:t>
      </w:r>
      <w:r>
        <w:rPr>
          <w:rFonts w:hint="eastAsia" w:ascii="仿宋" w:hAnsi="仿宋" w:eastAsia="仿宋"/>
          <w:b/>
          <w:snapToGrid/>
          <w:sz w:val="36"/>
          <w:szCs w:val="36"/>
          <w:u w:val="single"/>
        </w:rPr>
        <w:tab/>
      </w:r>
    </w:p>
    <w:p w14:paraId="77F052EF">
      <w:pPr>
        <w:tabs>
          <w:tab w:val="left" w:pos="7365"/>
        </w:tabs>
        <w:spacing w:before="464"/>
        <w:ind w:firstLine="1068" w:firstLineChars="300"/>
        <w:rPr>
          <w:rFonts w:ascii="仿宋" w:hAnsi="仿宋" w:eastAsia="仿宋"/>
          <w:b/>
          <w:snapToGrid/>
          <w:sz w:val="36"/>
          <w:szCs w:val="36"/>
        </w:rPr>
      </w:pPr>
      <w:r>
        <w:rPr>
          <w:rFonts w:hint="eastAsia" w:ascii="仿宋" w:hAnsi="仿宋" w:eastAsia="仿宋"/>
          <w:b/>
          <w:snapToGrid/>
          <w:sz w:val="36"/>
          <w:szCs w:val="36"/>
        </w:rPr>
        <w:t>填报时间</w:t>
      </w:r>
      <w:r>
        <w:rPr>
          <w:rFonts w:hint="eastAsia" w:ascii="仿宋" w:hAnsi="仿宋" w:eastAsia="仿宋"/>
          <w:b/>
          <w:snapToGrid/>
          <w:sz w:val="36"/>
          <w:szCs w:val="36"/>
          <w:u w:val="single"/>
        </w:rPr>
        <w:t xml:space="preserve"> </w:t>
      </w:r>
      <w:r>
        <w:rPr>
          <w:rFonts w:hint="eastAsia" w:ascii="仿宋" w:hAnsi="仿宋" w:eastAsia="仿宋"/>
          <w:b/>
          <w:snapToGrid/>
          <w:sz w:val="36"/>
          <w:szCs w:val="36"/>
          <w:u w:val="single"/>
        </w:rPr>
        <w:tab/>
      </w:r>
    </w:p>
    <w:p w14:paraId="74860B71">
      <w:pPr>
        <w:pStyle w:val="5"/>
        <w:widowControl w:val="0"/>
        <w:autoSpaceDE/>
        <w:autoSpaceDN/>
        <w:spacing w:beforeAutospacing="0" w:after="0" w:afterAutospacing="0" w:line="520" w:lineRule="exact"/>
        <w:ind w:left="0" w:leftChars="0" w:right="0" w:rightChars="0" w:firstLine="632" w:firstLineChars="200"/>
        <w:jc w:val="both"/>
        <w:outlineLvl w:val="9"/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pacing w:val="0"/>
          <w:w w:val="100"/>
          <w:sz w:val="32"/>
          <w:u w:val="none"/>
        </w:rPr>
      </w:pPr>
    </w:p>
    <w:p w14:paraId="022561C0">
      <w:pPr>
        <w:pStyle w:val="5"/>
        <w:widowControl w:val="0"/>
        <w:autoSpaceDE/>
        <w:autoSpaceDN/>
        <w:spacing w:beforeAutospacing="0" w:after="0" w:afterAutospacing="0" w:line="520" w:lineRule="exact"/>
        <w:ind w:left="0" w:leftChars="0" w:right="0" w:rightChars="0" w:firstLine="632" w:firstLineChars="200"/>
        <w:jc w:val="both"/>
        <w:outlineLvl w:val="9"/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pacing w:val="0"/>
          <w:w w:val="100"/>
          <w:sz w:val="32"/>
          <w:u w:val="none"/>
        </w:rPr>
      </w:pPr>
    </w:p>
    <w:p w14:paraId="1676538D">
      <w:pPr>
        <w:pStyle w:val="5"/>
        <w:widowControl w:val="0"/>
        <w:autoSpaceDE/>
        <w:autoSpaceDN/>
        <w:spacing w:beforeAutospacing="0" w:after="0" w:afterAutospacing="0" w:line="520" w:lineRule="exact"/>
        <w:ind w:left="0" w:leftChars="0" w:right="0" w:rightChars="0" w:firstLine="632" w:firstLineChars="200"/>
        <w:jc w:val="both"/>
        <w:outlineLvl w:val="9"/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pacing w:val="0"/>
          <w:w w:val="100"/>
          <w:sz w:val="32"/>
          <w:u w:val="none"/>
        </w:rPr>
      </w:pPr>
    </w:p>
    <w:p w14:paraId="782F383F">
      <w:pPr>
        <w:widowControl w:val="0"/>
        <w:autoSpaceDE/>
        <w:autoSpaceDN/>
        <w:spacing w:beforeAutospacing="0" w:afterAutospacing="0" w:line="520" w:lineRule="exact"/>
        <w:ind w:left="0" w:leftChars="0" w:right="0" w:rightChars="0" w:firstLine="632" w:firstLineChars="200"/>
        <w:jc w:val="both"/>
        <w:outlineLvl w:val="0"/>
        <w:rPr>
          <w:rFonts w:hint="eastAsia" w:ascii="黑体" w:hAnsi="黑体" w:eastAsia="黑体" w:cs="黑体"/>
          <w:b w:val="0"/>
          <w:i w:val="0"/>
          <w:snapToGrid/>
          <w:color w:val="000000"/>
          <w:spacing w:val="0"/>
          <w:w w:val="100"/>
          <w:sz w:val="32"/>
          <w:szCs w:val="24"/>
          <w:u w:val="none"/>
        </w:rPr>
      </w:pPr>
      <w:r>
        <w:rPr>
          <w:rFonts w:hint="eastAsia" w:ascii="黑体" w:hAnsi="黑体" w:eastAsia="黑体" w:cs="黑体"/>
          <w:b w:val="0"/>
          <w:i w:val="0"/>
          <w:snapToGrid/>
          <w:color w:val="000000"/>
          <w:spacing w:val="0"/>
          <w:w w:val="100"/>
          <w:sz w:val="32"/>
          <w:szCs w:val="24"/>
          <w:u w:val="none"/>
        </w:rPr>
        <w:t>1.课程负责人情况</w:t>
      </w:r>
    </w:p>
    <w:tbl>
      <w:tblPr>
        <w:tblStyle w:val="13"/>
        <w:tblW w:w="874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1064"/>
        <w:gridCol w:w="1477"/>
        <w:gridCol w:w="850"/>
        <w:gridCol w:w="995"/>
        <w:gridCol w:w="1303"/>
        <w:gridCol w:w="2098"/>
      </w:tblGrid>
      <w:tr w14:paraId="1FAB4D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9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5C7FE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1-1</w:t>
            </w:r>
          </w:p>
          <w:p w14:paraId="1375579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基本</w:t>
            </w:r>
          </w:p>
          <w:p w14:paraId="608FE10E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信息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42D7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姓 名</w:t>
            </w: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890BA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821C7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性 别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9164E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C1FB1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出生年月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4282D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napToGrid/>
                <w:position w:val="6"/>
                <w:sz w:val="24"/>
                <w:szCs w:val="24"/>
              </w:rPr>
            </w:pPr>
          </w:p>
        </w:tc>
      </w:tr>
      <w:tr w14:paraId="573854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9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8951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DB927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最终学历</w:t>
            </w: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B3B1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D8DC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职 称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CDE1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59311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电 话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8C1B0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napToGrid/>
                <w:position w:val="6"/>
                <w:sz w:val="24"/>
                <w:szCs w:val="24"/>
              </w:rPr>
            </w:pPr>
          </w:p>
        </w:tc>
      </w:tr>
      <w:tr w14:paraId="3037E3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9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9B661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5446A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学 位</w:t>
            </w: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CAB0C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CF1E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职 务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0012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EE8A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邮 箱</w:t>
            </w:r>
          </w:p>
        </w:tc>
        <w:tc>
          <w:tcPr>
            <w:tcW w:w="2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349A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napToGrid/>
                <w:position w:val="6"/>
                <w:sz w:val="24"/>
                <w:szCs w:val="24"/>
              </w:rPr>
            </w:pPr>
          </w:p>
        </w:tc>
      </w:tr>
      <w:tr w14:paraId="4DE352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6" w:hRule="atLeast"/>
          <w:jc w:val="center"/>
        </w:trPr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39335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1-2</w:t>
            </w:r>
          </w:p>
          <w:p w14:paraId="53E9F62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教学</w:t>
            </w:r>
          </w:p>
          <w:p w14:paraId="731BA2C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情况</w:t>
            </w:r>
          </w:p>
        </w:tc>
        <w:tc>
          <w:tcPr>
            <w:tcW w:w="77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1CCB60">
            <w:pP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近三年来讲授的主要课程（含课程名称、学分、总学时、届数及授课班级数）（不超过五门）；承担的实践性教学（含集中性实践教学的名称、周数、届数、授课班级数，指导毕业设计（论文）的专业名称、届数、学生总人数）。</w:t>
            </w:r>
          </w:p>
          <w:p w14:paraId="62AAE6A9">
            <w:pPr>
              <w:rPr>
                <w:rFonts w:hint="eastAsia" w:ascii="仿宋_GB2312" w:hAnsi="仿宋_GB2312" w:eastAsia="仿宋_GB2312" w:cs="仿宋_GB2312"/>
                <w:b/>
                <w:bCs/>
                <w:snapToGrid/>
                <w:position w:val="6"/>
                <w:sz w:val="24"/>
                <w:szCs w:val="24"/>
              </w:rPr>
            </w:pPr>
          </w:p>
          <w:p w14:paraId="7148CB3B">
            <w:pPr>
              <w:rPr>
                <w:rFonts w:hint="eastAsia" w:ascii="仿宋_GB2312" w:hAnsi="仿宋_GB2312" w:eastAsia="仿宋_GB2312" w:cs="仿宋_GB2312"/>
                <w:b/>
                <w:bCs/>
                <w:snapToGrid/>
                <w:position w:val="6"/>
                <w:sz w:val="24"/>
                <w:szCs w:val="24"/>
              </w:rPr>
            </w:pPr>
          </w:p>
          <w:p w14:paraId="70A1A99D">
            <w:pPr>
              <w:rPr>
                <w:rFonts w:hint="eastAsia" w:ascii="仿宋_GB2312" w:hAnsi="仿宋_GB2312" w:eastAsia="仿宋_GB2312" w:cs="仿宋_GB2312"/>
                <w:b/>
                <w:bCs/>
                <w:snapToGrid/>
                <w:position w:val="6"/>
                <w:sz w:val="24"/>
                <w:szCs w:val="24"/>
              </w:rPr>
            </w:pPr>
          </w:p>
          <w:p w14:paraId="77D74062">
            <w:pPr>
              <w:rPr>
                <w:rFonts w:hint="eastAsia" w:ascii="仿宋_GB2312" w:hAnsi="仿宋_GB2312" w:eastAsia="仿宋_GB2312" w:cs="仿宋_GB2312"/>
                <w:b/>
                <w:bCs/>
                <w:snapToGrid/>
                <w:position w:val="6"/>
                <w:sz w:val="24"/>
                <w:szCs w:val="24"/>
              </w:rPr>
            </w:pPr>
          </w:p>
          <w:p w14:paraId="272CCF49">
            <w:pPr>
              <w:rPr>
                <w:rFonts w:hint="eastAsia" w:ascii="仿宋_GB2312" w:hAnsi="仿宋_GB2312" w:eastAsia="仿宋_GB2312" w:cs="仿宋_GB2312"/>
                <w:b/>
                <w:bCs/>
                <w:snapToGrid/>
                <w:position w:val="6"/>
                <w:sz w:val="24"/>
                <w:szCs w:val="24"/>
              </w:rPr>
            </w:pPr>
          </w:p>
          <w:p w14:paraId="49AF384E">
            <w:pPr>
              <w:pStyle w:val="12"/>
              <w:ind w:firstLine="210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  <w:p w14:paraId="710A82DA">
            <w:pPr>
              <w:pStyle w:val="12"/>
              <w:ind w:firstLine="210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  <w:p w14:paraId="33799D9A">
            <w:pPr>
              <w:pStyle w:val="12"/>
              <w:ind w:firstLine="210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  <w:p w14:paraId="67582EB2">
            <w:pPr>
              <w:pStyle w:val="12"/>
              <w:ind w:firstLine="210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  <w:p w14:paraId="6640EB89">
            <w:pPr>
              <w:pStyle w:val="12"/>
              <w:ind w:firstLine="210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  <w:p w14:paraId="6BAE7401">
            <w:pPr>
              <w:pStyle w:val="12"/>
              <w:ind w:firstLine="210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</w:tc>
      </w:tr>
      <w:tr w14:paraId="69D01C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7" w:hRule="atLeast"/>
          <w:jc w:val="center"/>
        </w:trPr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E4B96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1-3</w:t>
            </w:r>
          </w:p>
          <w:p w14:paraId="66C9D4E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教研</w:t>
            </w:r>
          </w:p>
          <w:p w14:paraId="57B2F73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科研</w:t>
            </w:r>
          </w:p>
          <w:p w14:paraId="7A23267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情况</w:t>
            </w:r>
          </w:p>
        </w:tc>
        <w:tc>
          <w:tcPr>
            <w:tcW w:w="77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4C49F8">
            <w:pPr>
              <w:rPr>
                <w:rFonts w:hint="eastAsia" w:ascii="仿宋_GB2312" w:hAnsi="仿宋_GB2312" w:eastAsia="仿宋_GB2312" w:cs="仿宋_GB2312"/>
                <w:bCs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napToGrid/>
                <w:position w:val="6"/>
                <w:sz w:val="24"/>
                <w:szCs w:val="24"/>
              </w:rPr>
              <w:t>近三年来承担的教研（科研）课题（含课题名称、课题类别、来源、年限、本人所起作用）（不超过五项）；在国内外主要刊物上发表的教研（科研）论文（含题目、刊物名称与级别、时间、署名次序）（不超过十项）；获得的教研（科研）表彰/奖励（含奖项名称、授予单位、时间、署名次序）（不超过五项）。</w:t>
            </w:r>
          </w:p>
          <w:p w14:paraId="525A1A2C">
            <w:pPr>
              <w:spacing w:line="420" w:lineRule="exact"/>
              <w:rPr>
                <w:rFonts w:hint="eastAsia" w:ascii="仿宋_GB2312" w:hAnsi="仿宋_GB2312" w:eastAsia="仿宋_GB2312" w:cs="仿宋_GB2312"/>
                <w:bCs/>
                <w:snapToGrid/>
                <w:position w:val="6"/>
                <w:sz w:val="24"/>
                <w:szCs w:val="24"/>
              </w:rPr>
            </w:pPr>
          </w:p>
          <w:p w14:paraId="70924CCB">
            <w:pPr>
              <w:spacing w:line="420" w:lineRule="exact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  <w:p w14:paraId="7DBC6D11">
            <w:pPr>
              <w:spacing w:line="420" w:lineRule="exact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  <w:p w14:paraId="416335DC">
            <w:pPr>
              <w:spacing w:line="420" w:lineRule="exact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  <w:p w14:paraId="4C729A4E">
            <w:pPr>
              <w:spacing w:line="420" w:lineRule="exact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  <w:p w14:paraId="15F12032">
            <w:pPr>
              <w:spacing w:line="420" w:lineRule="exact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  <w:p w14:paraId="4BC5789A">
            <w:pPr>
              <w:spacing w:line="420" w:lineRule="exact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  <w:p w14:paraId="6BD95B6B">
            <w:pPr>
              <w:spacing w:line="420" w:lineRule="exact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  <w:p w14:paraId="1D947476">
            <w:pP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  <w:p w14:paraId="31AE36EE">
            <w:pP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  <w:p w14:paraId="5F61B34C">
            <w:pPr>
              <w:spacing w:line="420" w:lineRule="exact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</w:tr>
    </w:tbl>
    <w:p w14:paraId="1A8CC32E">
      <w:pPr>
        <w:spacing w:line="420" w:lineRule="exact"/>
        <w:ind w:firstLine="472" w:firstLineChars="200"/>
        <w:jc w:val="left"/>
        <w:rPr>
          <w:rFonts w:ascii="黑体" w:hAnsi="Calibri" w:eastAsia="黑体" w:cs="Times New Roman"/>
          <w:b/>
          <w:bCs/>
          <w:snapToGrid/>
          <w:sz w:val="24"/>
          <w:szCs w:val="24"/>
        </w:rPr>
      </w:pPr>
      <w:r>
        <w:rPr>
          <w:rFonts w:hint="eastAsia" w:ascii="仿宋_GB2312" w:hAnsi="Calibri" w:eastAsia="仿宋_GB2312" w:cs="Times New Roman"/>
          <w:snapToGrid/>
          <w:position w:val="6"/>
          <w:sz w:val="24"/>
          <w:szCs w:val="24"/>
        </w:rPr>
        <w:t>[1]课程负责人指主持本门课程建设的教师。</w:t>
      </w:r>
    </w:p>
    <w:p w14:paraId="2B8B4C62">
      <w:pPr>
        <w:spacing w:line="360" w:lineRule="auto"/>
        <w:ind w:firstLine="472" w:firstLineChars="200"/>
        <w:rPr>
          <w:rFonts w:hint="eastAsia" w:ascii="仿宋_GB2312" w:hAnsi="仿宋_GB2312" w:eastAsia="仿宋_GB2312" w:cs="仿宋_GB2312"/>
          <w:snapToGrid/>
          <w:sz w:val="24"/>
          <w:szCs w:val="24"/>
        </w:rPr>
      </w:pPr>
    </w:p>
    <w:p w14:paraId="03F1EF8F">
      <w:pPr>
        <w:spacing w:line="360" w:lineRule="auto"/>
        <w:ind w:firstLine="472" w:firstLineChars="200"/>
        <w:rPr>
          <w:rFonts w:hint="eastAsia" w:ascii="仿宋_GB2312" w:hAnsi="仿宋_GB2312" w:eastAsia="仿宋_GB2312" w:cs="仿宋_GB2312"/>
          <w:snapToGrid/>
          <w:sz w:val="24"/>
          <w:szCs w:val="24"/>
        </w:rPr>
      </w:pPr>
    </w:p>
    <w:p w14:paraId="492696A0">
      <w:pPr>
        <w:spacing w:line="360" w:lineRule="auto"/>
        <w:ind w:firstLine="472" w:firstLineChars="200"/>
        <w:rPr>
          <w:rFonts w:hint="eastAsia" w:ascii="仿宋_GB2312" w:hAnsi="仿宋_GB2312" w:eastAsia="仿宋_GB2312" w:cs="仿宋_GB2312"/>
          <w:snapToGrid/>
          <w:sz w:val="24"/>
          <w:szCs w:val="24"/>
        </w:rPr>
      </w:pPr>
    </w:p>
    <w:p w14:paraId="1D66B4A2">
      <w:pPr>
        <w:spacing w:line="360" w:lineRule="auto"/>
        <w:ind w:firstLine="472" w:firstLineChars="200"/>
        <w:rPr>
          <w:rFonts w:hint="eastAsia" w:ascii="仿宋_GB2312" w:hAnsi="仿宋_GB2312" w:eastAsia="仿宋_GB2312" w:cs="仿宋_GB2312"/>
          <w:snapToGrid/>
          <w:sz w:val="24"/>
          <w:szCs w:val="24"/>
        </w:rPr>
      </w:pPr>
    </w:p>
    <w:p w14:paraId="38268811">
      <w:pPr>
        <w:spacing w:line="360" w:lineRule="auto"/>
        <w:ind w:firstLine="472" w:firstLineChars="200"/>
        <w:rPr>
          <w:rFonts w:hint="eastAsia" w:ascii="仿宋_GB2312" w:hAnsi="仿宋_GB2312" w:eastAsia="仿宋_GB2312" w:cs="仿宋_GB2312"/>
          <w:snapToGrid/>
          <w:sz w:val="24"/>
          <w:szCs w:val="24"/>
        </w:rPr>
      </w:pPr>
    </w:p>
    <w:p w14:paraId="1081F0A7">
      <w:pPr>
        <w:widowControl w:val="0"/>
        <w:autoSpaceDE/>
        <w:autoSpaceDN/>
        <w:spacing w:beforeAutospacing="0" w:afterAutospacing="0" w:line="520" w:lineRule="exact"/>
        <w:ind w:left="0" w:leftChars="0" w:right="0" w:rightChars="0" w:firstLine="632" w:firstLineChars="200"/>
        <w:jc w:val="both"/>
        <w:outlineLvl w:val="0"/>
        <w:rPr>
          <w:rFonts w:hint="eastAsia" w:ascii="黑体" w:hAnsi="黑体" w:eastAsia="黑体" w:cs="黑体"/>
          <w:b w:val="0"/>
          <w:i w:val="0"/>
          <w:snapToGrid/>
          <w:color w:val="000000"/>
          <w:spacing w:val="0"/>
          <w:w w:val="100"/>
          <w:sz w:val="32"/>
          <w:szCs w:val="24"/>
          <w:u w:val="none"/>
        </w:rPr>
      </w:pPr>
      <w:r>
        <w:rPr>
          <w:rFonts w:hint="eastAsia" w:ascii="黑体" w:hAnsi="黑体" w:eastAsia="黑体" w:cs="黑体"/>
          <w:b w:val="0"/>
          <w:i w:val="0"/>
          <w:snapToGrid/>
          <w:color w:val="000000"/>
          <w:spacing w:val="0"/>
          <w:w w:val="100"/>
          <w:sz w:val="32"/>
          <w:szCs w:val="24"/>
          <w:u w:val="none"/>
        </w:rPr>
        <w:t>2.教学队伍情况</w:t>
      </w:r>
    </w:p>
    <w:tbl>
      <w:tblPr>
        <w:tblStyle w:val="13"/>
        <w:tblW w:w="87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936"/>
        <w:gridCol w:w="821"/>
        <w:gridCol w:w="938"/>
        <w:gridCol w:w="992"/>
        <w:gridCol w:w="851"/>
        <w:gridCol w:w="1134"/>
        <w:gridCol w:w="2130"/>
      </w:tblGrid>
      <w:tr w14:paraId="53108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957" w:type="dxa"/>
            <w:vMerge w:val="restart"/>
            <w:vAlign w:val="center"/>
          </w:tcPr>
          <w:p w14:paraId="3C0EEC60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2-1</w:t>
            </w:r>
          </w:p>
          <w:p w14:paraId="1043285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人员构成（含外聘教师）</w:t>
            </w:r>
          </w:p>
        </w:tc>
        <w:tc>
          <w:tcPr>
            <w:tcW w:w="936" w:type="dxa"/>
            <w:vAlign w:val="center"/>
          </w:tcPr>
          <w:p w14:paraId="58E9F012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姓 名</w:t>
            </w:r>
          </w:p>
        </w:tc>
        <w:tc>
          <w:tcPr>
            <w:tcW w:w="821" w:type="dxa"/>
            <w:vAlign w:val="center"/>
          </w:tcPr>
          <w:p w14:paraId="5304009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性 别</w:t>
            </w:r>
          </w:p>
        </w:tc>
        <w:tc>
          <w:tcPr>
            <w:tcW w:w="938" w:type="dxa"/>
            <w:vAlign w:val="center"/>
          </w:tcPr>
          <w:p w14:paraId="4839C8C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出生</w:t>
            </w:r>
          </w:p>
          <w:p w14:paraId="5FA0A14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年月</w:t>
            </w:r>
          </w:p>
        </w:tc>
        <w:tc>
          <w:tcPr>
            <w:tcW w:w="992" w:type="dxa"/>
            <w:vAlign w:val="center"/>
          </w:tcPr>
          <w:p w14:paraId="00A445D2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职 称</w:t>
            </w:r>
          </w:p>
        </w:tc>
        <w:tc>
          <w:tcPr>
            <w:tcW w:w="851" w:type="dxa"/>
            <w:vAlign w:val="center"/>
          </w:tcPr>
          <w:p w14:paraId="1DDC33FC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专 业</w:t>
            </w:r>
          </w:p>
        </w:tc>
        <w:tc>
          <w:tcPr>
            <w:tcW w:w="1134" w:type="dxa"/>
            <w:vAlign w:val="center"/>
          </w:tcPr>
          <w:p w14:paraId="402A1F2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学历</w:t>
            </w:r>
          </w:p>
          <w:p w14:paraId="4CC6DA46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(学位)</w:t>
            </w:r>
          </w:p>
        </w:tc>
        <w:tc>
          <w:tcPr>
            <w:tcW w:w="2130" w:type="dxa"/>
            <w:vAlign w:val="center"/>
          </w:tcPr>
          <w:p w14:paraId="19A35641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本学期承担</w:t>
            </w:r>
          </w:p>
          <w:p w14:paraId="6EF77A4A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本课程班级数</w:t>
            </w:r>
          </w:p>
        </w:tc>
      </w:tr>
      <w:tr w14:paraId="06742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  <w:jc w:val="center"/>
        </w:trPr>
        <w:tc>
          <w:tcPr>
            <w:tcW w:w="957" w:type="dxa"/>
            <w:vMerge w:val="continue"/>
            <w:vAlign w:val="center"/>
          </w:tcPr>
          <w:p w14:paraId="0D982B5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936" w:type="dxa"/>
            <w:vAlign w:val="center"/>
          </w:tcPr>
          <w:p w14:paraId="5DC87390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821" w:type="dxa"/>
            <w:vAlign w:val="center"/>
          </w:tcPr>
          <w:p w14:paraId="4F6EDEBC">
            <w:pPr>
              <w:spacing w:line="360" w:lineRule="exact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938" w:type="dxa"/>
            <w:vAlign w:val="center"/>
          </w:tcPr>
          <w:p w14:paraId="02DDDF1D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5BED75D">
            <w:pPr>
              <w:spacing w:line="360" w:lineRule="exact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3BECDA8">
            <w:pPr>
              <w:spacing w:line="360" w:lineRule="exact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F165CD">
            <w:pPr>
              <w:spacing w:line="360" w:lineRule="exact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2E710B2E">
            <w:pPr>
              <w:spacing w:line="360" w:lineRule="exact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</w:tr>
      <w:tr w14:paraId="398DC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92" w:hRule="atLeast"/>
          <w:jc w:val="center"/>
        </w:trPr>
        <w:tc>
          <w:tcPr>
            <w:tcW w:w="957" w:type="dxa"/>
            <w:vMerge w:val="continue"/>
            <w:vAlign w:val="center"/>
          </w:tcPr>
          <w:p w14:paraId="4B4BD799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936" w:type="dxa"/>
            <w:vAlign w:val="center"/>
          </w:tcPr>
          <w:p w14:paraId="7051C362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821" w:type="dxa"/>
            <w:vAlign w:val="center"/>
          </w:tcPr>
          <w:p w14:paraId="28D3034C">
            <w:pP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</w:tc>
        <w:tc>
          <w:tcPr>
            <w:tcW w:w="938" w:type="dxa"/>
            <w:vAlign w:val="center"/>
          </w:tcPr>
          <w:p w14:paraId="6C151CE0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89459F5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3B699BD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8458399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4AE1264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</w:tr>
      <w:tr w14:paraId="59AF6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957" w:type="dxa"/>
            <w:vMerge w:val="continue"/>
            <w:vAlign w:val="center"/>
          </w:tcPr>
          <w:p w14:paraId="2AD64FF6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936" w:type="dxa"/>
            <w:vAlign w:val="center"/>
          </w:tcPr>
          <w:p w14:paraId="371DA1C1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821" w:type="dxa"/>
            <w:vAlign w:val="center"/>
          </w:tcPr>
          <w:p w14:paraId="72CA094E">
            <w:pP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</w:tc>
        <w:tc>
          <w:tcPr>
            <w:tcW w:w="938" w:type="dxa"/>
            <w:vAlign w:val="center"/>
          </w:tcPr>
          <w:p w14:paraId="30E76E1D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B15AEC9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84DF4D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203EE7C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01E7CF26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</w:tr>
      <w:tr w14:paraId="58E34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957" w:type="dxa"/>
            <w:vMerge w:val="continue"/>
            <w:vAlign w:val="center"/>
          </w:tcPr>
          <w:p w14:paraId="699D53AC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936" w:type="dxa"/>
            <w:vAlign w:val="center"/>
          </w:tcPr>
          <w:p w14:paraId="3F236F4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821" w:type="dxa"/>
            <w:vAlign w:val="center"/>
          </w:tcPr>
          <w:p w14:paraId="5F247BEE">
            <w:pP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</w:tc>
        <w:tc>
          <w:tcPr>
            <w:tcW w:w="938" w:type="dxa"/>
            <w:vAlign w:val="center"/>
          </w:tcPr>
          <w:p w14:paraId="622BC54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2B8C432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FA4AA2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665175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79F2D04E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</w:tr>
      <w:tr w14:paraId="68F7F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957" w:type="dxa"/>
            <w:vMerge w:val="continue"/>
            <w:vAlign w:val="center"/>
          </w:tcPr>
          <w:p w14:paraId="5F201BDA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936" w:type="dxa"/>
            <w:vAlign w:val="center"/>
          </w:tcPr>
          <w:p w14:paraId="51F17E3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821" w:type="dxa"/>
            <w:vAlign w:val="center"/>
          </w:tcPr>
          <w:p w14:paraId="1A5D8D04">
            <w:pP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</w:tc>
        <w:tc>
          <w:tcPr>
            <w:tcW w:w="938" w:type="dxa"/>
            <w:vAlign w:val="center"/>
          </w:tcPr>
          <w:p w14:paraId="60E0EBF9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6EDA0E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38F409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C0C0B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0991F7D6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</w:tr>
      <w:tr w14:paraId="3CB3A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957" w:type="dxa"/>
            <w:vMerge w:val="continue"/>
            <w:vAlign w:val="center"/>
          </w:tcPr>
          <w:p w14:paraId="3C441D72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936" w:type="dxa"/>
            <w:vAlign w:val="center"/>
          </w:tcPr>
          <w:p w14:paraId="140FEAB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821" w:type="dxa"/>
            <w:vAlign w:val="center"/>
          </w:tcPr>
          <w:p w14:paraId="0674DF65">
            <w:pP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</w:tc>
        <w:tc>
          <w:tcPr>
            <w:tcW w:w="938" w:type="dxa"/>
            <w:vAlign w:val="center"/>
          </w:tcPr>
          <w:p w14:paraId="4E04872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9DD91C9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3A75906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2A2781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29D6A6C6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</w:tr>
      <w:tr w14:paraId="288EC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92" w:hRule="atLeast"/>
          <w:jc w:val="center"/>
        </w:trPr>
        <w:tc>
          <w:tcPr>
            <w:tcW w:w="957" w:type="dxa"/>
            <w:vMerge w:val="continue"/>
            <w:vAlign w:val="center"/>
          </w:tcPr>
          <w:p w14:paraId="775D4AB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936" w:type="dxa"/>
            <w:vAlign w:val="center"/>
          </w:tcPr>
          <w:p w14:paraId="73CC85A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821" w:type="dxa"/>
            <w:vAlign w:val="center"/>
          </w:tcPr>
          <w:p w14:paraId="61798FBA">
            <w:pP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</w:tc>
        <w:tc>
          <w:tcPr>
            <w:tcW w:w="938" w:type="dxa"/>
            <w:vAlign w:val="center"/>
          </w:tcPr>
          <w:p w14:paraId="1524BBC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E825686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464CDF06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907175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70C90A86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</w:tr>
      <w:tr w14:paraId="31540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957" w:type="dxa"/>
            <w:vMerge w:val="continue"/>
            <w:vAlign w:val="center"/>
          </w:tcPr>
          <w:p w14:paraId="11D0C512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936" w:type="dxa"/>
            <w:vAlign w:val="center"/>
          </w:tcPr>
          <w:p w14:paraId="4FDE1E5D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821" w:type="dxa"/>
            <w:vAlign w:val="center"/>
          </w:tcPr>
          <w:p w14:paraId="0B9A57B0">
            <w:pP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</w:tc>
        <w:tc>
          <w:tcPr>
            <w:tcW w:w="938" w:type="dxa"/>
            <w:vAlign w:val="center"/>
          </w:tcPr>
          <w:p w14:paraId="638E4E2C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AFF3A30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A441210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A32DD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14:paraId="33B4EBF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</w:p>
        </w:tc>
      </w:tr>
      <w:tr w14:paraId="0CE98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5" w:hRule="atLeast"/>
          <w:jc w:val="center"/>
        </w:trPr>
        <w:tc>
          <w:tcPr>
            <w:tcW w:w="957" w:type="dxa"/>
            <w:vAlign w:val="center"/>
          </w:tcPr>
          <w:p w14:paraId="6B574C40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2-2</w:t>
            </w:r>
          </w:p>
          <w:p w14:paraId="0F63976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教学队伍整体情况</w:t>
            </w:r>
          </w:p>
        </w:tc>
        <w:tc>
          <w:tcPr>
            <w:tcW w:w="7802" w:type="dxa"/>
            <w:gridSpan w:val="7"/>
          </w:tcPr>
          <w:p w14:paraId="4B3238B9">
            <w:pPr>
              <w:rPr>
                <w:rFonts w:hint="eastAsia" w:ascii="仿宋_GB2312" w:hAnsi="仿宋_GB2312" w:eastAsia="仿宋_GB2312" w:cs="仿宋_GB2312"/>
                <w:bCs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napToGrid/>
                <w:position w:val="6"/>
                <w:sz w:val="24"/>
                <w:szCs w:val="24"/>
              </w:rPr>
              <w:t>概述教学队伍的学位结构、职称结构、年龄结构、师资配置情况（含辅导教师或实验教师）；中青年教师培养计划与效果。</w:t>
            </w:r>
          </w:p>
        </w:tc>
      </w:tr>
      <w:tr w14:paraId="4E1E9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49" w:hRule="atLeast"/>
          <w:jc w:val="center"/>
        </w:trPr>
        <w:tc>
          <w:tcPr>
            <w:tcW w:w="957" w:type="dxa"/>
            <w:vAlign w:val="center"/>
          </w:tcPr>
          <w:p w14:paraId="47CBF8A2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2-3</w:t>
            </w:r>
          </w:p>
          <w:p w14:paraId="3658038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position w:val="6"/>
                <w:sz w:val="24"/>
                <w:szCs w:val="24"/>
              </w:rPr>
              <w:t>教研与科研整体情况</w:t>
            </w:r>
          </w:p>
        </w:tc>
        <w:tc>
          <w:tcPr>
            <w:tcW w:w="7802" w:type="dxa"/>
            <w:gridSpan w:val="7"/>
          </w:tcPr>
          <w:p w14:paraId="6EE63153">
            <w:pPr>
              <w:rPr>
                <w:rFonts w:hint="eastAsia" w:ascii="仿宋_GB2312" w:hAnsi="仿宋_GB2312" w:eastAsia="仿宋_GB2312" w:cs="仿宋_GB2312"/>
                <w:bCs/>
                <w:snapToGrid/>
                <w:position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napToGrid/>
                <w:position w:val="6"/>
                <w:sz w:val="24"/>
                <w:szCs w:val="24"/>
              </w:rPr>
              <w:t>近三年来教学队伍教研（科研）活动涉及的领域、提出的教改（科研）项目和措施、已经解决的问题和取得的教改成果；在国内外主要刊物上发表的教改教研（科研）论文（含题目、刊物名称与级别、时间、署名次序）（总数不超过十项）（不含第一署名人为课程负责人的成果）；获得的教研（科研）表彰/奖励（含奖项名称、授予单位、时间、署名次序）（人均不超过两项）。</w:t>
            </w:r>
          </w:p>
          <w:p w14:paraId="15C61515">
            <w:pPr>
              <w:rPr>
                <w:rFonts w:hint="eastAsia" w:ascii="仿宋_GB2312" w:hAnsi="仿宋_GB2312" w:eastAsia="仿宋_GB2312" w:cs="仿宋_GB2312"/>
                <w:bCs/>
                <w:snapToGrid/>
                <w:position w:val="6"/>
                <w:sz w:val="24"/>
                <w:szCs w:val="24"/>
              </w:rPr>
            </w:pPr>
          </w:p>
        </w:tc>
      </w:tr>
    </w:tbl>
    <w:p w14:paraId="49D769F1">
      <w:pPr>
        <w:spacing w:line="360" w:lineRule="auto"/>
        <w:ind w:firstLine="562"/>
        <w:rPr>
          <w:rFonts w:ascii="黑体" w:eastAsia="黑体"/>
          <w:snapToGrid/>
          <w:sz w:val="24"/>
        </w:rPr>
        <w:sectPr>
          <w:headerReference r:id="rId17" w:type="first"/>
          <w:footerReference r:id="rId20" w:type="first"/>
          <w:headerReference r:id="rId15" w:type="default"/>
          <w:footerReference r:id="rId18" w:type="default"/>
          <w:headerReference r:id="rId16" w:type="even"/>
          <w:footerReference r:id="rId19" w:type="even"/>
          <w:pgSz w:w="11906" w:h="16838"/>
          <w:pgMar w:top="2098" w:right="1474" w:bottom="1984" w:left="1588" w:header="851" w:footer="1400" w:gutter="0"/>
          <w:pgNumType w:fmt="decimal"/>
          <w:cols w:space="0" w:num="1"/>
          <w:docGrid w:type="linesAndChars" w:linePitch="579" w:charSpace="-849"/>
        </w:sectPr>
      </w:pPr>
    </w:p>
    <w:p w14:paraId="4FA1E945">
      <w:pPr>
        <w:widowControl w:val="0"/>
        <w:autoSpaceDE/>
        <w:autoSpaceDN/>
        <w:spacing w:beforeAutospacing="0" w:afterAutospacing="0" w:line="520" w:lineRule="exact"/>
        <w:ind w:left="0" w:leftChars="0" w:right="0" w:rightChars="0" w:firstLine="632" w:firstLineChars="200"/>
        <w:jc w:val="both"/>
        <w:outlineLvl w:val="0"/>
        <w:rPr>
          <w:rFonts w:hint="eastAsia" w:ascii="黑体" w:hAnsi="黑体" w:eastAsia="黑体" w:cs="黑体"/>
          <w:b w:val="0"/>
          <w:i w:val="0"/>
          <w:snapToGrid/>
          <w:color w:val="000000"/>
          <w:spacing w:val="0"/>
          <w:w w:val="100"/>
          <w:sz w:val="32"/>
          <w:szCs w:val="24"/>
          <w:u w:val="none"/>
        </w:rPr>
      </w:pPr>
      <w:r>
        <w:rPr>
          <w:rFonts w:hint="eastAsia" w:ascii="黑体" w:hAnsi="黑体" w:eastAsia="黑体" w:cs="黑体"/>
          <w:b w:val="0"/>
          <w:i w:val="0"/>
          <w:snapToGrid/>
          <w:color w:val="000000"/>
          <w:spacing w:val="0"/>
          <w:w w:val="100"/>
          <w:sz w:val="32"/>
          <w:szCs w:val="24"/>
          <w:u w:val="none"/>
        </w:rPr>
        <w:t>3.课程描述</w:t>
      </w:r>
    </w:p>
    <w:tbl>
      <w:tblPr>
        <w:tblStyle w:val="13"/>
        <w:tblW w:w="8731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2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1"/>
      </w:tblGrid>
      <w:tr w14:paraId="1EBE16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1" w:hRule="atLeast"/>
          <w:jc w:val="center"/>
        </w:trPr>
        <w:tc>
          <w:tcPr>
            <w:tcW w:w="8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6DEE6F57">
            <w:pP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  <w:t>3-1课程简介（含课程理念、课程思政、课程教学目标等）</w:t>
            </w:r>
          </w:p>
          <w:p w14:paraId="3983BFD0">
            <w:pPr>
              <w:pStyle w:val="12"/>
              <w:ind w:firstLine="210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  <w:p w14:paraId="039502B4">
            <w:pPr>
              <w:pStyle w:val="12"/>
              <w:ind w:firstLine="210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  <w:p w14:paraId="7F03533B">
            <w:pPr>
              <w:pStyle w:val="12"/>
              <w:ind w:firstLine="210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  <w:p w14:paraId="5487EB06">
            <w:pPr>
              <w:pStyle w:val="12"/>
              <w:ind w:firstLine="210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  <w:p w14:paraId="4953A642">
            <w:pPr>
              <w:pStyle w:val="12"/>
              <w:ind w:firstLine="210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  <w:p w14:paraId="7A03EB27">
            <w:pPr>
              <w:pStyle w:val="12"/>
              <w:ind w:firstLine="210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  <w:p w14:paraId="755C0E00">
            <w:pPr>
              <w:pStyle w:val="12"/>
              <w:ind w:firstLine="210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  <w:p w14:paraId="66F988FA">
            <w:pPr>
              <w:pStyle w:val="12"/>
              <w:ind w:firstLine="210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  <w:p w14:paraId="4D7AE3F1">
            <w:pPr>
              <w:pStyle w:val="12"/>
              <w:ind w:firstLine="210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  <w:p w14:paraId="7BA7ABF3">
            <w:pPr>
              <w:pStyle w:val="12"/>
              <w:ind w:firstLine="210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  <w:p w14:paraId="30D28091">
            <w:pPr>
              <w:pStyle w:val="12"/>
              <w:ind w:firstLine="210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  <w:p w14:paraId="0E263232">
            <w:pPr>
              <w:pStyle w:val="12"/>
              <w:ind w:firstLine="210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  <w:p w14:paraId="52180D20">
            <w:pPr>
              <w:pStyle w:val="12"/>
              <w:ind w:firstLine="210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  <w:p w14:paraId="5131BFC0">
            <w:pPr>
              <w:pStyle w:val="12"/>
              <w:ind w:firstLine="210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  <w:p w14:paraId="4CDFEEBF">
            <w:pPr>
              <w:pStyle w:val="12"/>
              <w:ind w:firstLine="210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</w:tc>
      </w:tr>
      <w:tr w14:paraId="3F0F744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95" w:hRule="atLeast"/>
          <w:jc w:val="center"/>
        </w:trPr>
        <w:tc>
          <w:tcPr>
            <w:tcW w:w="8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20E9C81A">
            <w:pP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  <w:t>3-2课程建设规划（含本课程的建设指导思想、目标、步骤、现状与改进措施等）</w:t>
            </w:r>
          </w:p>
        </w:tc>
      </w:tr>
      <w:tr w14:paraId="5DEFA45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88" w:hRule="atLeast"/>
          <w:jc w:val="center"/>
        </w:trPr>
        <w:tc>
          <w:tcPr>
            <w:tcW w:w="8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52EE2C6F">
            <w:pP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  <w:t>3-3教学条件（含教材选用与建设现状、建设规划和建设措施；促进学生主动学习的辅助性教学资料使用情况；配套实验教材的教学效果；实践性教学环境（实验室名称）；网络教学环境；实验开出情况等）</w:t>
            </w:r>
          </w:p>
        </w:tc>
      </w:tr>
      <w:tr w14:paraId="1B2D14A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0" w:hRule="atLeast"/>
          <w:jc w:val="center"/>
        </w:trPr>
        <w:tc>
          <w:tcPr>
            <w:tcW w:w="8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46059890">
            <w:pP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  <w:t>3-4教学内容（含教学大纲、教学进度表，理论与实验的课程内容及授课安排；教学内容组织方式与目的；实践性教学的设计思想与效果）</w:t>
            </w:r>
          </w:p>
          <w:p w14:paraId="03711710">
            <w:pPr>
              <w:pStyle w:val="12"/>
              <w:ind w:firstLine="210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  <w:p w14:paraId="48A8984D">
            <w:pPr>
              <w:pStyle w:val="12"/>
              <w:ind w:firstLine="210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  <w:p w14:paraId="146C8097">
            <w:pPr>
              <w:pStyle w:val="12"/>
              <w:ind w:firstLine="210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  <w:p w14:paraId="339C5104">
            <w:pPr>
              <w:pStyle w:val="12"/>
              <w:ind w:firstLine="210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</w:p>
        </w:tc>
      </w:tr>
      <w:tr w14:paraId="6B2C11E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4" w:hRule="atLeast"/>
          <w:jc w:val="center"/>
        </w:trPr>
        <w:tc>
          <w:tcPr>
            <w:tcW w:w="8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52235E91">
            <w:pP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  <w:t>3-5教学过程（含教学设计、教学方法、教学手段，多种教学方法灵活使用的形式与目的；现代教育技术应用与教学改革，多媒体课件的特点及在教学中的使用情况）</w:t>
            </w:r>
          </w:p>
        </w:tc>
      </w:tr>
      <w:tr w14:paraId="7FC8F5C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7" w:hRule="atLeast"/>
          <w:jc w:val="center"/>
        </w:trPr>
        <w:tc>
          <w:tcPr>
            <w:tcW w:w="8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5F5CCB1A">
            <w:pP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  <w:t>3-6教学效果（含教学质量综合评价；课程考核内容、考核办法；考核方式与成绩评定等）</w:t>
            </w:r>
          </w:p>
        </w:tc>
      </w:tr>
      <w:tr w14:paraId="2B2444E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2" w:hRule="atLeast"/>
          <w:jc w:val="center"/>
        </w:trPr>
        <w:tc>
          <w:tcPr>
            <w:tcW w:w="8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39A082FB">
            <w:pPr>
              <w:rPr>
                <w:rFonts w:hint="eastAsia" w:ascii="仿宋_GB2312" w:hAnsi="仿宋_GB2312" w:eastAsia="仿宋_GB2312" w:cs="仿宋_GB2312"/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  <w:t>3-7教学管理（含日常教学管理规范、制度执行、教学文件归档留存情况；教学质量监控制度的执行情况；教研活动的开展；作业布置与批改、辅导答疑情况等）</w:t>
            </w:r>
          </w:p>
        </w:tc>
      </w:tr>
    </w:tbl>
    <w:p w14:paraId="43F66551">
      <w:pPr>
        <w:spacing w:line="360" w:lineRule="auto"/>
        <w:rPr>
          <w:b/>
          <w:bCs/>
          <w:snapToGrid/>
        </w:rPr>
        <w:sectPr>
          <w:headerReference r:id="rId23" w:type="first"/>
          <w:footerReference r:id="rId26" w:type="first"/>
          <w:headerReference r:id="rId21" w:type="default"/>
          <w:footerReference r:id="rId24" w:type="default"/>
          <w:headerReference r:id="rId22" w:type="even"/>
          <w:footerReference r:id="rId25" w:type="even"/>
          <w:type w:val="continuous"/>
          <w:pgSz w:w="11906" w:h="16838"/>
          <w:pgMar w:top="2098" w:right="1474" w:bottom="1984" w:left="1588" w:header="851" w:footer="1400" w:gutter="0"/>
          <w:pgNumType w:fmt="decimal"/>
          <w:cols w:space="0" w:num="1"/>
          <w:titlePg/>
          <w:docGrid w:type="linesAndChars" w:linePitch="579" w:charSpace="-849"/>
        </w:sectPr>
      </w:pPr>
    </w:p>
    <w:p w14:paraId="4180C431">
      <w:pPr>
        <w:widowControl w:val="0"/>
        <w:autoSpaceDE/>
        <w:autoSpaceDN/>
        <w:spacing w:beforeAutospacing="0" w:afterAutospacing="0" w:line="520" w:lineRule="exact"/>
        <w:ind w:left="0" w:leftChars="0" w:right="0" w:rightChars="0" w:firstLine="632" w:firstLineChars="200"/>
        <w:jc w:val="both"/>
        <w:outlineLvl w:val="0"/>
        <w:rPr>
          <w:rFonts w:hint="eastAsia" w:ascii="黑体" w:hAnsi="黑体" w:eastAsia="黑体" w:cs="黑体"/>
          <w:b w:val="0"/>
          <w:i w:val="0"/>
          <w:snapToGrid/>
          <w:color w:val="000000"/>
          <w:spacing w:val="0"/>
          <w:w w:val="100"/>
          <w:sz w:val="32"/>
          <w:szCs w:val="24"/>
          <w:u w:val="none"/>
        </w:rPr>
      </w:pPr>
      <w:r>
        <w:rPr>
          <w:rFonts w:hint="eastAsia" w:ascii="黑体" w:hAnsi="黑体" w:eastAsia="黑体" w:cs="黑体"/>
          <w:b w:val="0"/>
          <w:i w:val="0"/>
          <w:snapToGrid/>
          <w:color w:val="000000"/>
          <w:spacing w:val="0"/>
          <w:w w:val="100"/>
          <w:sz w:val="32"/>
          <w:szCs w:val="24"/>
          <w:u w:val="none"/>
        </w:rPr>
        <w:t>4.自我评价</w:t>
      </w:r>
    </w:p>
    <w:tbl>
      <w:tblPr>
        <w:tblStyle w:val="13"/>
        <w:tblW w:w="88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9"/>
      </w:tblGrid>
      <w:tr w14:paraId="73BCB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6" w:hRule="atLeast"/>
          <w:jc w:val="center"/>
        </w:trPr>
        <w:tc>
          <w:tcPr>
            <w:tcW w:w="8829" w:type="dxa"/>
            <w:tcBorders>
              <w:tl2br w:val="nil"/>
              <w:tr2bl w:val="nil"/>
            </w:tcBorders>
          </w:tcPr>
          <w:p w14:paraId="7476B26E">
            <w:pPr>
              <w:rPr>
                <w:rFonts w:ascii="仿宋_GB2312" w:hAnsi="Calibri" w:eastAsia="仿宋_GB2312" w:cs="Times New Roman"/>
                <w:snapToGrid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napToGrid/>
                <w:sz w:val="24"/>
                <w:szCs w:val="24"/>
              </w:rPr>
              <w:t>4-1本课程的主要特色</w:t>
            </w:r>
          </w:p>
          <w:p w14:paraId="76D82274">
            <w:pPr>
              <w:rPr>
                <w:rFonts w:ascii="仿宋_GB2312" w:hAnsi="Calibri" w:eastAsia="仿宋_GB2312" w:cs="Times New Roman"/>
                <w:snapToGrid/>
                <w:sz w:val="24"/>
                <w:szCs w:val="24"/>
              </w:rPr>
            </w:pPr>
          </w:p>
        </w:tc>
      </w:tr>
      <w:tr w14:paraId="4CA63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9" w:hRule="atLeast"/>
          <w:jc w:val="center"/>
        </w:trPr>
        <w:tc>
          <w:tcPr>
            <w:tcW w:w="8829" w:type="dxa"/>
            <w:tcBorders>
              <w:tl2br w:val="nil"/>
              <w:tr2bl w:val="nil"/>
            </w:tcBorders>
          </w:tcPr>
          <w:p w14:paraId="7A7BCF15">
            <w:pPr>
              <w:rPr>
                <w:rFonts w:ascii="仿宋_GB2312" w:hAnsi="Calibri" w:eastAsia="仿宋_GB2312" w:cs="Times New Roman"/>
                <w:snapToGrid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napToGrid/>
                <w:sz w:val="24"/>
                <w:szCs w:val="24"/>
              </w:rPr>
              <w:t>4-2本课程在课程体系中的地位与作用及前后课程之间的衔接关系</w:t>
            </w:r>
          </w:p>
          <w:p w14:paraId="6FAF637C">
            <w:pPr>
              <w:rPr>
                <w:rFonts w:ascii="仿宋_GB2312" w:hAnsi="Calibri" w:eastAsia="仿宋_GB2312" w:cs="Times New Roman"/>
                <w:snapToGrid/>
                <w:sz w:val="24"/>
                <w:szCs w:val="24"/>
              </w:rPr>
            </w:pPr>
          </w:p>
          <w:p w14:paraId="2E0BA482">
            <w:pPr>
              <w:pStyle w:val="12"/>
              <w:ind w:firstLine="210"/>
              <w:rPr>
                <w:snapToGrid/>
                <w:sz w:val="24"/>
                <w:szCs w:val="24"/>
              </w:rPr>
            </w:pPr>
          </w:p>
          <w:p w14:paraId="3A1E2665">
            <w:pPr>
              <w:pStyle w:val="12"/>
              <w:ind w:firstLine="210"/>
              <w:rPr>
                <w:snapToGrid/>
                <w:sz w:val="24"/>
                <w:szCs w:val="24"/>
              </w:rPr>
            </w:pPr>
          </w:p>
          <w:p w14:paraId="3DD2DF49">
            <w:pPr>
              <w:pStyle w:val="12"/>
              <w:ind w:firstLine="210"/>
              <w:rPr>
                <w:snapToGrid/>
                <w:sz w:val="24"/>
                <w:szCs w:val="24"/>
              </w:rPr>
            </w:pPr>
          </w:p>
          <w:p w14:paraId="7F23C219">
            <w:pPr>
              <w:pStyle w:val="12"/>
              <w:ind w:firstLine="210"/>
              <w:rPr>
                <w:snapToGrid/>
                <w:sz w:val="24"/>
                <w:szCs w:val="24"/>
              </w:rPr>
            </w:pPr>
          </w:p>
          <w:p w14:paraId="25F30E46">
            <w:pPr>
              <w:pStyle w:val="12"/>
              <w:ind w:firstLine="210"/>
              <w:rPr>
                <w:snapToGrid/>
                <w:sz w:val="24"/>
                <w:szCs w:val="24"/>
              </w:rPr>
            </w:pPr>
          </w:p>
          <w:p w14:paraId="3AFDFE43">
            <w:pPr>
              <w:pStyle w:val="12"/>
              <w:ind w:firstLine="210"/>
              <w:rPr>
                <w:snapToGrid/>
                <w:sz w:val="24"/>
                <w:szCs w:val="24"/>
              </w:rPr>
            </w:pPr>
          </w:p>
          <w:p w14:paraId="2FD9CD43">
            <w:pPr>
              <w:pStyle w:val="12"/>
              <w:ind w:firstLine="210"/>
              <w:rPr>
                <w:snapToGrid/>
                <w:sz w:val="24"/>
                <w:szCs w:val="24"/>
              </w:rPr>
            </w:pPr>
          </w:p>
          <w:p w14:paraId="0553C20E">
            <w:pPr>
              <w:pStyle w:val="12"/>
              <w:ind w:firstLine="210"/>
              <w:rPr>
                <w:snapToGrid/>
                <w:sz w:val="24"/>
                <w:szCs w:val="24"/>
              </w:rPr>
            </w:pPr>
          </w:p>
          <w:p w14:paraId="02A4C6CD">
            <w:pPr>
              <w:pStyle w:val="12"/>
              <w:ind w:firstLine="210"/>
              <w:rPr>
                <w:snapToGrid/>
                <w:sz w:val="24"/>
                <w:szCs w:val="24"/>
              </w:rPr>
            </w:pPr>
          </w:p>
        </w:tc>
      </w:tr>
      <w:tr w14:paraId="7E67F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1" w:hRule="atLeast"/>
          <w:jc w:val="center"/>
        </w:trPr>
        <w:tc>
          <w:tcPr>
            <w:tcW w:w="8829" w:type="dxa"/>
            <w:tcBorders>
              <w:tl2br w:val="nil"/>
              <w:tr2bl w:val="nil"/>
            </w:tcBorders>
          </w:tcPr>
          <w:p w14:paraId="6D20FCAA">
            <w:pPr>
              <w:rPr>
                <w:rFonts w:ascii="仿宋_GB2312" w:hAnsi="Calibri" w:eastAsia="仿宋_GB2312" w:cs="Times New Roman"/>
                <w:snapToGrid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napToGrid/>
                <w:sz w:val="24"/>
                <w:szCs w:val="24"/>
              </w:rPr>
              <w:t>4-3目前本课程还需进一步完善的方面</w:t>
            </w:r>
          </w:p>
          <w:p w14:paraId="1133DF7A">
            <w:pPr>
              <w:rPr>
                <w:rFonts w:ascii="仿宋_GB2312" w:hAnsi="Calibri" w:eastAsia="仿宋_GB2312" w:cs="Times New Roman"/>
                <w:snapToGrid/>
                <w:sz w:val="24"/>
                <w:szCs w:val="24"/>
              </w:rPr>
            </w:pPr>
          </w:p>
          <w:p w14:paraId="491C52DC">
            <w:pPr>
              <w:rPr>
                <w:rFonts w:ascii="仿宋_GB2312" w:hAnsi="Calibri" w:eastAsia="仿宋_GB2312" w:cs="Times New Roman"/>
                <w:snapToGrid/>
                <w:sz w:val="24"/>
                <w:szCs w:val="24"/>
              </w:rPr>
            </w:pPr>
          </w:p>
          <w:p w14:paraId="34B7AC3D">
            <w:pPr>
              <w:rPr>
                <w:rFonts w:ascii="仿宋_GB2312" w:hAnsi="Calibri" w:eastAsia="仿宋_GB2312" w:cs="Times New Roman"/>
                <w:snapToGrid/>
                <w:sz w:val="24"/>
                <w:szCs w:val="24"/>
              </w:rPr>
            </w:pPr>
          </w:p>
          <w:p w14:paraId="2929C348">
            <w:pPr>
              <w:rPr>
                <w:rFonts w:ascii="仿宋_GB2312" w:hAnsi="Calibri" w:eastAsia="仿宋_GB2312" w:cs="Times New Roman"/>
                <w:snapToGrid/>
                <w:sz w:val="24"/>
                <w:szCs w:val="24"/>
              </w:rPr>
            </w:pPr>
          </w:p>
          <w:p w14:paraId="3AD091E4">
            <w:pPr>
              <w:rPr>
                <w:rFonts w:ascii="仿宋_GB2312" w:hAnsi="Calibri" w:eastAsia="仿宋_GB2312" w:cs="Times New Roman"/>
                <w:snapToGrid/>
                <w:sz w:val="24"/>
                <w:szCs w:val="24"/>
              </w:rPr>
            </w:pPr>
          </w:p>
          <w:p w14:paraId="119D28D4">
            <w:pPr>
              <w:rPr>
                <w:rFonts w:ascii="仿宋_GB2312" w:hAnsi="Calibri" w:eastAsia="仿宋_GB2312" w:cs="Times New Roman"/>
                <w:snapToGrid/>
                <w:sz w:val="24"/>
                <w:szCs w:val="24"/>
              </w:rPr>
            </w:pPr>
          </w:p>
          <w:p w14:paraId="2F535470">
            <w:pPr>
              <w:rPr>
                <w:rFonts w:ascii="仿宋_GB2312" w:hAnsi="Calibri" w:eastAsia="仿宋_GB2312" w:cs="Times New Roman"/>
                <w:snapToGrid/>
                <w:sz w:val="24"/>
                <w:szCs w:val="24"/>
              </w:rPr>
            </w:pPr>
          </w:p>
          <w:p w14:paraId="1199D4DA">
            <w:pPr>
              <w:rPr>
                <w:rFonts w:ascii="仿宋_GB2312" w:hAnsi="Calibri" w:eastAsia="仿宋_GB2312" w:cs="Times New Roman"/>
                <w:snapToGrid/>
                <w:sz w:val="24"/>
                <w:szCs w:val="24"/>
              </w:rPr>
            </w:pPr>
          </w:p>
          <w:p w14:paraId="61270072">
            <w:pPr>
              <w:rPr>
                <w:rFonts w:ascii="仿宋_GB2312" w:hAnsi="Calibri" w:eastAsia="仿宋_GB2312" w:cs="Times New Roman"/>
                <w:snapToGrid/>
                <w:sz w:val="24"/>
                <w:szCs w:val="24"/>
              </w:rPr>
            </w:pPr>
          </w:p>
          <w:p w14:paraId="5DBFEFD1">
            <w:pPr>
              <w:rPr>
                <w:rFonts w:ascii="仿宋_GB2312" w:hAnsi="Calibri" w:eastAsia="仿宋_GB2312" w:cs="Times New Roman"/>
                <w:snapToGrid/>
                <w:sz w:val="24"/>
                <w:szCs w:val="24"/>
              </w:rPr>
            </w:pPr>
          </w:p>
          <w:p w14:paraId="28BE0DE8">
            <w:pPr>
              <w:rPr>
                <w:rFonts w:ascii="仿宋_GB2312" w:hAnsi="Calibri" w:eastAsia="仿宋_GB2312" w:cs="Times New Roman"/>
                <w:snapToGrid/>
                <w:sz w:val="24"/>
                <w:szCs w:val="24"/>
              </w:rPr>
            </w:pPr>
          </w:p>
          <w:p w14:paraId="15226BAA">
            <w:pPr>
              <w:rPr>
                <w:rFonts w:ascii="仿宋_GB2312" w:hAnsi="Calibri" w:eastAsia="仿宋_GB2312" w:cs="Times New Roman"/>
                <w:snapToGrid/>
                <w:sz w:val="24"/>
                <w:szCs w:val="24"/>
              </w:rPr>
            </w:pPr>
          </w:p>
          <w:p w14:paraId="4E7916D5">
            <w:pPr>
              <w:rPr>
                <w:rFonts w:ascii="仿宋_GB2312" w:hAnsi="Calibri" w:eastAsia="仿宋_GB2312" w:cs="Times New Roman"/>
                <w:snapToGrid/>
                <w:sz w:val="24"/>
                <w:szCs w:val="24"/>
              </w:rPr>
            </w:pPr>
          </w:p>
          <w:p w14:paraId="3FA8333F">
            <w:pPr>
              <w:pStyle w:val="12"/>
              <w:ind w:firstLine="210"/>
              <w:rPr>
                <w:snapToGrid/>
                <w:sz w:val="24"/>
                <w:szCs w:val="24"/>
              </w:rPr>
            </w:pPr>
          </w:p>
          <w:p w14:paraId="49D9837D">
            <w:pPr>
              <w:pStyle w:val="12"/>
              <w:ind w:firstLine="210"/>
              <w:rPr>
                <w:snapToGrid/>
                <w:sz w:val="24"/>
                <w:szCs w:val="24"/>
              </w:rPr>
            </w:pPr>
          </w:p>
          <w:p w14:paraId="747F9754">
            <w:pPr>
              <w:pStyle w:val="12"/>
              <w:ind w:firstLine="210"/>
              <w:rPr>
                <w:snapToGrid/>
                <w:sz w:val="24"/>
                <w:szCs w:val="24"/>
              </w:rPr>
            </w:pPr>
          </w:p>
          <w:p w14:paraId="427D5C1D">
            <w:pPr>
              <w:pStyle w:val="12"/>
              <w:ind w:firstLine="210"/>
              <w:rPr>
                <w:snapToGrid/>
                <w:sz w:val="24"/>
                <w:szCs w:val="24"/>
              </w:rPr>
            </w:pPr>
          </w:p>
          <w:p w14:paraId="30B6D90D">
            <w:pPr>
              <w:pStyle w:val="12"/>
              <w:ind w:firstLine="210"/>
              <w:rPr>
                <w:snapToGrid/>
                <w:sz w:val="24"/>
                <w:szCs w:val="24"/>
              </w:rPr>
            </w:pPr>
          </w:p>
          <w:p w14:paraId="6690DDD0">
            <w:pPr>
              <w:pStyle w:val="12"/>
              <w:ind w:firstLine="210"/>
              <w:rPr>
                <w:snapToGrid/>
                <w:sz w:val="24"/>
                <w:szCs w:val="24"/>
              </w:rPr>
            </w:pPr>
          </w:p>
          <w:p w14:paraId="65A6D024">
            <w:pPr>
              <w:pStyle w:val="12"/>
              <w:ind w:firstLine="210"/>
              <w:rPr>
                <w:snapToGrid/>
                <w:sz w:val="24"/>
                <w:szCs w:val="24"/>
              </w:rPr>
            </w:pPr>
          </w:p>
          <w:p w14:paraId="2C52C391">
            <w:pPr>
              <w:pStyle w:val="12"/>
              <w:ind w:firstLine="210"/>
              <w:rPr>
                <w:snapToGrid/>
                <w:sz w:val="24"/>
                <w:szCs w:val="24"/>
              </w:rPr>
            </w:pPr>
          </w:p>
          <w:p w14:paraId="2DFABDB4">
            <w:pPr>
              <w:pStyle w:val="12"/>
              <w:ind w:firstLine="210"/>
              <w:rPr>
                <w:snapToGrid/>
                <w:sz w:val="24"/>
                <w:szCs w:val="24"/>
              </w:rPr>
            </w:pPr>
          </w:p>
          <w:p w14:paraId="192B7632">
            <w:pPr>
              <w:pStyle w:val="12"/>
              <w:ind w:firstLine="210"/>
              <w:rPr>
                <w:snapToGrid/>
                <w:sz w:val="24"/>
                <w:szCs w:val="24"/>
              </w:rPr>
            </w:pPr>
          </w:p>
          <w:p w14:paraId="19695BF2">
            <w:pPr>
              <w:pStyle w:val="12"/>
              <w:ind w:firstLine="210"/>
              <w:rPr>
                <w:snapToGrid/>
                <w:sz w:val="24"/>
                <w:szCs w:val="24"/>
              </w:rPr>
            </w:pPr>
          </w:p>
          <w:p w14:paraId="5B54E517">
            <w:pPr>
              <w:pStyle w:val="12"/>
              <w:ind w:firstLine="210"/>
              <w:rPr>
                <w:snapToGrid/>
                <w:sz w:val="24"/>
                <w:szCs w:val="24"/>
              </w:rPr>
            </w:pPr>
          </w:p>
          <w:p w14:paraId="0DE1A1D6">
            <w:pPr>
              <w:pStyle w:val="12"/>
              <w:ind w:firstLine="210"/>
              <w:rPr>
                <w:snapToGrid/>
                <w:sz w:val="24"/>
                <w:szCs w:val="24"/>
              </w:rPr>
            </w:pPr>
          </w:p>
          <w:p w14:paraId="79CFCDCA">
            <w:pPr>
              <w:pStyle w:val="12"/>
              <w:ind w:firstLine="210"/>
              <w:rPr>
                <w:snapToGrid/>
                <w:sz w:val="24"/>
                <w:szCs w:val="24"/>
              </w:rPr>
            </w:pPr>
          </w:p>
          <w:p w14:paraId="5F8BCBB4">
            <w:pPr>
              <w:pStyle w:val="12"/>
              <w:ind w:firstLine="210"/>
              <w:rPr>
                <w:snapToGrid/>
                <w:sz w:val="24"/>
                <w:szCs w:val="24"/>
              </w:rPr>
            </w:pPr>
          </w:p>
          <w:p w14:paraId="00E8A1D7">
            <w:pPr>
              <w:pStyle w:val="12"/>
              <w:ind w:firstLine="210"/>
              <w:rPr>
                <w:snapToGrid/>
                <w:sz w:val="24"/>
                <w:szCs w:val="24"/>
              </w:rPr>
            </w:pPr>
          </w:p>
          <w:p w14:paraId="0C9E5827">
            <w:pPr>
              <w:pStyle w:val="12"/>
              <w:ind w:firstLine="210"/>
              <w:rPr>
                <w:snapToGrid/>
                <w:sz w:val="24"/>
                <w:szCs w:val="24"/>
              </w:rPr>
            </w:pPr>
          </w:p>
          <w:p w14:paraId="6E74DBF9">
            <w:pPr>
              <w:pStyle w:val="12"/>
              <w:ind w:firstLine="210"/>
              <w:rPr>
                <w:snapToGrid/>
                <w:sz w:val="24"/>
                <w:szCs w:val="24"/>
              </w:rPr>
            </w:pPr>
          </w:p>
        </w:tc>
      </w:tr>
    </w:tbl>
    <w:p w14:paraId="681D5F80">
      <w:pPr>
        <w:spacing w:line="360" w:lineRule="auto"/>
        <w:rPr>
          <w:rFonts w:ascii="黑体" w:eastAsia="黑体"/>
          <w:snapToGrid/>
          <w:szCs w:val="21"/>
        </w:rPr>
        <w:sectPr>
          <w:headerReference r:id="rId29" w:type="first"/>
          <w:footerReference r:id="rId32" w:type="first"/>
          <w:headerReference r:id="rId27" w:type="default"/>
          <w:footerReference r:id="rId30" w:type="default"/>
          <w:headerReference r:id="rId28" w:type="even"/>
          <w:footerReference r:id="rId31" w:type="even"/>
          <w:pgSz w:w="11906" w:h="16838"/>
          <w:pgMar w:top="2098" w:right="1474" w:bottom="1984" w:left="1588" w:header="851" w:footer="1400" w:gutter="0"/>
          <w:pgNumType w:fmt="decimal"/>
          <w:cols w:space="0" w:num="1"/>
          <w:docGrid w:type="linesAndChars" w:linePitch="579" w:charSpace="-849"/>
        </w:sectPr>
      </w:pPr>
    </w:p>
    <w:p w14:paraId="4CD7CC17">
      <w:pPr>
        <w:widowControl w:val="0"/>
        <w:autoSpaceDE/>
        <w:autoSpaceDN/>
        <w:spacing w:beforeAutospacing="0" w:afterAutospacing="0" w:line="520" w:lineRule="exact"/>
        <w:ind w:left="0" w:leftChars="0" w:right="0" w:rightChars="0" w:firstLine="632" w:firstLineChars="200"/>
        <w:jc w:val="both"/>
        <w:outlineLvl w:val="0"/>
        <w:rPr>
          <w:rFonts w:hint="eastAsia" w:ascii="黑体" w:hAnsi="黑体" w:eastAsia="黑体" w:cs="黑体"/>
          <w:b w:val="0"/>
          <w:i w:val="0"/>
          <w:snapToGrid/>
          <w:color w:val="000000"/>
          <w:spacing w:val="0"/>
          <w:w w:val="100"/>
          <w:sz w:val="32"/>
          <w:szCs w:val="24"/>
          <w:u w:val="none"/>
        </w:rPr>
      </w:pPr>
      <w:r>
        <w:rPr>
          <w:rFonts w:hint="eastAsia" w:ascii="黑体" w:hAnsi="黑体" w:eastAsia="黑体" w:cs="黑体"/>
          <w:b w:val="0"/>
          <w:i w:val="0"/>
          <w:snapToGrid/>
          <w:color w:val="000000"/>
          <w:spacing w:val="0"/>
          <w:w w:val="100"/>
          <w:sz w:val="32"/>
          <w:szCs w:val="24"/>
          <w:u w:val="none"/>
        </w:rPr>
        <w:t>5.说明栏</w:t>
      </w:r>
    </w:p>
    <w:tbl>
      <w:tblPr>
        <w:tblStyle w:val="13"/>
        <w:tblW w:w="86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9"/>
      </w:tblGrid>
      <w:tr w14:paraId="236FC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79" w:hRule="atLeast"/>
          <w:jc w:val="center"/>
        </w:trPr>
        <w:tc>
          <w:tcPr>
            <w:tcW w:w="8619" w:type="dxa"/>
            <w:tcBorders>
              <w:tl2br w:val="nil"/>
              <w:tr2bl w:val="nil"/>
            </w:tcBorders>
          </w:tcPr>
          <w:p w14:paraId="2A9FAF5A">
            <w:pPr>
              <w:rPr>
                <w:rFonts w:ascii="仿宋_GB2312" w:hAnsi="Calibri" w:eastAsia="仿宋_GB2312" w:cs="Times New Roman"/>
                <w:snapToGrid/>
                <w:sz w:val="24"/>
                <w:szCs w:val="24"/>
              </w:rPr>
            </w:pPr>
          </w:p>
          <w:p w14:paraId="7A25207E">
            <w:pPr>
              <w:pStyle w:val="12"/>
              <w:ind w:firstLine="210"/>
              <w:rPr>
                <w:snapToGrid/>
              </w:rPr>
            </w:pPr>
          </w:p>
          <w:p w14:paraId="50E02945">
            <w:pPr>
              <w:pStyle w:val="12"/>
              <w:ind w:firstLine="210"/>
              <w:rPr>
                <w:snapToGrid/>
              </w:rPr>
            </w:pPr>
          </w:p>
          <w:p w14:paraId="2D106B7A">
            <w:pPr>
              <w:pStyle w:val="12"/>
              <w:ind w:firstLine="210"/>
              <w:rPr>
                <w:snapToGrid/>
              </w:rPr>
            </w:pPr>
          </w:p>
          <w:p w14:paraId="7D16E57A">
            <w:pPr>
              <w:pStyle w:val="12"/>
              <w:ind w:firstLine="210"/>
              <w:rPr>
                <w:snapToGrid/>
              </w:rPr>
            </w:pPr>
          </w:p>
          <w:p w14:paraId="50082C98">
            <w:pPr>
              <w:pStyle w:val="12"/>
              <w:ind w:firstLine="210"/>
              <w:rPr>
                <w:snapToGrid/>
              </w:rPr>
            </w:pPr>
          </w:p>
          <w:p w14:paraId="7E0755D0">
            <w:pPr>
              <w:pStyle w:val="12"/>
              <w:ind w:firstLine="210"/>
              <w:rPr>
                <w:snapToGrid/>
              </w:rPr>
            </w:pPr>
          </w:p>
          <w:p w14:paraId="52D205C5">
            <w:pPr>
              <w:pStyle w:val="12"/>
              <w:ind w:firstLine="210"/>
              <w:rPr>
                <w:snapToGrid/>
              </w:rPr>
            </w:pPr>
          </w:p>
          <w:p w14:paraId="0FBEE859">
            <w:pPr>
              <w:pStyle w:val="12"/>
              <w:ind w:firstLine="210"/>
              <w:rPr>
                <w:snapToGrid/>
              </w:rPr>
            </w:pPr>
          </w:p>
          <w:p w14:paraId="006B7E9E">
            <w:pPr>
              <w:pStyle w:val="12"/>
              <w:ind w:firstLine="210"/>
              <w:rPr>
                <w:snapToGrid/>
              </w:rPr>
            </w:pPr>
          </w:p>
          <w:p w14:paraId="070DD19B">
            <w:pPr>
              <w:pStyle w:val="12"/>
              <w:ind w:firstLine="210"/>
              <w:rPr>
                <w:snapToGrid/>
              </w:rPr>
            </w:pPr>
          </w:p>
          <w:p w14:paraId="0AA575D5">
            <w:pPr>
              <w:pStyle w:val="12"/>
              <w:ind w:firstLine="210"/>
              <w:rPr>
                <w:snapToGrid/>
              </w:rPr>
            </w:pPr>
          </w:p>
          <w:p w14:paraId="71323C33">
            <w:pPr>
              <w:pStyle w:val="12"/>
              <w:ind w:firstLine="210"/>
              <w:rPr>
                <w:snapToGrid/>
              </w:rPr>
            </w:pPr>
          </w:p>
          <w:p w14:paraId="4472EC39">
            <w:pPr>
              <w:pStyle w:val="12"/>
              <w:ind w:firstLine="210"/>
              <w:rPr>
                <w:snapToGrid/>
              </w:rPr>
            </w:pPr>
          </w:p>
          <w:p w14:paraId="7F6D0DF7">
            <w:pPr>
              <w:pStyle w:val="12"/>
              <w:ind w:firstLine="210"/>
              <w:rPr>
                <w:snapToGrid/>
              </w:rPr>
            </w:pPr>
          </w:p>
          <w:p w14:paraId="1A904D83">
            <w:pPr>
              <w:pStyle w:val="12"/>
              <w:ind w:firstLine="210"/>
              <w:rPr>
                <w:snapToGrid/>
              </w:rPr>
            </w:pPr>
          </w:p>
          <w:p w14:paraId="6DD544A4">
            <w:pPr>
              <w:pStyle w:val="12"/>
              <w:ind w:firstLine="210"/>
              <w:rPr>
                <w:snapToGrid/>
              </w:rPr>
            </w:pPr>
          </w:p>
        </w:tc>
      </w:tr>
    </w:tbl>
    <w:sectPr>
      <w:footerReference r:id="rId39" w:type="default"/>
      <w:footerReference r:id="rId40" w:type="even"/>
      <w:pgSz w:w="11906" w:h="16838"/>
      <w:pgMar w:top="2098" w:right="1474" w:bottom="1984" w:left="1588" w:header="851" w:footer="1400" w:gutter="0"/>
      <w:pgNumType w:fmt="decimal"/>
      <w:cols w:space="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63770C">
    <w:pPr>
      <w:pStyle w:val="7"/>
      <w:widowControl w:val="0"/>
      <w:autoSpaceDE/>
      <w:autoSpaceDN/>
      <w:adjustRightInd/>
      <w:snapToGrid/>
      <w:spacing w:beforeAutospacing="0" w:afterAutospacing="0" w:line="240" w:lineRule="auto"/>
      <w:ind w:left="0" w:leftChars="0" w:right="320" w:rightChars="100" w:firstLine="0" w:firstLineChars="0"/>
      <w:jc w:val="right"/>
      <w:outlineLvl w:val="9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cs="宋体"/>
        <w:sz w:val="28"/>
        <w:lang w:eastAsia="zh-CN"/>
      </w:rPr>
      <w:t xml:space="preserve">— </w:t>
    </w:r>
    <w:r>
      <w:rPr>
        <w:rFonts w:hint="eastAsia" w:ascii="宋体" w:hAnsi="宋体" w:cs="宋体"/>
        <w:sz w:val="28"/>
        <w:lang w:eastAsia="zh-CN"/>
      </w:rPr>
      <w:fldChar w:fldCharType="begin"/>
    </w:r>
    <w:r>
      <w:rPr>
        <w:rFonts w:hint="eastAsia" w:ascii="宋体" w:hAnsi="宋体" w:cs="宋体"/>
        <w:sz w:val="28"/>
        <w:lang w:eastAsia="zh-CN"/>
      </w:rPr>
      <w:instrText xml:space="preserve"> PAGE Page \* MERGEFORMAT </w:instrText>
    </w:r>
    <w:r>
      <w:rPr>
        <w:rFonts w:hint="eastAsia" w:ascii="宋体" w:hAnsi="宋体" w:cs="宋体"/>
        <w:sz w:val="28"/>
        <w:lang w:eastAsia="zh-CN"/>
      </w:rPr>
      <w:fldChar w:fldCharType="separate"/>
    </w:r>
    <w:r>
      <w:rPr>
        <w:rFonts w:hint="eastAsia" w:ascii="宋体" w:hAnsi="宋体" w:cs="宋体"/>
        <w:sz w:val="28"/>
        <w:lang w:eastAsia="zh-CN"/>
      </w:rPr>
      <w:t>1</w:t>
    </w:r>
    <w:r>
      <w:rPr>
        <w:rFonts w:hint="eastAsia" w:ascii="宋体" w:hAnsi="宋体" w:cs="宋体"/>
        <w:sz w:val="28"/>
        <w:lang w:eastAsia="zh-CN"/>
      </w:rPr>
      <w:fldChar w:fldCharType="end"/>
    </w:r>
    <w:r>
      <w:rPr>
        <w:rFonts w:hint="eastAsia" w:ascii="宋体" w:hAnsi="宋体" w:cs="宋体"/>
        <w:sz w:val="28"/>
        <w:lang w:eastAsia="zh-CN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83523F">
    <w:pPr>
      <w:pStyle w:val="7"/>
      <w:widowControl w:val="0"/>
      <w:autoSpaceDE/>
      <w:autoSpaceDN/>
      <w:adjustRightInd/>
      <w:snapToGrid/>
      <w:spacing w:beforeAutospacing="0" w:afterAutospacing="0" w:line="240" w:lineRule="auto"/>
      <w:ind w:left="320" w:leftChars="100" w:right="0" w:rightChars="0" w:firstLine="0" w:firstLineChars="0"/>
      <w:jc w:val="left"/>
      <w:outlineLvl w:val="9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cs="宋体"/>
        <w:sz w:val="28"/>
        <w:lang w:eastAsia="zh-CN"/>
      </w:rPr>
      <w:t xml:space="preserve">— </w:t>
    </w:r>
    <w:r>
      <w:rPr>
        <w:rFonts w:hint="eastAsia" w:ascii="宋体" w:hAnsi="宋体" w:cs="宋体"/>
        <w:sz w:val="28"/>
        <w:lang w:eastAsia="zh-CN"/>
      </w:rPr>
      <w:fldChar w:fldCharType="begin"/>
    </w:r>
    <w:r>
      <w:rPr>
        <w:rFonts w:hint="eastAsia" w:ascii="宋体" w:hAnsi="宋体" w:cs="宋体"/>
        <w:sz w:val="28"/>
        <w:lang w:eastAsia="zh-CN"/>
      </w:rPr>
      <w:instrText xml:space="preserve"> PAGE Page \* MERGEFORMAT </w:instrText>
    </w:r>
    <w:r>
      <w:rPr>
        <w:rFonts w:hint="eastAsia" w:ascii="宋体" w:hAnsi="宋体" w:cs="宋体"/>
        <w:sz w:val="28"/>
        <w:lang w:eastAsia="zh-CN"/>
      </w:rPr>
      <w:fldChar w:fldCharType="separate"/>
    </w:r>
    <w:r>
      <w:rPr>
        <w:rFonts w:hint="eastAsia" w:ascii="宋体" w:hAnsi="宋体" w:cs="宋体"/>
        <w:sz w:val="28"/>
        <w:lang w:eastAsia="zh-CN"/>
      </w:rPr>
      <w:t>2</w:t>
    </w:r>
    <w:r>
      <w:rPr>
        <w:rFonts w:hint="eastAsia" w:ascii="宋体" w:hAnsi="宋体" w:cs="宋体"/>
        <w:sz w:val="28"/>
        <w:lang w:eastAsia="zh-CN"/>
      </w:rPr>
      <w:fldChar w:fldCharType="end"/>
    </w:r>
    <w:r>
      <w:rPr>
        <w:rFonts w:hint="eastAsia" w:ascii="宋体" w:hAnsi="宋体" w:cs="宋体"/>
        <w:sz w:val="28"/>
        <w:lang w:eastAsia="zh-CN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7825DB">
    <w:pPr>
      <w:pStyle w:val="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F9439">
    <w:pPr>
      <w:pStyle w:val="7"/>
      <w:widowControl w:val="0"/>
      <w:autoSpaceDE/>
      <w:autoSpaceDN/>
      <w:adjustRightInd/>
      <w:snapToGrid/>
      <w:spacing w:beforeAutospacing="0" w:afterAutospacing="0" w:line="240" w:lineRule="auto"/>
      <w:ind w:left="0" w:leftChars="0" w:right="320" w:rightChars="100" w:firstLine="0" w:firstLineChars="0"/>
      <w:jc w:val="right"/>
      <w:outlineLvl w:val="9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cs="宋体"/>
        <w:sz w:val="28"/>
        <w:lang w:eastAsia="zh-CN"/>
      </w:rPr>
      <w:t xml:space="preserve">— </w:t>
    </w:r>
    <w:r>
      <w:rPr>
        <w:rFonts w:hint="eastAsia" w:ascii="宋体" w:hAnsi="宋体" w:cs="宋体"/>
        <w:sz w:val="28"/>
        <w:lang w:eastAsia="zh-CN"/>
      </w:rPr>
      <w:fldChar w:fldCharType="begin"/>
    </w:r>
    <w:r>
      <w:rPr>
        <w:rFonts w:hint="eastAsia" w:ascii="宋体" w:hAnsi="宋体" w:cs="宋体"/>
        <w:sz w:val="28"/>
        <w:lang w:eastAsia="zh-CN"/>
      </w:rPr>
      <w:instrText xml:space="preserve"> PAGE Page \* MERGEFORMAT </w:instrText>
    </w:r>
    <w:r>
      <w:rPr>
        <w:rFonts w:hint="eastAsia" w:ascii="宋体" w:hAnsi="宋体" w:cs="宋体"/>
        <w:sz w:val="28"/>
        <w:lang w:eastAsia="zh-CN"/>
      </w:rPr>
      <w:fldChar w:fldCharType="separate"/>
    </w:r>
    <w:r>
      <w:rPr>
        <w:rFonts w:hint="eastAsia" w:ascii="宋体" w:hAnsi="宋体" w:cs="宋体"/>
        <w:sz w:val="28"/>
        <w:lang w:eastAsia="zh-CN"/>
      </w:rPr>
      <w:t>5</w:t>
    </w:r>
    <w:r>
      <w:rPr>
        <w:rFonts w:hint="eastAsia" w:ascii="宋体" w:hAnsi="宋体" w:cs="宋体"/>
        <w:sz w:val="28"/>
        <w:lang w:eastAsia="zh-CN"/>
      </w:rPr>
      <w:fldChar w:fldCharType="end"/>
    </w:r>
    <w:r>
      <w:rPr>
        <w:rFonts w:hint="eastAsia" w:ascii="宋体" w:hAnsi="宋体" w:cs="宋体"/>
        <w:sz w:val="28"/>
        <w:lang w:eastAsia="zh-CN"/>
      </w:rPr>
      <w:t xml:space="preserve"> 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7721C7">
    <w:pPr>
      <w:pStyle w:val="7"/>
      <w:widowControl w:val="0"/>
      <w:autoSpaceDE/>
      <w:autoSpaceDN/>
      <w:adjustRightInd/>
      <w:snapToGrid/>
      <w:spacing w:beforeAutospacing="0" w:afterAutospacing="0" w:line="240" w:lineRule="auto"/>
      <w:ind w:left="320" w:leftChars="100" w:right="0" w:rightChars="0" w:firstLine="0" w:firstLineChars="0"/>
      <w:jc w:val="left"/>
      <w:outlineLvl w:val="9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cs="宋体"/>
        <w:sz w:val="28"/>
        <w:lang w:eastAsia="zh-CN"/>
      </w:rPr>
      <w:t xml:space="preserve">— </w:t>
    </w:r>
    <w:r>
      <w:rPr>
        <w:rFonts w:hint="eastAsia" w:ascii="宋体" w:hAnsi="宋体" w:cs="宋体"/>
        <w:sz w:val="28"/>
        <w:lang w:eastAsia="zh-CN"/>
      </w:rPr>
      <w:fldChar w:fldCharType="begin"/>
    </w:r>
    <w:r>
      <w:rPr>
        <w:rFonts w:hint="eastAsia" w:ascii="宋体" w:hAnsi="宋体" w:cs="宋体"/>
        <w:sz w:val="28"/>
        <w:lang w:eastAsia="zh-CN"/>
      </w:rPr>
      <w:instrText xml:space="preserve"> PAGE Page \* MERGEFORMAT </w:instrText>
    </w:r>
    <w:r>
      <w:rPr>
        <w:rFonts w:hint="eastAsia" w:ascii="宋体" w:hAnsi="宋体" w:cs="宋体"/>
        <w:sz w:val="28"/>
        <w:lang w:eastAsia="zh-CN"/>
      </w:rPr>
      <w:fldChar w:fldCharType="separate"/>
    </w:r>
    <w:r>
      <w:rPr>
        <w:rFonts w:hint="eastAsia" w:ascii="宋体" w:hAnsi="宋体" w:cs="宋体"/>
        <w:sz w:val="28"/>
        <w:lang w:eastAsia="zh-CN"/>
      </w:rPr>
      <w:t>4</w:t>
    </w:r>
    <w:r>
      <w:rPr>
        <w:rFonts w:hint="eastAsia" w:ascii="宋体" w:hAnsi="宋体" w:cs="宋体"/>
        <w:sz w:val="28"/>
        <w:lang w:eastAsia="zh-CN"/>
      </w:rPr>
      <w:fldChar w:fldCharType="end"/>
    </w:r>
    <w:r>
      <w:rPr>
        <w:rFonts w:hint="eastAsia" w:ascii="宋体" w:hAnsi="宋体" w:cs="宋体"/>
        <w:sz w:val="28"/>
        <w:lang w:eastAsia="zh-CN"/>
      </w:rPr>
      <w:t xml:space="preserve"> 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F2865B">
    <w:pPr>
      <w:pStyle w:val="7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A4FB77">
    <w:pPr>
      <w:pStyle w:val="7"/>
      <w:widowControl w:val="0"/>
      <w:autoSpaceDE/>
      <w:autoSpaceDN/>
      <w:adjustRightInd/>
      <w:snapToGrid/>
      <w:spacing w:beforeAutospacing="0" w:afterAutospacing="0" w:line="240" w:lineRule="auto"/>
      <w:ind w:left="0" w:leftChars="0" w:right="320" w:rightChars="100" w:firstLine="0" w:firstLineChars="0"/>
      <w:jc w:val="right"/>
      <w:outlineLvl w:val="9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cs="宋体"/>
        <w:sz w:val="28"/>
        <w:lang w:eastAsia="zh-CN"/>
      </w:rPr>
      <w:t xml:space="preserve">— </w:t>
    </w:r>
    <w:r>
      <w:rPr>
        <w:rFonts w:hint="eastAsia" w:ascii="宋体" w:hAnsi="宋体" w:cs="宋体"/>
        <w:sz w:val="28"/>
        <w:lang w:eastAsia="zh-CN"/>
      </w:rPr>
      <w:fldChar w:fldCharType="begin"/>
    </w:r>
    <w:r>
      <w:rPr>
        <w:rFonts w:hint="eastAsia" w:ascii="宋体" w:hAnsi="宋体" w:cs="宋体"/>
        <w:sz w:val="28"/>
        <w:lang w:eastAsia="zh-CN"/>
      </w:rPr>
      <w:instrText xml:space="preserve"> PAGE Page \* MERGEFORMAT </w:instrText>
    </w:r>
    <w:r>
      <w:rPr>
        <w:rFonts w:hint="eastAsia" w:ascii="宋体" w:hAnsi="宋体" w:cs="宋体"/>
        <w:sz w:val="28"/>
        <w:lang w:eastAsia="zh-CN"/>
      </w:rPr>
      <w:fldChar w:fldCharType="separate"/>
    </w:r>
    <w:r>
      <w:rPr>
        <w:rFonts w:hint="eastAsia" w:ascii="宋体" w:hAnsi="宋体" w:cs="宋体"/>
        <w:sz w:val="28"/>
        <w:lang w:eastAsia="zh-CN"/>
      </w:rPr>
      <w:t>9</w:t>
    </w:r>
    <w:r>
      <w:rPr>
        <w:rFonts w:hint="eastAsia" w:ascii="宋体" w:hAnsi="宋体" w:cs="宋体"/>
        <w:sz w:val="28"/>
        <w:lang w:eastAsia="zh-CN"/>
      </w:rPr>
      <w:fldChar w:fldCharType="end"/>
    </w:r>
    <w:r>
      <w:rPr>
        <w:rFonts w:hint="eastAsia" w:ascii="宋体" w:hAnsi="宋体" w:cs="宋体"/>
        <w:sz w:val="28"/>
        <w:lang w:eastAsia="zh-CN"/>
      </w:rPr>
      <w:t xml:space="preserve"> 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2D21C1">
    <w:pPr>
      <w:pStyle w:val="7"/>
      <w:widowControl w:val="0"/>
      <w:autoSpaceDE/>
      <w:autoSpaceDN/>
      <w:adjustRightInd/>
      <w:snapToGrid/>
      <w:spacing w:beforeAutospacing="0" w:afterAutospacing="0" w:line="240" w:lineRule="auto"/>
      <w:ind w:left="320" w:leftChars="100" w:right="0" w:rightChars="0" w:firstLine="0" w:firstLineChars="0"/>
      <w:jc w:val="left"/>
      <w:outlineLvl w:val="9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cs="宋体"/>
        <w:sz w:val="28"/>
        <w:lang w:eastAsia="zh-CN"/>
      </w:rPr>
      <w:t xml:space="preserve">— </w:t>
    </w:r>
    <w:r>
      <w:rPr>
        <w:rFonts w:hint="eastAsia" w:ascii="宋体" w:hAnsi="宋体" w:cs="宋体"/>
        <w:sz w:val="28"/>
        <w:lang w:eastAsia="zh-CN"/>
      </w:rPr>
      <w:fldChar w:fldCharType="begin"/>
    </w:r>
    <w:r>
      <w:rPr>
        <w:rFonts w:hint="eastAsia" w:ascii="宋体" w:hAnsi="宋体" w:cs="宋体"/>
        <w:sz w:val="28"/>
        <w:lang w:eastAsia="zh-CN"/>
      </w:rPr>
      <w:instrText xml:space="preserve"> PAGE Page \* MERGEFORMAT </w:instrText>
    </w:r>
    <w:r>
      <w:rPr>
        <w:rFonts w:hint="eastAsia" w:ascii="宋体" w:hAnsi="宋体" w:cs="宋体"/>
        <w:sz w:val="28"/>
        <w:lang w:eastAsia="zh-CN"/>
      </w:rPr>
      <w:fldChar w:fldCharType="separate"/>
    </w:r>
    <w:r>
      <w:rPr>
        <w:rFonts w:hint="eastAsia" w:ascii="宋体" w:hAnsi="宋体" w:cs="宋体"/>
        <w:sz w:val="28"/>
        <w:lang w:eastAsia="zh-CN"/>
      </w:rPr>
      <w:t>10</w:t>
    </w:r>
    <w:r>
      <w:rPr>
        <w:rFonts w:hint="eastAsia" w:ascii="宋体" w:hAnsi="宋体" w:cs="宋体"/>
        <w:sz w:val="28"/>
        <w:lang w:eastAsia="zh-CN"/>
      </w:rPr>
      <w:fldChar w:fldCharType="end"/>
    </w:r>
    <w:r>
      <w:rPr>
        <w:rFonts w:hint="eastAsia" w:ascii="宋体" w:hAnsi="宋体" w:cs="宋体"/>
        <w:sz w:val="28"/>
        <w:lang w:eastAsia="zh-CN"/>
      </w:rPr>
      <w:t xml:space="preserve"> 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8E4BB">
    <w:pPr>
      <w:pStyle w:val="7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6F435D">
    <w:pPr>
      <w:pStyle w:val="7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D0C283">
    <w:pPr>
      <w:pStyle w:val="7"/>
      <w:widowControl w:val="0"/>
      <w:autoSpaceDE/>
      <w:autoSpaceDN/>
      <w:adjustRightInd/>
      <w:snapToGrid/>
      <w:spacing w:beforeAutospacing="0" w:afterAutospacing="0" w:line="240" w:lineRule="auto"/>
      <w:ind w:left="320" w:leftChars="100" w:right="0" w:rightChars="0" w:firstLine="0" w:firstLineChars="0"/>
      <w:jc w:val="left"/>
      <w:outlineLvl w:val="9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cs="宋体"/>
        <w:sz w:val="28"/>
        <w:lang w:eastAsia="zh-CN"/>
      </w:rPr>
      <w:t xml:space="preserve">— </w:t>
    </w:r>
    <w:r>
      <w:rPr>
        <w:rFonts w:hint="eastAsia" w:ascii="宋体" w:hAnsi="宋体" w:cs="宋体"/>
        <w:sz w:val="28"/>
        <w:lang w:eastAsia="zh-CN"/>
      </w:rPr>
      <w:fldChar w:fldCharType="begin"/>
    </w:r>
    <w:r>
      <w:rPr>
        <w:rFonts w:hint="eastAsia" w:ascii="宋体" w:hAnsi="宋体" w:cs="宋体"/>
        <w:sz w:val="28"/>
        <w:lang w:eastAsia="zh-CN"/>
      </w:rPr>
      <w:instrText xml:space="preserve"> PAGE Page \* MERGEFORMAT </w:instrText>
    </w:r>
    <w:r>
      <w:rPr>
        <w:rFonts w:hint="eastAsia" w:ascii="宋体" w:hAnsi="宋体" w:cs="宋体"/>
        <w:sz w:val="28"/>
        <w:lang w:eastAsia="zh-CN"/>
      </w:rPr>
      <w:fldChar w:fldCharType="separate"/>
    </w:r>
    <w:r>
      <w:rPr>
        <w:rFonts w:hint="eastAsia" w:ascii="宋体" w:hAnsi="宋体" w:cs="宋体"/>
        <w:sz w:val="28"/>
        <w:lang w:eastAsia="zh-CN"/>
      </w:rPr>
      <w:t>14</w:t>
    </w:r>
    <w:r>
      <w:rPr>
        <w:rFonts w:hint="eastAsia" w:ascii="宋体" w:hAnsi="宋体" w:cs="宋体"/>
        <w:sz w:val="28"/>
        <w:lang w:eastAsia="zh-CN"/>
      </w:rPr>
      <w:fldChar w:fldCharType="end"/>
    </w:r>
    <w:r>
      <w:rPr>
        <w:rFonts w:hint="eastAsia" w:ascii="宋体" w:hAnsi="宋体" w:cs="宋体"/>
        <w:sz w:val="28"/>
        <w:lang w:eastAsia="zh-CN"/>
      </w:rPr>
      <w:t xml:space="preserve"> —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F1E04">
    <w:pPr>
      <w:pStyle w:val="7"/>
      <w:widowControl w:val="0"/>
      <w:autoSpaceDE/>
      <w:autoSpaceDN/>
      <w:adjustRightInd/>
      <w:snapToGrid/>
      <w:spacing w:beforeAutospacing="0" w:afterAutospacing="0" w:line="240" w:lineRule="auto"/>
      <w:ind w:left="0" w:leftChars="0" w:right="320" w:rightChars="100" w:firstLine="0" w:firstLineChars="0"/>
      <w:jc w:val="right"/>
      <w:outlineLvl w:val="9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cs="宋体"/>
        <w:sz w:val="28"/>
        <w:lang w:eastAsia="zh-CN"/>
      </w:rPr>
      <w:t xml:space="preserve">— </w:t>
    </w:r>
    <w:r>
      <w:rPr>
        <w:rFonts w:hint="eastAsia" w:ascii="宋体" w:hAnsi="宋体" w:cs="宋体"/>
        <w:sz w:val="28"/>
        <w:lang w:eastAsia="zh-CN"/>
      </w:rPr>
      <w:fldChar w:fldCharType="begin"/>
    </w:r>
    <w:r>
      <w:rPr>
        <w:rFonts w:hint="eastAsia" w:ascii="宋体" w:hAnsi="宋体" w:cs="宋体"/>
        <w:sz w:val="28"/>
        <w:lang w:eastAsia="zh-CN"/>
      </w:rPr>
      <w:instrText xml:space="preserve"> PAGE Page \* MERGEFORMAT </w:instrText>
    </w:r>
    <w:r>
      <w:rPr>
        <w:rFonts w:hint="eastAsia" w:ascii="宋体" w:hAnsi="宋体" w:cs="宋体"/>
        <w:sz w:val="28"/>
        <w:lang w:eastAsia="zh-CN"/>
      </w:rPr>
      <w:fldChar w:fldCharType="separate"/>
    </w:r>
    <w:r>
      <w:rPr>
        <w:rFonts w:hint="eastAsia" w:ascii="宋体" w:hAnsi="宋体" w:cs="宋体"/>
        <w:sz w:val="28"/>
        <w:lang w:eastAsia="zh-CN"/>
      </w:rPr>
      <w:t>13</w:t>
    </w:r>
    <w:r>
      <w:rPr>
        <w:rFonts w:hint="eastAsia" w:ascii="宋体" w:hAnsi="宋体" w:cs="宋体"/>
        <w:sz w:val="28"/>
        <w:lang w:eastAsia="zh-CN"/>
      </w:rPr>
      <w:fldChar w:fldCharType="end"/>
    </w:r>
    <w:r>
      <w:rPr>
        <w:rFonts w:hint="eastAsia" w:ascii="宋体" w:hAnsi="宋体" w:cs="宋体"/>
        <w:sz w:val="28"/>
        <w:lang w:eastAsia="zh-CN"/>
      </w:rPr>
      <w:t xml:space="preserve"> —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31C84F">
    <w:pPr>
      <w:pStyle w:val="7"/>
      <w:widowControl w:val="0"/>
      <w:autoSpaceDE/>
      <w:autoSpaceDN/>
      <w:adjustRightInd/>
      <w:snapToGrid/>
      <w:spacing w:beforeAutospacing="0" w:afterAutospacing="0" w:line="240" w:lineRule="auto"/>
      <w:ind w:left="0" w:leftChars="0" w:right="320" w:rightChars="100" w:firstLine="0" w:firstLineChars="0"/>
      <w:jc w:val="right"/>
      <w:outlineLvl w:val="9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cs="宋体"/>
        <w:sz w:val="28"/>
        <w:lang w:eastAsia="zh-CN"/>
      </w:rPr>
      <w:t xml:space="preserve">— </w:t>
    </w:r>
    <w:r>
      <w:rPr>
        <w:rFonts w:hint="eastAsia" w:ascii="宋体" w:hAnsi="宋体" w:cs="宋体"/>
        <w:sz w:val="28"/>
        <w:lang w:eastAsia="zh-CN"/>
      </w:rPr>
      <w:fldChar w:fldCharType="begin"/>
    </w:r>
    <w:r>
      <w:rPr>
        <w:rFonts w:hint="eastAsia" w:ascii="宋体" w:hAnsi="宋体" w:cs="宋体"/>
        <w:sz w:val="28"/>
        <w:lang w:eastAsia="zh-CN"/>
      </w:rPr>
      <w:instrText xml:space="preserve"> PAGE Page \* MERGEFORMAT </w:instrText>
    </w:r>
    <w:r>
      <w:rPr>
        <w:rFonts w:hint="eastAsia" w:ascii="宋体" w:hAnsi="宋体" w:cs="宋体"/>
        <w:sz w:val="28"/>
        <w:lang w:eastAsia="zh-CN"/>
      </w:rPr>
      <w:fldChar w:fldCharType="separate"/>
    </w:r>
    <w:r>
      <w:rPr>
        <w:rFonts w:hint="eastAsia" w:ascii="宋体" w:hAnsi="宋体" w:cs="宋体"/>
        <w:sz w:val="28"/>
        <w:lang w:eastAsia="zh-CN"/>
      </w:rPr>
      <w:t>17</w:t>
    </w:r>
    <w:r>
      <w:rPr>
        <w:rFonts w:hint="eastAsia" w:ascii="宋体" w:hAnsi="宋体" w:cs="宋体"/>
        <w:sz w:val="28"/>
        <w:lang w:eastAsia="zh-CN"/>
      </w:rPr>
      <w:fldChar w:fldCharType="end"/>
    </w:r>
    <w:r>
      <w:rPr>
        <w:rFonts w:hint="eastAsia" w:ascii="宋体" w:hAnsi="宋体" w:cs="宋体"/>
        <w:sz w:val="28"/>
        <w:lang w:eastAsia="zh-CN"/>
      </w:rPr>
      <w:t xml:space="preserve"> 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68EDA2">
    <w:pPr>
      <w:pStyle w:val="7"/>
      <w:widowControl w:val="0"/>
      <w:autoSpaceDE/>
      <w:autoSpaceDN/>
      <w:adjustRightInd/>
      <w:snapToGrid/>
      <w:spacing w:beforeAutospacing="0" w:afterAutospacing="0" w:line="240" w:lineRule="auto"/>
      <w:ind w:left="320" w:leftChars="100" w:right="0" w:rightChars="0" w:firstLine="0" w:firstLineChars="0"/>
      <w:jc w:val="left"/>
      <w:outlineLvl w:val="9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cs="宋体"/>
        <w:sz w:val="28"/>
        <w:lang w:eastAsia="zh-CN"/>
      </w:rPr>
      <w:t xml:space="preserve">— </w:t>
    </w:r>
    <w:r>
      <w:rPr>
        <w:rFonts w:hint="eastAsia" w:ascii="宋体" w:hAnsi="宋体" w:cs="宋体"/>
        <w:sz w:val="28"/>
        <w:lang w:eastAsia="zh-CN"/>
      </w:rPr>
      <w:fldChar w:fldCharType="begin"/>
    </w:r>
    <w:r>
      <w:rPr>
        <w:rFonts w:hint="eastAsia" w:ascii="宋体" w:hAnsi="宋体" w:cs="宋体"/>
        <w:sz w:val="28"/>
        <w:lang w:eastAsia="zh-CN"/>
      </w:rPr>
      <w:instrText xml:space="preserve"> PAGE Page \* MERGEFORMAT </w:instrText>
    </w:r>
    <w:r>
      <w:rPr>
        <w:rFonts w:hint="eastAsia" w:ascii="宋体" w:hAnsi="宋体" w:cs="宋体"/>
        <w:sz w:val="28"/>
        <w:lang w:eastAsia="zh-CN"/>
      </w:rPr>
      <w:fldChar w:fldCharType="separate"/>
    </w:r>
    <w:r>
      <w:rPr>
        <w:rFonts w:hint="eastAsia" w:ascii="宋体" w:hAnsi="宋体" w:cs="宋体"/>
        <w:sz w:val="28"/>
        <w:lang w:eastAsia="zh-CN"/>
      </w:rPr>
      <w:t>18</w:t>
    </w:r>
    <w:r>
      <w:rPr>
        <w:rFonts w:hint="eastAsia" w:ascii="宋体" w:hAnsi="宋体" w:cs="宋体"/>
        <w:sz w:val="28"/>
        <w:lang w:eastAsia="zh-CN"/>
      </w:rPr>
      <w:fldChar w:fldCharType="end"/>
    </w:r>
    <w:r>
      <w:rPr>
        <w:rFonts w:hint="eastAsia" w:ascii="宋体" w:hAnsi="宋体" w:cs="宋体"/>
        <w:sz w:val="28"/>
        <w:lang w:eastAsia="zh-CN"/>
      </w:rPr>
      <w:t xml:space="preserve"> —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D7A761">
    <w:pPr>
      <w:pStyle w:val="7"/>
      <w:rPr>
        <w:rFonts w:hint="eastAsia"/>
        <w:lang w:eastAsia="zh-CN"/>
      </w:rPr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FF5DD6">
    <w:pPr>
      <w:pStyle w:val="7"/>
      <w:widowControl w:val="0"/>
      <w:autoSpaceDE/>
      <w:autoSpaceDN/>
      <w:adjustRightInd/>
      <w:snapToGrid/>
      <w:spacing w:beforeAutospacing="0" w:afterAutospacing="0" w:line="240" w:lineRule="auto"/>
      <w:ind w:left="0" w:leftChars="0" w:right="320" w:rightChars="100" w:firstLine="0" w:firstLineChars="0"/>
      <w:jc w:val="right"/>
      <w:outlineLvl w:val="9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cs="宋体"/>
        <w:sz w:val="28"/>
        <w:lang w:eastAsia="zh-CN"/>
      </w:rPr>
      <w:t xml:space="preserve">— </w:t>
    </w:r>
    <w:r>
      <w:rPr>
        <w:rFonts w:hint="eastAsia" w:ascii="宋体" w:hAnsi="宋体" w:cs="宋体"/>
        <w:sz w:val="28"/>
        <w:lang w:eastAsia="zh-CN"/>
      </w:rPr>
      <w:fldChar w:fldCharType="begin"/>
    </w:r>
    <w:r>
      <w:rPr>
        <w:rFonts w:hint="eastAsia" w:ascii="宋体" w:hAnsi="宋体" w:cs="宋体"/>
        <w:sz w:val="28"/>
        <w:lang w:eastAsia="zh-CN"/>
      </w:rPr>
      <w:instrText xml:space="preserve"> PAGE Page \* MERGEFORMAT </w:instrText>
    </w:r>
    <w:r>
      <w:rPr>
        <w:rFonts w:hint="eastAsia" w:ascii="宋体" w:hAnsi="宋体" w:cs="宋体"/>
        <w:sz w:val="28"/>
        <w:lang w:eastAsia="zh-CN"/>
      </w:rPr>
      <w:fldChar w:fldCharType="separate"/>
    </w:r>
    <w:r>
      <w:rPr>
        <w:rFonts w:hint="eastAsia" w:ascii="宋体" w:hAnsi="宋体" w:cs="宋体"/>
        <w:sz w:val="28"/>
        <w:lang w:eastAsia="zh-CN"/>
      </w:rPr>
      <w:t>21</w:t>
    </w:r>
    <w:r>
      <w:rPr>
        <w:rFonts w:hint="eastAsia" w:ascii="宋体" w:hAnsi="宋体" w:cs="宋体"/>
        <w:sz w:val="28"/>
        <w:lang w:eastAsia="zh-CN"/>
      </w:rPr>
      <w:fldChar w:fldCharType="end"/>
    </w:r>
    <w:r>
      <w:rPr>
        <w:rFonts w:hint="eastAsia" w:ascii="宋体" w:hAnsi="宋体" w:cs="宋体"/>
        <w:sz w:val="28"/>
        <w:lang w:eastAsia="zh-CN"/>
      </w:rPr>
      <w:t xml:space="preserve"> —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75CA0">
    <w:pPr>
      <w:pStyle w:val="7"/>
      <w:widowControl w:val="0"/>
      <w:autoSpaceDE/>
      <w:autoSpaceDN/>
      <w:adjustRightInd/>
      <w:snapToGrid/>
      <w:spacing w:beforeAutospacing="0" w:afterAutospacing="0" w:line="240" w:lineRule="auto"/>
      <w:ind w:left="320" w:leftChars="100" w:right="0" w:rightChars="0" w:firstLine="0" w:firstLineChars="0"/>
      <w:jc w:val="left"/>
      <w:outlineLvl w:val="9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cs="宋体"/>
        <w:sz w:val="28"/>
        <w:lang w:eastAsia="zh-CN"/>
      </w:rPr>
      <w:t xml:space="preserve">— </w:t>
    </w:r>
    <w:r>
      <w:rPr>
        <w:rFonts w:hint="eastAsia" w:ascii="宋体" w:hAnsi="宋体" w:cs="宋体"/>
        <w:sz w:val="28"/>
        <w:lang w:eastAsia="zh-CN"/>
      </w:rPr>
      <w:fldChar w:fldCharType="begin"/>
    </w:r>
    <w:r>
      <w:rPr>
        <w:rFonts w:hint="eastAsia" w:ascii="宋体" w:hAnsi="宋体" w:cs="宋体"/>
        <w:sz w:val="28"/>
        <w:lang w:eastAsia="zh-CN"/>
      </w:rPr>
      <w:instrText xml:space="preserve"> PAGE Page \* MERGEFORMAT </w:instrText>
    </w:r>
    <w:r>
      <w:rPr>
        <w:rFonts w:hint="eastAsia" w:ascii="宋体" w:hAnsi="宋体" w:cs="宋体"/>
        <w:sz w:val="28"/>
        <w:lang w:eastAsia="zh-CN"/>
      </w:rPr>
      <w:fldChar w:fldCharType="separate"/>
    </w:r>
    <w:r>
      <w:rPr>
        <w:rFonts w:hint="eastAsia" w:ascii="宋体" w:hAnsi="宋体" w:cs="宋体"/>
        <w:sz w:val="28"/>
        <w:lang w:eastAsia="zh-CN"/>
      </w:rPr>
      <w:t>20</w:t>
    </w:r>
    <w:r>
      <w:rPr>
        <w:rFonts w:hint="eastAsia" w:ascii="宋体" w:hAnsi="宋体" w:cs="宋体"/>
        <w:sz w:val="28"/>
        <w:lang w:eastAsia="zh-CN"/>
      </w:rPr>
      <w:fldChar w:fldCharType="end"/>
    </w:r>
    <w:r>
      <w:rPr>
        <w:rFonts w:hint="eastAsia" w:ascii="宋体" w:hAnsi="宋体" w:cs="宋体"/>
        <w:sz w:val="28"/>
        <w:lang w:eastAsia="zh-CN"/>
      </w:rPr>
      <w:t xml:space="preserve"> —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0998B8">
    <w:pPr>
      <w:pStyle w:val="7"/>
      <w:rPr>
        <w:rFonts w:hint="eastAsia"/>
        <w:lang w:eastAsia="zh-CN"/>
      </w:rPr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EFE12C">
    <w:pPr>
      <w:pStyle w:val="7"/>
      <w:widowControl w:val="0"/>
      <w:autoSpaceDE/>
      <w:autoSpaceDN/>
      <w:adjustRightInd/>
      <w:snapToGrid/>
      <w:spacing w:beforeAutospacing="0" w:afterAutospacing="0" w:line="240" w:lineRule="auto"/>
      <w:ind w:left="0" w:leftChars="0" w:right="320" w:rightChars="100" w:firstLine="0" w:firstLineChars="0"/>
      <w:outlineLvl w:val="9"/>
      <w:rPr>
        <w:rFonts w:hint="eastAsia" w:ascii="宋体" w:hAnsi="宋体" w:eastAsia="宋体" w:cs="宋体"/>
        <w:sz w:val="28"/>
        <w:lang w:eastAsia="zh-CN"/>
      </w:rPr>
    </w:pP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13623">
    <w:pPr>
      <w:pStyle w:val="7"/>
      <w:widowControl w:val="0"/>
      <w:autoSpaceDE/>
      <w:autoSpaceDN/>
      <w:adjustRightInd/>
      <w:snapToGrid/>
      <w:spacing w:beforeAutospacing="0" w:afterAutospacing="0" w:line="240" w:lineRule="auto"/>
      <w:ind w:left="320" w:leftChars="100" w:right="0" w:rightChars="0" w:firstLine="0" w:firstLineChars="0"/>
      <w:outlineLvl w:val="9"/>
      <w:rPr>
        <w:rFonts w:hint="eastAsia" w:ascii="宋体" w:hAnsi="宋体" w:eastAsia="宋体" w:cs="宋体"/>
        <w:sz w:val="28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77226E">
    <w:pPr>
      <w:pStyle w:val="8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98BCB4">
    <w:pPr>
      <w:pStyle w:val="8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DFC7CF">
    <w:pPr>
      <w:pStyle w:val="8"/>
      <w:pBdr>
        <w:bottom w:val="none" w:color="auto" w:sz="0" w:space="1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E811E2">
    <w:pPr>
      <w:pStyle w:val="8"/>
      <w:pBdr>
        <w:bottom w:val="none" w:color="auto" w:sz="0" w:space="1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77A8C">
    <w:pPr>
      <w:pStyle w:val="8"/>
      <w:pBdr>
        <w:bottom w:val="none" w:color="auto" w:sz="0" w:space="1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CBBAA6">
    <w:pPr>
      <w:pStyle w:val="8"/>
      <w:pBdr>
        <w:bottom w:val="none" w:color="auto" w:sz="0" w:space="1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8298D4">
    <w:pPr>
      <w:pStyle w:val="8"/>
      <w:pBdr>
        <w:bottom w:val="none" w:color="auto" w:sz="0" w:space="1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A40209">
    <w:pPr>
      <w:pStyle w:val="8"/>
      <w:pBdr>
        <w:bottom w:val="none" w:color="auto" w:sz="0" w:space="1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D1C072">
    <w:pPr>
      <w:pStyle w:val="8"/>
      <w:pBdr>
        <w:bottom w:val="none" w:color="auto" w:sz="0" w:space="1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018C28">
    <w:pPr>
      <w:pStyle w:val="8"/>
      <w:pBdr>
        <w:bottom w:val="none" w:color="auto" w:sz="0" w:space="1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0BBD05">
    <w:pPr>
      <w:pStyle w:val="8"/>
      <w:pBdr>
        <w:bottom w:val="none" w:color="auto" w:sz="0" w:space="1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524369">
    <w:pPr>
      <w:pStyle w:val="8"/>
      <w:pBdr>
        <w:bottom w:val="none" w:color="auto" w:sz="0" w:space="1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D76E21">
    <w:pPr>
      <w:pStyle w:val="8"/>
      <w:pBdr>
        <w:bottom w:val="none" w:color="auto" w:sz="0" w:space="1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9E9ABC">
    <w:pPr>
      <w:pStyle w:val="8"/>
      <w:pBdr>
        <w:bottom w:val="none" w:color="auto" w:sz="0" w:space="1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1F3188">
    <w:pPr>
      <w:pStyle w:val="8"/>
      <w:pBdr>
        <w:bottom w:val="none" w:color="auto" w:sz="0" w:space="1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DE0DB5">
    <w:pPr>
      <w:pStyle w:val="8"/>
      <w:pBdr>
        <w:bottom w:val="none" w:color="auto" w:sz="0" w:space="1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4A9B9D">
    <w:pPr>
      <w:pStyle w:val="8"/>
      <w:pBdr>
        <w:bottom w:val="none" w:color="auto" w:sz="0" w:space="1"/>
      </w:pBd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D0C4DA">
    <w:pPr>
      <w:pStyle w:val="8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1NWUxNjQyYjUwYzQ5ZjUxNWI4MmVkZmEwODllMTAifQ=="/>
  </w:docVars>
  <w:rsids>
    <w:rsidRoot w:val="000D5573"/>
    <w:rsid w:val="00000B10"/>
    <w:rsid w:val="00007300"/>
    <w:rsid w:val="000D5573"/>
    <w:rsid w:val="000D74A1"/>
    <w:rsid w:val="0012504E"/>
    <w:rsid w:val="00154298"/>
    <w:rsid w:val="00192170"/>
    <w:rsid w:val="00192B8A"/>
    <w:rsid w:val="00193D94"/>
    <w:rsid w:val="002178F4"/>
    <w:rsid w:val="002C3D57"/>
    <w:rsid w:val="0031055B"/>
    <w:rsid w:val="003136E9"/>
    <w:rsid w:val="003526A2"/>
    <w:rsid w:val="003824D1"/>
    <w:rsid w:val="003C20D4"/>
    <w:rsid w:val="003D178C"/>
    <w:rsid w:val="003E0CD4"/>
    <w:rsid w:val="0040701F"/>
    <w:rsid w:val="00445F8C"/>
    <w:rsid w:val="00494AB8"/>
    <w:rsid w:val="004A2E68"/>
    <w:rsid w:val="004A6F85"/>
    <w:rsid w:val="004F2B9B"/>
    <w:rsid w:val="00525819"/>
    <w:rsid w:val="00542C9B"/>
    <w:rsid w:val="00572FB5"/>
    <w:rsid w:val="00615943"/>
    <w:rsid w:val="00640364"/>
    <w:rsid w:val="0065303E"/>
    <w:rsid w:val="006A21D3"/>
    <w:rsid w:val="0071746C"/>
    <w:rsid w:val="00774D77"/>
    <w:rsid w:val="007858B2"/>
    <w:rsid w:val="007C2025"/>
    <w:rsid w:val="007F509F"/>
    <w:rsid w:val="00890E2B"/>
    <w:rsid w:val="008B279D"/>
    <w:rsid w:val="00922723"/>
    <w:rsid w:val="009308BE"/>
    <w:rsid w:val="009A1D25"/>
    <w:rsid w:val="00A156CF"/>
    <w:rsid w:val="00A240E6"/>
    <w:rsid w:val="00A75B89"/>
    <w:rsid w:val="00AC0D6C"/>
    <w:rsid w:val="00B5154F"/>
    <w:rsid w:val="00BA468C"/>
    <w:rsid w:val="00BB740E"/>
    <w:rsid w:val="00C03C3F"/>
    <w:rsid w:val="00C375FF"/>
    <w:rsid w:val="00D31AC0"/>
    <w:rsid w:val="00D54D2C"/>
    <w:rsid w:val="00DD056C"/>
    <w:rsid w:val="00DD7051"/>
    <w:rsid w:val="00E02E27"/>
    <w:rsid w:val="00E3656A"/>
    <w:rsid w:val="00E735E9"/>
    <w:rsid w:val="00E75A75"/>
    <w:rsid w:val="00E804CA"/>
    <w:rsid w:val="00E84297"/>
    <w:rsid w:val="00E964B4"/>
    <w:rsid w:val="00EC73DC"/>
    <w:rsid w:val="00ED3FCE"/>
    <w:rsid w:val="00ED4764"/>
    <w:rsid w:val="00ED4A67"/>
    <w:rsid w:val="00EF28E3"/>
    <w:rsid w:val="00F134B9"/>
    <w:rsid w:val="00F225B8"/>
    <w:rsid w:val="00F25CF1"/>
    <w:rsid w:val="00F4278C"/>
    <w:rsid w:val="00F56B56"/>
    <w:rsid w:val="00F9440D"/>
    <w:rsid w:val="00FA5BA9"/>
    <w:rsid w:val="00FD6843"/>
    <w:rsid w:val="12017F8C"/>
    <w:rsid w:val="16C40580"/>
    <w:rsid w:val="1C2521D7"/>
    <w:rsid w:val="1D2B0F2B"/>
    <w:rsid w:val="27682377"/>
    <w:rsid w:val="2A9210EE"/>
    <w:rsid w:val="2B6A6B46"/>
    <w:rsid w:val="2D69660C"/>
    <w:rsid w:val="2E9C5D43"/>
    <w:rsid w:val="308F11AA"/>
    <w:rsid w:val="36614544"/>
    <w:rsid w:val="36940D18"/>
    <w:rsid w:val="37490F27"/>
    <w:rsid w:val="378D32BD"/>
    <w:rsid w:val="395D7275"/>
    <w:rsid w:val="3C917BF0"/>
    <w:rsid w:val="3FB37991"/>
    <w:rsid w:val="40674587"/>
    <w:rsid w:val="41C4435A"/>
    <w:rsid w:val="45E0774E"/>
    <w:rsid w:val="4A8473E1"/>
    <w:rsid w:val="5060329B"/>
    <w:rsid w:val="52AD5888"/>
    <w:rsid w:val="535C3303"/>
    <w:rsid w:val="54394BAF"/>
    <w:rsid w:val="54686973"/>
    <w:rsid w:val="54BC36EF"/>
    <w:rsid w:val="55BC6E1A"/>
    <w:rsid w:val="595217BA"/>
    <w:rsid w:val="5EE35E6F"/>
    <w:rsid w:val="67174532"/>
    <w:rsid w:val="6CB90138"/>
    <w:rsid w:val="6F413E6E"/>
    <w:rsid w:val="6F4A5AB4"/>
    <w:rsid w:val="722417ED"/>
    <w:rsid w:val="724E11C4"/>
    <w:rsid w:val="73B174F6"/>
    <w:rsid w:val="7D054658"/>
    <w:rsid w:val="7DC53D79"/>
    <w:rsid w:val="7E5B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line="560" w:lineRule="exact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link w:val="16"/>
    <w:autoRedefine/>
    <w:semiHidden/>
    <w:unhideWhenUsed/>
    <w:qFormat/>
    <w:uiPriority w:val="0"/>
    <w:pPr>
      <w:keepNext/>
      <w:keepLines/>
      <w:spacing w:line="360" w:lineRule="auto"/>
      <w:jc w:val="left"/>
      <w:outlineLvl w:val="1"/>
    </w:pPr>
    <w:rPr>
      <w:rFonts w:ascii="Arial" w:hAnsi="Arial" w:eastAsia="黑体"/>
      <w:sz w:val="32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keepNext/>
      <w:keepLines/>
      <w:kinsoku w:val="0"/>
      <w:wordWrap w:val="0"/>
      <w:spacing w:beforeAutospacing="1" w:afterAutospacing="1"/>
      <w:jc w:val="left"/>
      <w:textAlignment w:val="top"/>
      <w:outlineLvl w:val="2"/>
    </w:pPr>
    <w:rPr>
      <w:rFonts w:eastAsia="楷体"/>
      <w:sz w:val="32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20"/>
    <w:autoRedefine/>
    <w:semiHidden/>
    <w:unhideWhenUsed/>
    <w:qFormat/>
    <w:uiPriority w:val="99"/>
    <w:pPr>
      <w:spacing w:after="120"/>
    </w:pPr>
  </w:style>
  <w:style w:type="paragraph" w:styleId="6">
    <w:name w:val="Balloon Text"/>
    <w:basedOn w:val="1"/>
    <w:link w:val="19"/>
    <w:autoRedefine/>
    <w:qFormat/>
    <w:uiPriority w:val="0"/>
    <w:rPr>
      <w:sz w:val="18"/>
      <w:szCs w:val="18"/>
    </w:rPr>
  </w:style>
  <w:style w:type="paragraph" w:styleId="7">
    <w:name w:val="footer"/>
    <w:basedOn w:val="1"/>
    <w:autoRedefine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8">
    <w:name w:val="header"/>
    <w:autoRedefine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9">
    <w:name w:val="toc 1"/>
    <w:basedOn w:val="1"/>
    <w:next w:val="1"/>
    <w:autoRedefine/>
    <w:qFormat/>
    <w:uiPriority w:val="0"/>
  </w:style>
  <w:style w:type="paragraph" w:styleId="10">
    <w:name w:val="Normal (Web)"/>
    <w:basedOn w:val="1"/>
    <w:autoRedefine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styleId="11">
    <w:name w:val="Title"/>
    <w:basedOn w:val="1"/>
    <w:next w:val="1"/>
    <w:autoRedefine/>
    <w:qFormat/>
    <w:uiPriority w:val="0"/>
    <w:pPr>
      <w:jc w:val="center"/>
      <w:outlineLvl w:val="0"/>
    </w:pPr>
    <w:rPr>
      <w:rFonts w:ascii="Arial" w:hAnsi="Arial"/>
      <w:b/>
      <w:sz w:val="32"/>
    </w:rPr>
  </w:style>
  <w:style w:type="paragraph" w:styleId="12">
    <w:name w:val="Body Text First Indent"/>
    <w:basedOn w:val="5"/>
    <w:autoRedefine/>
    <w:semiHidden/>
    <w:unhideWhenUsed/>
    <w:qFormat/>
    <w:uiPriority w:val="99"/>
    <w:pPr>
      <w:ind w:firstLine="420" w:firstLineChars="100"/>
    </w:pPr>
  </w:style>
  <w:style w:type="table" w:styleId="14">
    <w:name w:val="Table Grid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标题 2 Char"/>
    <w:link w:val="3"/>
    <w:autoRedefine/>
    <w:qFormat/>
    <w:uiPriority w:val="0"/>
    <w:rPr>
      <w:rFonts w:ascii="Arial" w:hAnsi="Arial" w:eastAsia="黑体"/>
      <w:sz w:val="32"/>
      <w:szCs w:val="22"/>
    </w:rPr>
  </w:style>
  <w:style w:type="table" w:customStyle="1" w:styleId="1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标题 31"/>
    <w:basedOn w:val="1"/>
    <w:autoRedefine/>
    <w:qFormat/>
    <w:uiPriority w:val="1"/>
    <w:pPr>
      <w:autoSpaceDE w:val="0"/>
      <w:autoSpaceDN w:val="0"/>
      <w:ind w:left="595"/>
      <w:jc w:val="left"/>
      <w:outlineLvl w:val="3"/>
    </w:pPr>
    <w:rPr>
      <w:rFonts w:ascii="黑体" w:hAnsi="黑体" w:eastAsia="黑体" w:cs="黑体"/>
      <w:b/>
      <w:bCs/>
      <w:kern w:val="0"/>
      <w:sz w:val="28"/>
      <w:szCs w:val="28"/>
      <w:lang w:eastAsia="en-US"/>
    </w:rPr>
  </w:style>
  <w:style w:type="character" w:customStyle="1" w:styleId="19">
    <w:name w:val="批注框文本 Char"/>
    <w:basedOn w:val="15"/>
    <w:link w:val="6"/>
    <w:autoRedefine/>
    <w:qFormat/>
    <w:uiPriority w:val="0"/>
    <w:rPr>
      <w:kern w:val="2"/>
      <w:sz w:val="18"/>
      <w:szCs w:val="18"/>
    </w:rPr>
  </w:style>
  <w:style w:type="character" w:customStyle="1" w:styleId="20">
    <w:name w:val="正文文本 Char"/>
    <w:basedOn w:val="15"/>
    <w:link w:val="5"/>
    <w:autoRedefine/>
    <w:semiHidden/>
    <w:qFormat/>
    <w:uiPriority w:val="99"/>
    <w:rPr>
      <w:kern w:val="2"/>
      <w:sz w:val="21"/>
      <w:szCs w:val="22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4" Type="http://schemas.openxmlformats.org/officeDocument/2006/relationships/fontTable" Target="fontTable.xml"/><Relationship Id="rId43" Type="http://schemas.openxmlformats.org/officeDocument/2006/relationships/customXml" Target="../customXml/item1.xml"/><Relationship Id="rId42" Type="http://schemas.openxmlformats.org/officeDocument/2006/relationships/image" Target="media/image1.png"/><Relationship Id="rId41" Type="http://schemas.openxmlformats.org/officeDocument/2006/relationships/theme" Target="theme/theme1.xml"/><Relationship Id="rId40" Type="http://schemas.openxmlformats.org/officeDocument/2006/relationships/footer" Target="footer20.xml"/><Relationship Id="rId4" Type="http://schemas.openxmlformats.org/officeDocument/2006/relationships/header" Target="header2.xml"/><Relationship Id="rId39" Type="http://schemas.openxmlformats.org/officeDocument/2006/relationships/footer" Target="footer19.xml"/><Relationship Id="rId38" Type="http://schemas.openxmlformats.org/officeDocument/2006/relationships/footer" Target="footer18.xml"/><Relationship Id="rId37" Type="http://schemas.openxmlformats.org/officeDocument/2006/relationships/footer" Target="footer17.xml"/><Relationship Id="rId36" Type="http://schemas.openxmlformats.org/officeDocument/2006/relationships/footer" Target="footer16.xml"/><Relationship Id="rId35" Type="http://schemas.openxmlformats.org/officeDocument/2006/relationships/header" Target="header18.xml"/><Relationship Id="rId34" Type="http://schemas.openxmlformats.org/officeDocument/2006/relationships/header" Target="header17.xml"/><Relationship Id="rId33" Type="http://schemas.openxmlformats.org/officeDocument/2006/relationships/header" Target="header16.xml"/><Relationship Id="rId32" Type="http://schemas.openxmlformats.org/officeDocument/2006/relationships/footer" Target="footer15.xml"/><Relationship Id="rId31" Type="http://schemas.openxmlformats.org/officeDocument/2006/relationships/footer" Target="footer14.xml"/><Relationship Id="rId30" Type="http://schemas.openxmlformats.org/officeDocument/2006/relationships/footer" Target="footer13.xml"/><Relationship Id="rId3" Type="http://schemas.openxmlformats.org/officeDocument/2006/relationships/header" Target="header1.xml"/><Relationship Id="rId29" Type="http://schemas.openxmlformats.org/officeDocument/2006/relationships/header" Target="header15.xml"/><Relationship Id="rId28" Type="http://schemas.openxmlformats.org/officeDocument/2006/relationships/header" Target="header14.xml"/><Relationship Id="rId27" Type="http://schemas.openxmlformats.org/officeDocument/2006/relationships/header" Target="header13.xml"/><Relationship Id="rId26" Type="http://schemas.openxmlformats.org/officeDocument/2006/relationships/footer" Target="footer12.xml"/><Relationship Id="rId25" Type="http://schemas.openxmlformats.org/officeDocument/2006/relationships/footer" Target="footer11.xml"/><Relationship Id="rId24" Type="http://schemas.openxmlformats.org/officeDocument/2006/relationships/footer" Target="footer10.xml"/><Relationship Id="rId23" Type="http://schemas.openxmlformats.org/officeDocument/2006/relationships/header" Target="header12.xml"/><Relationship Id="rId22" Type="http://schemas.openxmlformats.org/officeDocument/2006/relationships/header" Target="header11.xml"/><Relationship Id="rId21" Type="http://schemas.openxmlformats.org/officeDocument/2006/relationships/header" Target="header10.xml"/><Relationship Id="rId20" Type="http://schemas.openxmlformats.org/officeDocument/2006/relationships/footer" Target="footer9.xml"/><Relationship Id="rId2" Type="http://schemas.openxmlformats.org/officeDocument/2006/relationships/settings" Target="settings.xml"/><Relationship Id="rId19" Type="http://schemas.openxmlformats.org/officeDocument/2006/relationships/footer" Target="footer8.xml"/><Relationship Id="rId18" Type="http://schemas.openxmlformats.org/officeDocument/2006/relationships/footer" Target="footer7.xml"/><Relationship Id="rId17" Type="http://schemas.openxmlformats.org/officeDocument/2006/relationships/header" Target="header9.xml"/><Relationship Id="rId16" Type="http://schemas.openxmlformats.org/officeDocument/2006/relationships/header" Target="header8.xml"/><Relationship Id="rId15" Type="http://schemas.openxmlformats.org/officeDocument/2006/relationships/header" Target="header7.xml"/><Relationship Id="rId14" Type="http://schemas.openxmlformats.org/officeDocument/2006/relationships/footer" Target="footer6.xml"/><Relationship Id="rId13" Type="http://schemas.openxmlformats.org/officeDocument/2006/relationships/footer" Target="footer5.xml"/><Relationship Id="rId12" Type="http://schemas.openxmlformats.org/officeDocument/2006/relationships/footer" Target="footer4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18</Pages>
  <Words>3283</Words>
  <Characters>3448</Characters>
  <Lines>43</Lines>
  <Paragraphs>12</Paragraphs>
  <TotalTime>10</TotalTime>
  <ScaleCrop>false</ScaleCrop>
  <LinksUpToDate>false</LinksUpToDate>
  <CharactersWithSpaces>3452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2024-01-23T01:47:00Z</dcterms:created>
  <dc:creator>AYXY</dc:creator>
  <cp:lastModifiedBy>郭阿Sa</cp:lastModifiedBy>
  <cp:lastPrinted>2023-05-24T10:14:00Z</cp:lastPrinted>
  <dcterms:modified xsi:type="dcterms:W3CDTF">2026-09-22T08:03:45Z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9CC52F915C3845CAAFE61135841CA3CB_13</vt:lpwstr>
  </property>
  <property fmtid="{D5CDD505-2E9C-101B-9397-08002B2CF9AE}" pid="4" name="KSOTemplateDocerSaveRecord">
    <vt:lpwstr>eyJoZGlkIjoiOThhZWMxNjU1YTE3ZjI4ODBiN2Q5ZTdlYzAwNWQ0MzQiLCJ1c2VySWQiOiI0NDQ2NDI0NTcifQ==</vt:lpwstr>
  </property>
</Properties>
</file>