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229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4"/>
          <w:sz w:val="44"/>
          <w:szCs w:val="44"/>
        </w:rPr>
        <w:t>荆州学院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pacing w:val="4"/>
          <w:sz w:val="44"/>
          <w:szCs w:val="44"/>
        </w:rPr>
        <w:t>课程设计(上机)资料检查评价表</w:t>
      </w:r>
    </w:p>
    <w:p w14:paraId="1CBF631F">
      <w:pPr>
        <w:spacing w:line="178" w:lineRule="exact"/>
      </w:pPr>
    </w:p>
    <w:tbl>
      <w:tblPr>
        <w:tblStyle w:val="4"/>
        <w:tblW w:w="947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170"/>
        <w:gridCol w:w="379"/>
        <w:gridCol w:w="270"/>
        <w:gridCol w:w="300"/>
        <w:gridCol w:w="3596"/>
        <w:gridCol w:w="1199"/>
        <w:gridCol w:w="1598"/>
        <w:gridCol w:w="649"/>
        <w:gridCol w:w="744"/>
      </w:tblGrid>
      <w:tr w14:paraId="20D5C3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693" w:type="dxa"/>
            <w:gridSpan w:val="5"/>
            <w:vAlign w:val="top"/>
          </w:tcPr>
          <w:p w14:paraId="0AAA2B39">
            <w:pPr>
              <w:pStyle w:val="5"/>
              <w:spacing w:before="114" w:line="219" w:lineRule="auto"/>
              <w:ind w:left="37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10"/>
                <w:sz w:val="22"/>
                <w:szCs w:val="22"/>
                <w:lang w:val="en-US" w:eastAsia="zh-CN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spacing w:val="10"/>
                <w:sz w:val="22"/>
                <w:szCs w:val="22"/>
              </w:rPr>
              <w:t>院(部)</w:t>
            </w:r>
          </w:p>
        </w:tc>
        <w:tc>
          <w:tcPr>
            <w:tcW w:w="3596" w:type="dxa"/>
            <w:vAlign w:val="top"/>
          </w:tcPr>
          <w:p w14:paraId="03D70F99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047E88CF">
            <w:pPr>
              <w:pStyle w:val="5"/>
              <w:spacing w:before="115" w:line="220" w:lineRule="auto"/>
              <w:ind w:left="135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2"/>
                <w:szCs w:val="22"/>
              </w:rPr>
              <w:t>课程名称</w:t>
            </w:r>
          </w:p>
        </w:tc>
        <w:tc>
          <w:tcPr>
            <w:tcW w:w="2991" w:type="dxa"/>
            <w:gridSpan w:val="3"/>
            <w:vAlign w:val="top"/>
          </w:tcPr>
          <w:p w14:paraId="6143FE6B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295CA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693" w:type="dxa"/>
            <w:gridSpan w:val="5"/>
            <w:vAlign w:val="top"/>
          </w:tcPr>
          <w:p w14:paraId="455EF15B">
            <w:pPr>
              <w:pStyle w:val="5"/>
              <w:spacing w:before="109" w:line="219" w:lineRule="auto"/>
              <w:ind w:left="37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2"/>
                <w:szCs w:val="22"/>
              </w:rPr>
              <w:t>任课教师</w:t>
            </w:r>
          </w:p>
        </w:tc>
        <w:tc>
          <w:tcPr>
            <w:tcW w:w="3596" w:type="dxa"/>
            <w:vAlign w:val="top"/>
          </w:tcPr>
          <w:p w14:paraId="2CCB40E6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5255EB64">
            <w:pPr>
              <w:pStyle w:val="5"/>
              <w:spacing w:before="110" w:line="221" w:lineRule="auto"/>
              <w:ind w:left="135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2"/>
                <w:szCs w:val="22"/>
              </w:rPr>
              <w:t>授课班级</w:t>
            </w:r>
          </w:p>
        </w:tc>
        <w:tc>
          <w:tcPr>
            <w:tcW w:w="2991" w:type="dxa"/>
            <w:gridSpan w:val="3"/>
            <w:vAlign w:val="top"/>
          </w:tcPr>
          <w:p w14:paraId="6D1EFAB7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75E5C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5289" w:type="dxa"/>
            <w:gridSpan w:val="6"/>
            <w:vAlign w:val="top"/>
          </w:tcPr>
          <w:p w14:paraId="073FBADE">
            <w:pPr>
              <w:pStyle w:val="5"/>
              <w:spacing w:before="117" w:line="218" w:lineRule="auto"/>
              <w:ind w:left="184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评</w:t>
            </w:r>
            <w:r>
              <w:rPr>
                <w:rFonts w:hint="default" w:ascii="Times New Roman" w:hAnsi="Times New Roman" w:eastAsia="仿宋_GB2312" w:cs="Times New Roman"/>
                <w:spacing w:val="6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价</w:t>
            </w:r>
            <w:r>
              <w:rPr>
                <w:rFonts w:hint="default" w:ascii="Times New Roman" w:hAnsi="Times New Roman" w:eastAsia="仿宋_GB2312" w:cs="Times New Roman"/>
                <w:spacing w:val="7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指</w:t>
            </w:r>
            <w:r>
              <w:rPr>
                <w:rFonts w:hint="default" w:ascii="Times New Roman" w:hAnsi="Times New Roman" w:eastAsia="仿宋_GB2312" w:cs="Times New Roman"/>
                <w:spacing w:val="6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标</w:t>
            </w:r>
          </w:p>
        </w:tc>
        <w:tc>
          <w:tcPr>
            <w:tcW w:w="2797" w:type="dxa"/>
            <w:gridSpan w:val="2"/>
            <w:vAlign w:val="top"/>
          </w:tcPr>
          <w:p w14:paraId="56422C8A">
            <w:pPr>
              <w:pStyle w:val="5"/>
              <w:spacing w:before="120" w:line="220" w:lineRule="auto"/>
              <w:ind w:left="595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13"/>
                <w:sz w:val="22"/>
                <w:szCs w:val="22"/>
              </w:rPr>
              <w:t>实</w:t>
            </w:r>
            <w:r>
              <w:rPr>
                <w:rFonts w:hint="default" w:ascii="Times New Roman" w:hAnsi="Times New Roman" w:eastAsia="仿宋_GB2312" w:cs="Times New Roman"/>
                <w:spacing w:val="22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13"/>
                <w:sz w:val="22"/>
                <w:szCs w:val="22"/>
              </w:rPr>
              <w:t>际</w:t>
            </w:r>
            <w:r>
              <w:rPr>
                <w:rFonts w:hint="default" w:ascii="Times New Roman" w:hAnsi="Times New Roman" w:eastAsia="仿宋_GB2312" w:cs="Times New Roman"/>
                <w:spacing w:val="14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13"/>
                <w:sz w:val="22"/>
                <w:szCs w:val="22"/>
              </w:rPr>
              <w:t>情</w:t>
            </w:r>
            <w:r>
              <w:rPr>
                <w:rFonts w:hint="default" w:ascii="Times New Roman" w:hAnsi="Times New Roman" w:eastAsia="仿宋_GB2312" w:cs="Times New Roman"/>
                <w:spacing w:val="14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13"/>
                <w:sz w:val="22"/>
                <w:szCs w:val="22"/>
              </w:rPr>
              <w:t>况</w:t>
            </w:r>
          </w:p>
        </w:tc>
        <w:tc>
          <w:tcPr>
            <w:tcW w:w="649" w:type="dxa"/>
            <w:vAlign w:val="top"/>
          </w:tcPr>
          <w:p w14:paraId="1E1B12E6">
            <w:pPr>
              <w:pStyle w:val="5"/>
              <w:spacing w:before="119" w:line="219" w:lineRule="auto"/>
              <w:ind w:left="8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2"/>
                <w:szCs w:val="22"/>
              </w:rPr>
              <w:t>分值</w:t>
            </w:r>
          </w:p>
        </w:tc>
        <w:tc>
          <w:tcPr>
            <w:tcW w:w="744" w:type="dxa"/>
            <w:vAlign w:val="top"/>
          </w:tcPr>
          <w:p w14:paraId="6C1E515E">
            <w:pPr>
              <w:pStyle w:val="5"/>
              <w:spacing w:before="120" w:line="220" w:lineRule="auto"/>
              <w:ind w:left="13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评分</w:t>
            </w:r>
          </w:p>
        </w:tc>
      </w:tr>
      <w:tr w14:paraId="2066D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  <w:jc w:val="center"/>
        </w:trPr>
        <w:tc>
          <w:tcPr>
            <w:tcW w:w="574" w:type="dxa"/>
            <w:vMerge w:val="restart"/>
            <w:tcBorders>
              <w:bottom w:val="nil"/>
            </w:tcBorders>
            <w:vAlign w:val="top"/>
          </w:tcPr>
          <w:p w14:paraId="51EBFEB4">
            <w:pPr>
              <w:spacing w:line="256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5372CEDB">
            <w:pPr>
              <w:spacing w:line="257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38C11CDF">
            <w:pPr>
              <w:spacing w:line="257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75805684">
            <w:pPr>
              <w:pStyle w:val="5"/>
              <w:spacing w:before="74" w:line="219" w:lineRule="auto"/>
              <w:ind w:left="4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sz w:val="22"/>
                <w:szCs w:val="22"/>
              </w:rPr>
              <w:t>教学</w:t>
            </w:r>
          </w:p>
          <w:p w14:paraId="357EC510">
            <w:pPr>
              <w:pStyle w:val="5"/>
              <w:spacing w:before="188" w:line="221" w:lineRule="auto"/>
              <w:ind w:left="4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准备</w:t>
            </w:r>
          </w:p>
        </w:tc>
        <w:tc>
          <w:tcPr>
            <w:tcW w:w="549" w:type="dxa"/>
            <w:gridSpan w:val="2"/>
            <w:vAlign w:val="top"/>
          </w:tcPr>
          <w:p w14:paraId="186BAFBC">
            <w:pPr>
              <w:spacing w:line="276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6041EFD2">
            <w:pPr>
              <w:pStyle w:val="5"/>
              <w:spacing w:before="74" w:line="241" w:lineRule="auto"/>
              <w:ind w:left="20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1</w:t>
            </w:r>
          </w:p>
        </w:tc>
        <w:tc>
          <w:tcPr>
            <w:tcW w:w="4166" w:type="dxa"/>
            <w:gridSpan w:val="3"/>
            <w:vAlign w:val="top"/>
          </w:tcPr>
          <w:p w14:paraId="7D1963A9">
            <w:pPr>
              <w:pStyle w:val="5"/>
              <w:spacing w:before="109" w:line="309" w:lineRule="auto"/>
              <w:ind w:left="101" w:firstLine="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2"/>
                <w:szCs w:val="22"/>
              </w:rPr>
              <w:t>有课程设计教学大纲，内容完整，有指导</w:t>
            </w:r>
            <w:r>
              <w:rPr>
                <w:rFonts w:hint="default" w:ascii="Times New Roman" w:hAnsi="Times New Roman" w:eastAsia="仿宋_GB2312" w:cs="Times New Roman"/>
                <w:spacing w:val="1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13"/>
                <w:sz w:val="22"/>
                <w:szCs w:val="22"/>
              </w:rPr>
              <w:t>作用</w:t>
            </w:r>
          </w:p>
        </w:tc>
        <w:tc>
          <w:tcPr>
            <w:tcW w:w="2797" w:type="dxa"/>
            <w:gridSpan w:val="2"/>
            <w:vAlign w:val="top"/>
          </w:tcPr>
          <w:p w14:paraId="46110C11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69D2F380">
            <w:pPr>
              <w:spacing w:line="275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1AC41C55">
            <w:pPr>
              <w:pStyle w:val="5"/>
              <w:spacing w:before="75"/>
              <w:ind w:left="20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744" w:type="dxa"/>
            <w:vAlign w:val="top"/>
          </w:tcPr>
          <w:p w14:paraId="65BE267F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798C8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  <w:jc w:val="center"/>
        </w:trPr>
        <w:tc>
          <w:tcPr>
            <w:tcW w:w="574" w:type="dxa"/>
            <w:vMerge w:val="continue"/>
            <w:tcBorders>
              <w:top w:val="nil"/>
              <w:bottom w:val="nil"/>
            </w:tcBorders>
            <w:vAlign w:val="top"/>
          </w:tcPr>
          <w:p w14:paraId="7BB6CE17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549" w:type="dxa"/>
            <w:gridSpan w:val="2"/>
            <w:vAlign w:val="top"/>
          </w:tcPr>
          <w:p w14:paraId="0D5A410C">
            <w:pPr>
              <w:spacing w:line="276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05BD9B4C">
            <w:pPr>
              <w:pStyle w:val="5"/>
              <w:spacing w:before="75" w:line="241" w:lineRule="auto"/>
              <w:ind w:left="20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2</w:t>
            </w:r>
          </w:p>
        </w:tc>
        <w:tc>
          <w:tcPr>
            <w:tcW w:w="4166" w:type="dxa"/>
            <w:gridSpan w:val="3"/>
            <w:vAlign w:val="top"/>
          </w:tcPr>
          <w:p w14:paraId="4A7B5629">
            <w:pPr>
              <w:pStyle w:val="5"/>
              <w:spacing w:before="119" w:line="305" w:lineRule="auto"/>
              <w:ind w:left="100" w:hanging="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2"/>
                <w:szCs w:val="22"/>
              </w:rPr>
              <w:t>有课程设计任务书或指导书，内容符合大</w:t>
            </w:r>
            <w:r>
              <w:rPr>
                <w:rFonts w:hint="default" w:ascii="Times New Roman" w:hAnsi="Times New Roman" w:eastAsia="仿宋_GB2312" w:cs="Times New Roman"/>
                <w:spacing w:val="1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3"/>
                <w:sz w:val="22"/>
                <w:szCs w:val="22"/>
              </w:rPr>
              <w:t>纲要求</w:t>
            </w:r>
          </w:p>
        </w:tc>
        <w:tc>
          <w:tcPr>
            <w:tcW w:w="2797" w:type="dxa"/>
            <w:gridSpan w:val="2"/>
            <w:vAlign w:val="top"/>
          </w:tcPr>
          <w:p w14:paraId="1D7FE775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58C64A52">
            <w:pPr>
              <w:spacing w:line="276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76733840">
            <w:pPr>
              <w:pStyle w:val="5"/>
              <w:spacing w:before="75"/>
              <w:ind w:left="20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744" w:type="dxa"/>
            <w:vAlign w:val="top"/>
          </w:tcPr>
          <w:p w14:paraId="7483F902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2E6FFD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574" w:type="dxa"/>
            <w:vMerge w:val="continue"/>
            <w:tcBorders>
              <w:top w:val="nil"/>
            </w:tcBorders>
            <w:vAlign w:val="top"/>
          </w:tcPr>
          <w:p w14:paraId="0A3D45D2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549" w:type="dxa"/>
            <w:gridSpan w:val="2"/>
            <w:vAlign w:val="top"/>
          </w:tcPr>
          <w:p w14:paraId="2733183E">
            <w:pPr>
              <w:pStyle w:val="5"/>
              <w:spacing w:before="203"/>
              <w:ind w:left="20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3</w:t>
            </w:r>
          </w:p>
        </w:tc>
        <w:tc>
          <w:tcPr>
            <w:tcW w:w="4166" w:type="dxa"/>
            <w:gridSpan w:val="3"/>
            <w:vAlign w:val="top"/>
          </w:tcPr>
          <w:p w14:paraId="7FB8D213">
            <w:pPr>
              <w:pStyle w:val="5"/>
              <w:spacing w:before="182" w:line="220" w:lineRule="auto"/>
              <w:ind w:left="10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2"/>
                <w:szCs w:val="22"/>
              </w:rPr>
              <w:t>有课程设计计划</w:t>
            </w:r>
          </w:p>
        </w:tc>
        <w:tc>
          <w:tcPr>
            <w:tcW w:w="2797" w:type="dxa"/>
            <w:gridSpan w:val="2"/>
            <w:vAlign w:val="top"/>
          </w:tcPr>
          <w:p w14:paraId="5289A1AE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719B2298">
            <w:pPr>
              <w:pStyle w:val="5"/>
              <w:spacing w:before="203"/>
              <w:ind w:left="20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744" w:type="dxa"/>
            <w:vAlign w:val="top"/>
          </w:tcPr>
          <w:p w14:paraId="46937708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3B31C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  <w:jc w:val="center"/>
        </w:trPr>
        <w:tc>
          <w:tcPr>
            <w:tcW w:w="574" w:type="dxa"/>
            <w:vMerge w:val="restart"/>
            <w:tcBorders>
              <w:bottom w:val="nil"/>
            </w:tcBorders>
            <w:vAlign w:val="top"/>
          </w:tcPr>
          <w:p w14:paraId="52A4D919">
            <w:pPr>
              <w:spacing w:line="279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47E98057">
            <w:pPr>
              <w:spacing w:line="279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56C3080B">
            <w:pPr>
              <w:spacing w:line="279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63D15BB7">
            <w:pPr>
              <w:spacing w:line="280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1944BBD9">
            <w:pPr>
              <w:spacing w:line="280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0C2F3668">
            <w:pPr>
              <w:spacing w:line="280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0FE35E44">
            <w:pPr>
              <w:pStyle w:val="5"/>
              <w:spacing w:before="75" w:line="219" w:lineRule="auto"/>
              <w:ind w:left="4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sz w:val="22"/>
                <w:szCs w:val="22"/>
              </w:rPr>
              <w:t>教学</w:t>
            </w:r>
          </w:p>
          <w:p w14:paraId="4A539B3F">
            <w:pPr>
              <w:pStyle w:val="5"/>
              <w:spacing w:before="177" w:line="356" w:lineRule="auto"/>
              <w:ind w:left="44" w:right="47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执行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情况</w:t>
            </w:r>
          </w:p>
        </w:tc>
        <w:tc>
          <w:tcPr>
            <w:tcW w:w="549" w:type="dxa"/>
            <w:gridSpan w:val="2"/>
            <w:vAlign w:val="top"/>
          </w:tcPr>
          <w:p w14:paraId="3A04A827">
            <w:pPr>
              <w:spacing w:line="278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497A489B">
            <w:pPr>
              <w:pStyle w:val="5"/>
              <w:spacing w:before="75" w:line="241" w:lineRule="auto"/>
              <w:ind w:left="20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4</w:t>
            </w:r>
          </w:p>
        </w:tc>
        <w:tc>
          <w:tcPr>
            <w:tcW w:w="4166" w:type="dxa"/>
            <w:gridSpan w:val="3"/>
            <w:vAlign w:val="top"/>
          </w:tcPr>
          <w:p w14:paraId="50F644CC">
            <w:pPr>
              <w:pStyle w:val="5"/>
              <w:spacing w:before="121" w:line="304" w:lineRule="auto"/>
              <w:ind w:left="11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2"/>
                <w:szCs w:val="22"/>
              </w:rPr>
              <w:t>学生报告齐全，书写与排版格式规范，报</w:t>
            </w:r>
            <w:r>
              <w:rPr>
                <w:rFonts w:hint="default" w:ascii="Times New Roman" w:hAnsi="Times New Roman" w:eastAsia="仿宋_GB2312" w:cs="Times New Roman"/>
                <w:spacing w:val="9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2"/>
                <w:szCs w:val="22"/>
              </w:rPr>
              <w:t>告内容充实完整，封面、附件等格式统一</w:t>
            </w:r>
          </w:p>
        </w:tc>
        <w:tc>
          <w:tcPr>
            <w:tcW w:w="2797" w:type="dxa"/>
            <w:gridSpan w:val="2"/>
            <w:vAlign w:val="top"/>
          </w:tcPr>
          <w:p w14:paraId="431C2663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05A19126">
            <w:pPr>
              <w:spacing w:line="278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0042D7B0">
            <w:pPr>
              <w:pStyle w:val="5"/>
              <w:spacing w:before="75"/>
              <w:ind w:left="20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15</w:t>
            </w:r>
          </w:p>
        </w:tc>
        <w:tc>
          <w:tcPr>
            <w:tcW w:w="744" w:type="dxa"/>
            <w:vAlign w:val="top"/>
          </w:tcPr>
          <w:p w14:paraId="04AA471A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27533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574" w:type="dxa"/>
            <w:vMerge w:val="continue"/>
            <w:tcBorders>
              <w:top w:val="nil"/>
              <w:bottom w:val="nil"/>
            </w:tcBorders>
            <w:vAlign w:val="top"/>
          </w:tcPr>
          <w:p w14:paraId="0D949542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549" w:type="dxa"/>
            <w:gridSpan w:val="2"/>
            <w:vAlign w:val="top"/>
          </w:tcPr>
          <w:p w14:paraId="75DCCEC1">
            <w:pPr>
              <w:pStyle w:val="5"/>
              <w:spacing w:before="215"/>
              <w:ind w:left="20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5</w:t>
            </w:r>
          </w:p>
        </w:tc>
        <w:tc>
          <w:tcPr>
            <w:tcW w:w="4166" w:type="dxa"/>
            <w:gridSpan w:val="3"/>
            <w:vAlign w:val="top"/>
          </w:tcPr>
          <w:p w14:paraId="123C8C21">
            <w:pPr>
              <w:pStyle w:val="5"/>
              <w:spacing w:before="193" w:line="219" w:lineRule="auto"/>
              <w:ind w:left="10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2"/>
                <w:szCs w:val="22"/>
              </w:rPr>
              <w:t>课程设计过程考核记录详实</w:t>
            </w:r>
          </w:p>
        </w:tc>
        <w:tc>
          <w:tcPr>
            <w:tcW w:w="2797" w:type="dxa"/>
            <w:gridSpan w:val="2"/>
            <w:vAlign w:val="top"/>
          </w:tcPr>
          <w:p w14:paraId="5D05DC92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2CCED73A">
            <w:pPr>
              <w:pStyle w:val="5"/>
              <w:spacing w:before="215"/>
              <w:ind w:left="20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744" w:type="dxa"/>
            <w:vAlign w:val="top"/>
          </w:tcPr>
          <w:p w14:paraId="61D84C7E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44EC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  <w:jc w:val="center"/>
        </w:trPr>
        <w:tc>
          <w:tcPr>
            <w:tcW w:w="574" w:type="dxa"/>
            <w:vMerge w:val="continue"/>
            <w:tcBorders>
              <w:top w:val="nil"/>
              <w:bottom w:val="nil"/>
            </w:tcBorders>
            <w:vAlign w:val="top"/>
          </w:tcPr>
          <w:p w14:paraId="6F22B79A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549" w:type="dxa"/>
            <w:gridSpan w:val="2"/>
            <w:vAlign w:val="top"/>
          </w:tcPr>
          <w:p w14:paraId="02D122DD">
            <w:pPr>
              <w:spacing w:line="289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244A84E9">
            <w:pPr>
              <w:pStyle w:val="5"/>
              <w:spacing w:before="75"/>
              <w:ind w:left="20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6</w:t>
            </w:r>
          </w:p>
        </w:tc>
        <w:tc>
          <w:tcPr>
            <w:tcW w:w="4166" w:type="dxa"/>
            <w:gridSpan w:val="3"/>
            <w:vAlign w:val="top"/>
          </w:tcPr>
          <w:p w14:paraId="4FA245A5">
            <w:pPr>
              <w:pStyle w:val="5"/>
              <w:spacing w:before="131" w:line="308" w:lineRule="auto"/>
              <w:ind w:left="10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17"/>
                <w:sz w:val="22"/>
                <w:szCs w:val="22"/>
              </w:rPr>
              <w:t>教师批改报告认真，有标记、评语、评分，</w:t>
            </w:r>
            <w:r>
              <w:rPr>
                <w:rFonts w:hint="default" w:ascii="Times New Roman" w:hAnsi="Times New Roman" w:eastAsia="仿宋_GB2312" w:cs="Times New Roman"/>
                <w:spacing w:val="6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且有签名、时间</w:t>
            </w:r>
          </w:p>
        </w:tc>
        <w:tc>
          <w:tcPr>
            <w:tcW w:w="2797" w:type="dxa"/>
            <w:gridSpan w:val="2"/>
            <w:vAlign w:val="top"/>
          </w:tcPr>
          <w:p w14:paraId="6E50E61A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1C883176">
            <w:pPr>
              <w:spacing w:line="289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32FB06FF">
            <w:pPr>
              <w:pStyle w:val="5"/>
              <w:spacing w:before="75"/>
              <w:ind w:left="20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15</w:t>
            </w:r>
          </w:p>
        </w:tc>
        <w:tc>
          <w:tcPr>
            <w:tcW w:w="744" w:type="dxa"/>
            <w:vAlign w:val="top"/>
          </w:tcPr>
          <w:p w14:paraId="40EEB90A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08807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574" w:type="dxa"/>
            <w:vMerge w:val="continue"/>
            <w:tcBorders>
              <w:top w:val="nil"/>
              <w:bottom w:val="nil"/>
            </w:tcBorders>
            <w:vAlign w:val="top"/>
          </w:tcPr>
          <w:p w14:paraId="4FDCB509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549" w:type="dxa"/>
            <w:gridSpan w:val="2"/>
            <w:vAlign w:val="top"/>
          </w:tcPr>
          <w:p w14:paraId="07E20E66">
            <w:pPr>
              <w:pStyle w:val="5"/>
              <w:spacing w:before="226"/>
              <w:ind w:left="20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7</w:t>
            </w:r>
          </w:p>
        </w:tc>
        <w:tc>
          <w:tcPr>
            <w:tcW w:w="4166" w:type="dxa"/>
            <w:gridSpan w:val="3"/>
            <w:vAlign w:val="top"/>
          </w:tcPr>
          <w:p w14:paraId="7ACD0E26">
            <w:pPr>
              <w:pStyle w:val="5"/>
              <w:spacing w:before="203" w:line="219" w:lineRule="auto"/>
              <w:ind w:left="10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2"/>
                <w:szCs w:val="22"/>
              </w:rPr>
              <w:t>有合理的成绩评定方法，成绩分布合理</w:t>
            </w:r>
          </w:p>
        </w:tc>
        <w:tc>
          <w:tcPr>
            <w:tcW w:w="2797" w:type="dxa"/>
            <w:gridSpan w:val="2"/>
            <w:vAlign w:val="top"/>
          </w:tcPr>
          <w:p w14:paraId="511D3D2E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49A548AB">
            <w:pPr>
              <w:pStyle w:val="5"/>
              <w:spacing w:before="226"/>
              <w:ind w:left="20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744" w:type="dxa"/>
            <w:vAlign w:val="top"/>
          </w:tcPr>
          <w:p w14:paraId="005DDB35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78151A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574" w:type="dxa"/>
            <w:vMerge w:val="continue"/>
            <w:tcBorders>
              <w:top w:val="nil"/>
              <w:bottom w:val="nil"/>
            </w:tcBorders>
            <w:vAlign w:val="top"/>
          </w:tcPr>
          <w:p w14:paraId="0042D4A5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549" w:type="dxa"/>
            <w:gridSpan w:val="2"/>
            <w:vAlign w:val="top"/>
          </w:tcPr>
          <w:p w14:paraId="3E2CAF9A">
            <w:pPr>
              <w:spacing w:line="281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5E976EC7">
            <w:pPr>
              <w:pStyle w:val="5"/>
              <w:spacing w:before="75"/>
              <w:ind w:left="20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8</w:t>
            </w:r>
          </w:p>
        </w:tc>
        <w:tc>
          <w:tcPr>
            <w:tcW w:w="4166" w:type="dxa"/>
            <w:gridSpan w:val="3"/>
            <w:vAlign w:val="top"/>
          </w:tcPr>
          <w:p w14:paraId="0CFEB4C5">
            <w:pPr>
              <w:pStyle w:val="5"/>
              <w:spacing w:before="114" w:line="303" w:lineRule="auto"/>
              <w:ind w:left="100" w:hanging="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2"/>
                <w:szCs w:val="22"/>
              </w:rPr>
              <w:t>有课程设计总结，能提出存在的问题与积</w:t>
            </w:r>
            <w:r>
              <w:rPr>
                <w:rFonts w:hint="default" w:ascii="Times New Roman" w:hAnsi="Times New Roman" w:eastAsia="仿宋_GB2312" w:cs="Times New Roman"/>
                <w:spacing w:val="1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2"/>
                <w:szCs w:val="22"/>
              </w:rPr>
              <w:t>极的建议</w:t>
            </w:r>
          </w:p>
        </w:tc>
        <w:tc>
          <w:tcPr>
            <w:tcW w:w="2797" w:type="dxa"/>
            <w:gridSpan w:val="2"/>
            <w:vAlign w:val="top"/>
          </w:tcPr>
          <w:p w14:paraId="62B390F8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4C90A5D2">
            <w:pPr>
              <w:spacing w:line="281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7BD31D42">
            <w:pPr>
              <w:pStyle w:val="5"/>
              <w:spacing w:before="75"/>
              <w:ind w:left="20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744" w:type="dxa"/>
            <w:vAlign w:val="top"/>
          </w:tcPr>
          <w:p w14:paraId="6C69D227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6882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574" w:type="dxa"/>
            <w:vMerge w:val="continue"/>
            <w:tcBorders>
              <w:top w:val="nil"/>
            </w:tcBorders>
            <w:vAlign w:val="top"/>
          </w:tcPr>
          <w:p w14:paraId="38B61D77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549" w:type="dxa"/>
            <w:gridSpan w:val="2"/>
            <w:vAlign w:val="top"/>
          </w:tcPr>
          <w:p w14:paraId="5CD847C9">
            <w:pPr>
              <w:pStyle w:val="5"/>
              <w:spacing w:before="258"/>
              <w:ind w:left="20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9</w:t>
            </w:r>
          </w:p>
        </w:tc>
        <w:tc>
          <w:tcPr>
            <w:tcW w:w="4166" w:type="dxa"/>
            <w:gridSpan w:val="3"/>
            <w:vAlign w:val="top"/>
          </w:tcPr>
          <w:p w14:paraId="12DEF43F">
            <w:pPr>
              <w:pStyle w:val="5"/>
              <w:spacing w:before="236" w:line="219" w:lineRule="auto"/>
              <w:ind w:left="10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1"/>
                <w:sz w:val="22"/>
                <w:szCs w:val="22"/>
              </w:rPr>
              <w:t>资料完整，归档整齐规范</w:t>
            </w:r>
          </w:p>
        </w:tc>
        <w:tc>
          <w:tcPr>
            <w:tcW w:w="2797" w:type="dxa"/>
            <w:gridSpan w:val="2"/>
            <w:vAlign w:val="top"/>
          </w:tcPr>
          <w:p w14:paraId="665DCC2D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49" w:type="dxa"/>
            <w:vAlign w:val="top"/>
          </w:tcPr>
          <w:p w14:paraId="307D2491">
            <w:pPr>
              <w:pStyle w:val="5"/>
              <w:spacing w:before="258"/>
              <w:ind w:left="20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744" w:type="dxa"/>
            <w:vAlign w:val="top"/>
          </w:tcPr>
          <w:p w14:paraId="5AAC63CE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815A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8086" w:type="dxa"/>
            <w:gridSpan w:val="8"/>
            <w:vAlign w:val="top"/>
          </w:tcPr>
          <w:p w14:paraId="44A933C7">
            <w:pPr>
              <w:pStyle w:val="5"/>
              <w:spacing w:before="128" w:line="220" w:lineRule="auto"/>
              <w:ind w:left="682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总</w:t>
            </w:r>
            <w:r>
              <w:rPr>
                <w:rFonts w:hint="default" w:ascii="Times New Roman" w:hAnsi="Times New Roman" w:eastAsia="仿宋_GB2312" w:cs="Times New Roman"/>
                <w:spacing w:val="18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分</w:t>
            </w:r>
          </w:p>
        </w:tc>
        <w:tc>
          <w:tcPr>
            <w:tcW w:w="649" w:type="dxa"/>
            <w:vAlign w:val="top"/>
          </w:tcPr>
          <w:p w14:paraId="6A9D8764">
            <w:pPr>
              <w:pStyle w:val="5"/>
              <w:spacing w:before="149"/>
              <w:ind w:left="14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2"/>
                <w:szCs w:val="22"/>
              </w:rPr>
              <w:t>100</w:t>
            </w:r>
          </w:p>
        </w:tc>
        <w:tc>
          <w:tcPr>
            <w:tcW w:w="744" w:type="dxa"/>
            <w:vAlign w:val="top"/>
          </w:tcPr>
          <w:p w14:paraId="28F52874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7A9E26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  <w:jc w:val="center"/>
        </w:trPr>
        <w:tc>
          <w:tcPr>
            <w:tcW w:w="744" w:type="dxa"/>
            <w:gridSpan w:val="2"/>
            <w:vMerge w:val="restart"/>
            <w:tcBorders>
              <w:bottom w:val="nil"/>
            </w:tcBorders>
            <w:vAlign w:val="top"/>
          </w:tcPr>
          <w:p w14:paraId="377F8E11">
            <w:pPr>
              <w:spacing w:line="285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3D85DFEC">
            <w:pPr>
              <w:spacing w:line="285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0DB7A292">
            <w:pPr>
              <w:spacing w:line="285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7D75453B">
            <w:pPr>
              <w:pStyle w:val="5"/>
              <w:spacing w:before="75" w:line="218" w:lineRule="auto"/>
              <w:ind w:left="13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评价</w:t>
            </w:r>
          </w:p>
          <w:p w14:paraId="1917CA07">
            <w:pPr>
              <w:pStyle w:val="5"/>
              <w:spacing w:before="180" w:line="219" w:lineRule="auto"/>
              <w:ind w:left="13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意见</w:t>
            </w:r>
          </w:p>
          <w:p w14:paraId="31A710EF">
            <w:pPr>
              <w:pStyle w:val="5"/>
              <w:spacing w:before="188" w:line="363" w:lineRule="auto"/>
              <w:ind w:left="243" w:right="129" w:hanging="10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2"/>
                <w:szCs w:val="22"/>
              </w:rPr>
              <w:t>与建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 xml:space="preserve"> 议</w:t>
            </w:r>
          </w:p>
        </w:tc>
        <w:tc>
          <w:tcPr>
            <w:tcW w:w="649" w:type="dxa"/>
            <w:gridSpan w:val="2"/>
            <w:vAlign w:val="top"/>
          </w:tcPr>
          <w:p w14:paraId="561525EE">
            <w:pPr>
              <w:spacing w:line="311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18FAFF9B">
            <w:pPr>
              <w:spacing w:line="311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4EC208BE">
            <w:pPr>
              <w:pStyle w:val="5"/>
              <w:spacing w:before="74" w:line="222" w:lineRule="auto"/>
              <w:ind w:left="8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主要</w:t>
            </w:r>
          </w:p>
          <w:p w14:paraId="4C9D1784">
            <w:pPr>
              <w:pStyle w:val="5"/>
              <w:spacing w:line="219" w:lineRule="auto"/>
              <w:ind w:left="8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10"/>
                <w:sz w:val="22"/>
                <w:szCs w:val="22"/>
              </w:rPr>
              <w:t>优点</w:t>
            </w:r>
          </w:p>
        </w:tc>
        <w:tc>
          <w:tcPr>
            <w:tcW w:w="8086" w:type="dxa"/>
            <w:gridSpan w:val="6"/>
            <w:vAlign w:val="top"/>
          </w:tcPr>
          <w:p w14:paraId="2C9A473C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076A95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4" w:hRule="atLeast"/>
          <w:jc w:val="center"/>
        </w:trPr>
        <w:tc>
          <w:tcPr>
            <w:tcW w:w="744" w:type="dxa"/>
            <w:gridSpan w:val="2"/>
            <w:vMerge w:val="continue"/>
            <w:tcBorders>
              <w:top w:val="nil"/>
            </w:tcBorders>
            <w:vAlign w:val="top"/>
          </w:tcPr>
          <w:p w14:paraId="29DD4176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49" w:type="dxa"/>
            <w:gridSpan w:val="2"/>
            <w:vAlign w:val="top"/>
          </w:tcPr>
          <w:p w14:paraId="6EFD1C2A">
            <w:pPr>
              <w:spacing w:line="346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513827DD">
            <w:pPr>
              <w:pStyle w:val="5"/>
              <w:spacing w:before="75" w:line="222" w:lineRule="auto"/>
              <w:ind w:left="8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主要</w:t>
            </w:r>
          </w:p>
          <w:p w14:paraId="4D49CD6B">
            <w:pPr>
              <w:pStyle w:val="5"/>
              <w:spacing w:before="172" w:line="221" w:lineRule="auto"/>
              <w:ind w:left="8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问题</w:t>
            </w:r>
          </w:p>
        </w:tc>
        <w:tc>
          <w:tcPr>
            <w:tcW w:w="8086" w:type="dxa"/>
            <w:gridSpan w:val="6"/>
            <w:vAlign w:val="top"/>
          </w:tcPr>
          <w:p w14:paraId="075A13E4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</w:tbl>
    <w:p w14:paraId="0D3261A2">
      <w:pPr>
        <w:spacing w:before="174" w:line="229" w:lineRule="auto"/>
        <w:ind w:left="894"/>
        <w:rPr>
          <w:rFonts w:ascii="黑体" w:hAnsi="黑体" w:eastAsia="黑体" w:cs="黑体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pacing w:val="-9"/>
          <w:sz w:val="22"/>
          <w:szCs w:val="22"/>
        </w:rPr>
        <w:t>检查专家(签名):</w:t>
      </w:r>
      <w:r>
        <w:rPr>
          <w:rFonts w:hint="eastAsia" w:ascii="仿宋_GB2312" w:hAnsi="仿宋_GB2312" w:eastAsia="仿宋_GB2312" w:cs="仿宋_GB2312"/>
          <w:b/>
          <w:bCs/>
          <w:spacing w:val="-71"/>
          <w:sz w:val="22"/>
          <w:szCs w:val="2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22"/>
          <w:szCs w:val="22"/>
          <w:u w:val="single" w:color="auto"/>
        </w:rPr>
        <w:t xml:space="preserve">              </w:t>
      </w:r>
      <w:r>
        <w:rPr>
          <w:rFonts w:hint="eastAsia" w:ascii="仿宋_GB2312" w:hAnsi="仿宋_GB2312" w:eastAsia="仿宋_GB2312" w:cs="仿宋_GB2312"/>
          <w:b/>
          <w:bCs/>
          <w:spacing w:val="6"/>
          <w:sz w:val="22"/>
          <w:szCs w:val="22"/>
        </w:rPr>
        <w:t xml:space="preserve">                </w:t>
      </w:r>
      <w:r>
        <w:rPr>
          <w:rFonts w:hint="eastAsia" w:ascii="仿宋_GB2312" w:hAnsi="仿宋_GB2312" w:eastAsia="仿宋_GB2312" w:cs="仿宋_GB2312"/>
          <w:b/>
          <w:bCs/>
          <w:spacing w:val="-9"/>
          <w:sz w:val="22"/>
          <w:szCs w:val="22"/>
        </w:rPr>
        <w:t>年</w:t>
      </w:r>
      <w:r>
        <w:rPr>
          <w:rFonts w:hint="eastAsia" w:ascii="仿宋_GB2312" w:hAnsi="仿宋_GB2312" w:eastAsia="仿宋_GB2312" w:cs="仿宋_GB2312"/>
          <w:b/>
          <w:bCs/>
          <w:spacing w:val="14"/>
          <w:sz w:val="22"/>
          <w:szCs w:val="22"/>
        </w:rPr>
        <w:t xml:space="preserve">      </w:t>
      </w:r>
      <w:r>
        <w:rPr>
          <w:rFonts w:hint="eastAsia" w:ascii="仿宋_GB2312" w:hAnsi="仿宋_GB2312" w:eastAsia="仿宋_GB2312" w:cs="仿宋_GB2312"/>
          <w:b/>
          <w:bCs/>
          <w:spacing w:val="-9"/>
          <w:sz w:val="22"/>
          <w:szCs w:val="22"/>
        </w:rPr>
        <w:t>月</w:t>
      </w:r>
      <w:r>
        <w:rPr>
          <w:rFonts w:hint="eastAsia" w:ascii="仿宋_GB2312" w:hAnsi="仿宋_GB2312" w:eastAsia="仿宋_GB2312" w:cs="仿宋_GB2312"/>
          <w:b/>
          <w:bCs/>
          <w:spacing w:val="14"/>
          <w:sz w:val="22"/>
          <w:szCs w:val="22"/>
        </w:rPr>
        <w:t xml:space="preserve">      </w:t>
      </w:r>
      <w:r>
        <w:rPr>
          <w:rFonts w:hint="eastAsia" w:ascii="仿宋_GB2312" w:hAnsi="仿宋_GB2312" w:eastAsia="仿宋_GB2312" w:cs="仿宋_GB2312"/>
          <w:b/>
          <w:bCs/>
          <w:spacing w:val="-9"/>
          <w:sz w:val="22"/>
          <w:szCs w:val="22"/>
        </w:rPr>
        <w:t>日</w:t>
      </w:r>
    </w:p>
    <w:sectPr>
      <w:footerReference r:id="rId5" w:type="default"/>
      <w:pgSz w:w="11900" w:h="16840"/>
      <w:pgMar w:top="1701" w:right="1474" w:bottom="1587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4B7510E-9795-4081-BDEC-339856B5746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B632ED3-3637-4416-BB4E-238CCE667D1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033C9C6-BF30-4FEB-83EF-EBB77463F7B9}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2A28C6A5-07D0-4433-A4A3-63F9CE538292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3C61B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7AB5678"/>
    <w:rsid w:val="45D21720"/>
    <w:rsid w:val="55520D12"/>
    <w:rsid w:val="661E25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279</Words>
  <Characters>291</Characters>
  <TotalTime>0</TotalTime>
  <ScaleCrop>false</ScaleCrop>
  <LinksUpToDate>false</LinksUpToDate>
  <CharactersWithSpaces>355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2026-09-16T18:14:00Z</dcterms:created>
  <dc:creator>Administrator</dc:creator>
  <cp:lastModifiedBy>尼克</cp:lastModifiedBy>
  <dcterms:modified xsi:type="dcterms:W3CDTF">2026-10-22T02:48:28Z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2026-09-16T18:14:20Z</vt:filetime>
  </property>
  <property fmtid="{D5CDD505-2E9C-101B-9397-08002B2CF9AE}" pid="4" name="UsrData">
    <vt:lpwstr>6aaa6bf93a989d001f64021cwl</vt:lpwstr>
  </property>
  <property fmtid="{D5CDD505-2E9C-101B-9397-08002B2CF9AE}" pid="5" name="KSOTemplateDocerSaveRecord">
    <vt:lpwstr>eyJoZGlkIjoiMTAyNTI5MWJhMGJmNjQwZjgzOTdmZDA1MzFhY2I0MDUiLCJ1c2VySWQiOiIzNDI1MTYxMTUifQ==</vt:lpwstr>
  </property>
  <property fmtid="{D5CDD505-2E9C-101B-9397-08002B2CF9AE}" pid="6" name="KSOProductBuildVer">
    <vt:lpwstr>2052-12.1.0.29161</vt:lpwstr>
  </property>
  <property fmtid="{D5CDD505-2E9C-101B-9397-08002B2CF9AE}" pid="7" name="ICV">
    <vt:lpwstr>4D1630DC31994AAA8E124D8DB447C0C2_12</vt:lpwstr>
  </property>
</Properties>
</file>