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1AD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</w:rPr>
        <w:t>荆州学院实验教学资料检查评价表</w:t>
      </w:r>
    </w:p>
    <w:p w14:paraId="5409BB97">
      <w:pPr>
        <w:spacing w:line="164" w:lineRule="exact"/>
      </w:pPr>
    </w:p>
    <w:tbl>
      <w:tblPr>
        <w:tblStyle w:val="4"/>
        <w:tblW w:w="914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569"/>
        <w:gridCol w:w="3057"/>
        <w:gridCol w:w="1428"/>
        <w:gridCol w:w="130"/>
        <w:gridCol w:w="1998"/>
        <w:gridCol w:w="649"/>
        <w:gridCol w:w="574"/>
      </w:tblGrid>
      <w:tr w14:paraId="54670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313" w:type="dxa"/>
            <w:gridSpan w:val="2"/>
            <w:vAlign w:val="top"/>
          </w:tcPr>
          <w:p w14:paraId="6E27CA50">
            <w:pPr>
              <w:pStyle w:val="5"/>
              <w:spacing w:before="224" w:line="219" w:lineRule="auto"/>
              <w:ind w:left="18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  <w:lang w:val="en-US" w:eastAsia="zh-CN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院(部)</w:t>
            </w:r>
          </w:p>
        </w:tc>
        <w:tc>
          <w:tcPr>
            <w:tcW w:w="3057" w:type="dxa"/>
            <w:vAlign w:val="top"/>
          </w:tcPr>
          <w:p w14:paraId="73983094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28" w:type="dxa"/>
            <w:vAlign w:val="top"/>
          </w:tcPr>
          <w:p w14:paraId="5941EBCE">
            <w:pPr>
              <w:pStyle w:val="5"/>
              <w:spacing w:before="225" w:line="220" w:lineRule="auto"/>
              <w:ind w:left="24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2"/>
                <w:szCs w:val="22"/>
              </w:rPr>
              <w:t>课程名称</w:t>
            </w:r>
          </w:p>
        </w:tc>
        <w:tc>
          <w:tcPr>
            <w:tcW w:w="3351" w:type="dxa"/>
            <w:gridSpan w:val="4"/>
            <w:vAlign w:val="top"/>
          </w:tcPr>
          <w:p w14:paraId="29514DA4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56D4B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313" w:type="dxa"/>
            <w:gridSpan w:val="2"/>
            <w:vAlign w:val="top"/>
          </w:tcPr>
          <w:p w14:paraId="1980C76A">
            <w:pPr>
              <w:pStyle w:val="5"/>
              <w:spacing w:before="170" w:line="219" w:lineRule="auto"/>
              <w:ind w:left="18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2"/>
                <w:szCs w:val="22"/>
              </w:rPr>
              <w:t>任课教师</w:t>
            </w:r>
          </w:p>
        </w:tc>
        <w:tc>
          <w:tcPr>
            <w:tcW w:w="3057" w:type="dxa"/>
            <w:vAlign w:val="top"/>
          </w:tcPr>
          <w:p w14:paraId="420DA193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28" w:type="dxa"/>
            <w:vAlign w:val="top"/>
          </w:tcPr>
          <w:p w14:paraId="0E8DDDEB">
            <w:pPr>
              <w:pStyle w:val="5"/>
              <w:spacing w:before="171" w:line="221" w:lineRule="auto"/>
              <w:ind w:left="24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>授课班级</w:t>
            </w:r>
          </w:p>
        </w:tc>
        <w:tc>
          <w:tcPr>
            <w:tcW w:w="3351" w:type="dxa"/>
            <w:gridSpan w:val="4"/>
            <w:vAlign w:val="top"/>
          </w:tcPr>
          <w:p w14:paraId="72727379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7AE56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5928" w:type="dxa"/>
            <w:gridSpan w:val="5"/>
            <w:vAlign w:val="top"/>
          </w:tcPr>
          <w:p w14:paraId="52A6A397">
            <w:pPr>
              <w:pStyle w:val="5"/>
              <w:spacing w:before="108" w:line="218" w:lineRule="auto"/>
              <w:ind w:left="205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2"/>
                <w:szCs w:val="22"/>
              </w:rPr>
              <w:t>评</w:t>
            </w:r>
            <w:r>
              <w:rPr>
                <w:rFonts w:hint="eastAsia" w:ascii="仿宋_GB2312" w:hAnsi="仿宋_GB2312" w:eastAsia="仿宋_GB2312" w:cs="仿宋_GB2312"/>
                <w:spacing w:val="49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8"/>
                <w:sz w:val="22"/>
                <w:szCs w:val="22"/>
              </w:rPr>
              <w:t>价</w:t>
            </w:r>
            <w:r>
              <w:rPr>
                <w:rFonts w:hint="eastAsia" w:ascii="仿宋_GB2312" w:hAnsi="仿宋_GB2312" w:eastAsia="仿宋_GB2312" w:cs="仿宋_GB2312"/>
                <w:spacing w:val="50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8"/>
                <w:sz w:val="22"/>
                <w:szCs w:val="22"/>
              </w:rPr>
              <w:t>指</w:t>
            </w:r>
            <w:r>
              <w:rPr>
                <w:rFonts w:hint="eastAsia" w:ascii="仿宋_GB2312" w:hAnsi="仿宋_GB2312" w:eastAsia="仿宋_GB2312" w:cs="仿宋_GB2312"/>
                <w:spacing w:val="20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8"/>
                <w:sz w:val="22"/>
                <w:szCs w:val="22"/>
              </w:rPr>
              <w:t>标</w:t>
            </w:r>
          </w:p>
        </w:tc>
        <w:tc>
          <w:tcPr>
            <w:tcW w:w="1998" w:type="dxa"/>
            <w:vAlign w:val="top"/>
          </w:tcPr>
          <w:p w14:paraId="08EDD7D2">
            <w:pPr>
              <w:pStyle w:val="5"/>
              <w:spacing w:before="111" w:line="220" w:lineRule="auto"/>
              <w:ind w:left="23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13"/>
                <w:sz w:val="22"/>
                <w:szCs w:val="22"/>
              </w:rPr>
              <w:t>实</w:t>
            </w: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2"/>
                <w:szCs w:val="22"/>
              </w:rPr>
              <w:t>际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2"/>
                <w:szCs w:val="22"/>
              </w:rPr>
              <w:t>情</w:t>
            </w:r>
            <w:r>
              <w:rPr>
                <w:rFonts w:hint="eastAsia" w:ascii="仿宋_GB2312" w:hAnsi="仿宋_GB2312" w:eastAsia="仿宋_GB2312" w:cs="仿宋_GB2312"/>
                <w:spacing w:val="1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2"/>
                <w:szCs w:val="22"/>
              </w:rPr>
              <w:t>况</w:t>
            </w:r>
          </w:p>
        </w:tc>
        <w:tc>
          <w:tcPr>
            <w:tcW w:w="649" w:type="dxa"/>
            <w:vAlign w:val="top"/>
          </w:tcPr>
          <w:p w14:paraId="55296D94">
            <w:pPr>
              <w:pStyle w:val="5"/>
              <w:spacing w:before="110" w:line="219" w:lineRule="auto"/>
              <w:ind w:left="8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2"/>
                <w:szCs w:val="22"/>
              </w:rPr>
              <w:t>分值</w:t>
            </w:r>
          </w:p>
        </w:tc>
        <w:tc>
          <w:tcPr>
            <w:tcW w:w="574" w:type="dxa"/>
            <w:vAlign w:val="top"/>
          </w:tcPr>
          <w:p w14:paraId="0A849147">
            <w:pPr>
              <w:pStyle w:val="5"/>
              <w:spacing w:before="111" w:line="220" w:lineRule="auto"/>
              <w:ind w:left="5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2"/>
                <w:szCs w:val="22"/>
              </w:rPr>
              <w:t>评分</w:t>
            </w:r>
          </w:p>
        </w:tc>
      </w:tr>
      <w:tr w14:paraId="4F3DA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6A332338">
            <w:pPr>
              <w:spacing w:line="279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4E9082B6">
            <w:pPr>
              <w:spacing w:line="279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593665F8">
            <w:pPr>
              <w:spacing w:line="279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1C677DEE">
            <w:pPr>
              <w:spacing w:line="280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52343848">
            <w:pPr>
              <w:spacing w:line="280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3FCFA5C0">
            <w:pPr>
              <w:pStyle w:val="5"/>
              <w:spacing w:before="75" w:line="219" w:lineRule="auto"/>
              <w:ind w:left="1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教学</w:t>
            </w:r>
          </w:p>
          <w:p w14:paraId="01AB3FAF">
            <w:pPr>
              <w:pStyle w:val="5"/>
              <w:spacing w:before="178" w:line="221" w:lineRule="auto"/>
              <w:ind w:left="1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>准备</w:t>
            </w:r>
          </w:p>
        </w:tc>
        <w:tc>
          <w:tcPr>
            <w:tcW w:w="569" w:type="dxa"/>
            <w:vAlign w:val="top"/>
          </w:tcPr>
          <w:p w14:paraId="4FB44FEE">
            <w:pPr>
              <w:pStyle w:val="5"/>
              <w:spacing w:before="233" w:line="241" w:lineRule="auto"/>
              <w:ind w:left="21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4615" w:type="dxa"/>
            <w:gridSpan w:val="3"/>
            <w:vAlign w:val="top"/>
          </w:tcPr>
          <w:p w14:paraId="13E5F83E">
            <w:pPr>
              <w:pStyle w:val="5"/>
              <w:spacing w:before="210" w:line="219" w:lineRule="auto"/>
              <w:ind w:left="8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2"/>
                <w:szCs w:val="22"/>
              </w:rPr>
              <w:t>有实验教学大纲，内容完整，有指导作用</w:t>
            </w:r>
          </w:p>
        </w:tc>
        <w:tc>
          <w:tcPr>
            <w:tcW w:w="1998" w:type="dxa"/>
            <w:vAlign w:val="top"/>
          </w:tcPr>
          <w:p w14:paraId="2E8B6D6F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68901A5B">
            <w:pPr>
              <w:pStyle w:val="5"/>
              <w:spacing w:before="232"/>
              <w:ind w:left="20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2"/>
                <w:szCs w:val="22"/>
              </w:rPr>
              <w:t>15</w:t>
            </w:r>
          </w:p>
        </w:tc>
        <w:tc>
          <w:tcPr>
            <w:tcW w:w="574" w:type="dxa"/>
            <w:vAlign w:val="top"/>
          </w:tcPr>
          <w:p w14:paraId="38ABADFE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D288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8" w:hRule="atLeast"/>
          <w:jc w:val="center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4B9AF63C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569" w:type="dxa"/>
            <w:vAlign w:val="top"/>
          </w:tcPr>
          <w:p w14:paraId="57C17A36">
            <w:pPr>
              <w:spacing w:line="245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542EA70E">
            <w:pPr>
              <w:spacing w:line="245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1619A282">
            <w:pPr>
              <w:spacing w:line="245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1F446BD0">
            <w:pPr>
              <w:pStyle w:val="5"/>
              <w:spacing w:before="74" w:line="241" w:lineRule="auto"/>
              <w:ind w:left="21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</w:t>
            </w:r>
          </w:p>
        </w:tc>
        <w:tc>
          <w:tcPr>
            <w:tcW w:w="4615" w:type="dxa"/>
            <w:gridSpan w:val="3"/>
            <w:vAlign w:val="top"/>
          </w:tcPr>
          <w:p w14:paraId="6E45F81A">
            <w:pPr>
              <w:pStyle w:val="5"/>
              <w:spacing w:before="118" w:line="337" w:lineRule="auto"/>
              <w:ind w:left="81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2"/>
                <w:szCs w:val="22"/>
              </w:rPr>
              <w:t>有实验指导书或实验教案，对实验的要求全面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  <w:sz w:val="22"/>
                <w:szCs w:val="22"/>
              </w:rPr>
              <w:t>(实验目的、实验原理、实验内容等),严格按</w:t>
            </w:r>
            <w:r>
              <w:rPr>
                <w:rFonts w:hint="eastAsia" w:ascii="仿宋_GB2312" w:hAnsi="仿宋_GB2312" w:eastAsia="仿宋_GB2312" w:cs="仿宋_GB2312"/>
                <w:spacing w:val="16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22"/>
                <w:szCs w:val="22"/>
              </w:rPr>
              <w:t>照大纲执行，无随意更改现象，编写规范，适</w:t>
            </w: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>用性强</w:t>
            </w:r>
          </w:p>
        </w:tc>
        <w:tc>
          <w:tcPr>
            <w:tcW w:w="1998" w:type="dxa"/>
            <w:vAlign w:val="top"/>
          </w:tcPr>
          <w:p w14:paraId="6D8C6F32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5AD7EDD0">
            <w:pPr>
              <w:spacing w:line="244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5C91D2D2">
            <w:pPr>
              <w:spacing w:line="245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1C812774">
            <w:pPr>
              <w:spacing w:line="245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10A3762A">
            <w:pPr>
              <w:pStyle w:val="5"/>
              <w:spacing w:before="75"/>
              <w:ind w:left="20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2"/>
                <w:szCs w:val="22"/>
              </w:rPr>
              <w:t>20</w:t>
            </w:r>
          </w:p>
        </w:tc>
        <w:tc>
          <w:tcPr>
            <w:tcW w:w="574" w:type="dxa"/>
            <w:vAlign w:val="top"/>
          </w:tcPr>
          <w:p w14:paraId="37BD369E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6067E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  <w:jc w:val="center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40257C27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569" w:type="dxa"/>
            <w:vAlign w:val="top"/>
          </w:tcPr>
          <w:p w14:paraId="26FEC282">
            <w:pPr>
              <w:spacing w:line="438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36BFA0D8">
            <w:pPr>
              <w:pStyle w:val="5"/>
              <w:spacing w:before="75"/>
              <w:ind w:left="21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</w:t>
            </w:r>
          </w:p>
        </w:tc>
        <w:tc>
          <w:tcPr>
            <w:tcW w:w="4615" w:type="dxa"/>
            <w:gridSpan w:val="3"/>
            <w:vAlign w:val="top"/>
          </w:tcPr>
          <w:p w14:paraId="100B0702">
            <w:pPr>
              <w:pStyle w:val="5"/>
              <w:spacing w:before="272" w:line="348" w:lineRule="auto"/>
              <w:ind w:left="8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2"/>
                <w:szCs w:val="22"/>
              </w:rPr>
              <w:t>有实验进度表，实验时间安排严格按照人才培</w:t>
            </w: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2"/>
                <w:szCs w:val="22"/>
              </w:rPr>
              <w:t>养计划要求执行，无随意变更现象</w:t>
            </w:r>
          </w:p>
        </w:tc>
        <w:tc>
          <w:tcPr>
            <w:tcW w:w="1998" w:type="dxa"/>
            <w:vAlign w:val="top"/>
          </w:tcPr>
          <w:p w14:paraId="5796FB9A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38BB6964">
            <w:pPr>
              <w:spacing w:line="438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194AFCDA">
            <w:pPr>
              <w:pStyle w:val="5"/>
              <w:spacing w:before="75"/>
              <w:ind w:left="20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2"/>
                <w:szCs w:val="22"/>
              </w:rPr>
              <w:t>10</w:t>
            </w:r>
          </w:p>
        </w:tc>
        <w:tc>
          <w:tcPr>
            <w:tcW w:w="574" w:type="dxa"/>
            <w:vAlign w:val="top"/>
          </w:tcPr>
          <w:p w14:paraId="132328FA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77107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526E92B8">
            <w:pPr>
              <w:spacing w:line="241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688B8A14">
            <w:pPr>
              <w:spacing w:line="242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1FE71904">
            <w:pPr>
              <w:spacing w:line="242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4A5BAAD5">
            <w:pPr>
              <w:pStyle w:val="5"/>
              <w:spacing w:before="75" w:line="219" w:lineRule="auto"/>
              <w:ind w:left="1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教学</w:t>
            </w:r>
          </w:p>
          <w:p w14:paraId="5CC56954">
            <w:pPr>
              <w:pStyle w:val="5"/>
              <w:spacing w:before="187" w:line="364" w:lineRule="auto"/>
              <w:ind w:left="134" w:right="12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>执行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2"/>
                <w:szCs w:val="22"/>
              </w:rPr>
              <w:t>情况</w:t>
            </w:r>
          </w:p>
        </w:tc>
        <w:tc>
          <w:tcPr>
            <w:tcW w:w="569" w:type="dxa"/>
            <w:vAlign w:val="top"/>
          </w:tcPr>
          <w:p w14:paraId="43DEEC6E">
            <w:pPr>
              <w:pStyle w:val="5"/>
              <w:spacing w:before="137" w:line="241" w:lineRule="auto"/>
              <w:ind w:left="21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</w:t>
            </w:r>
          </w:p>
        </w:tc>
        <w:tc>
          <w:tcPr>
            <w:tcW w:w="4615" w:type="dxa"/>
            <w:gridSpan w:val="3"/>
            <w:vAlign w:val="top"/>
          </w:tcPr>
          <w:p w14:paraId="6E01EB6A">
            <w:pPr>
              <w:pStyle w:val="5"/>
              <w:spacing w:before="112" w:line="218" w:lineRule="auto"/>
              <w:ind w:left="8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学生报告齐全，格式统一规范，完成质量好</w:t>
            </w:r>
          </w:p>
        </w:tc>
        <w:tc>
          <w:tcPr>
            <w:tcW w:w="1998" w:type="dxa"/>
            <w:vAlign w:val="top"/>
          </w:tcPr>
          <w:p w14:paraId="43FBF5D3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350068A6">
            <w:pPr>
              <w:pStyle w:val="5"/>
              <w:spacing w:before="136"/>
              <w:ind w:left="20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2"/>
                <w:szCs w:val="22"/>
              </w:rPr>
              <w:t>15</w:t>
            </w:r>
          </w:p>
        </w:tc>
        <w:tc>
          <w:tcPr>
            <w:tcW w:w="574" w:type="dxa"/>
            <w:vAlign w:val="top"/>
          </w:tcPr>
          <w:p w14:paraId="4DB95E57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16023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  <w:jc w:val="center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2188250E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569" w:type="dxa"/>
            <w:vAlign w:val="top"/>
          </w:tcPr>
          <w:p w14:paraId="462A9915">
            <w:pPr>
              <w:spacing w:line="290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38A1587A">
            <w:pPr>
              <w:pStyle w:val="5"/>
              <w:spacing w:before="75"/>
              <w:ind w:left="21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</w:t>
            </w:r>
          </w:p>
        </w:tc>
        <w:tc>
          <w:tcPr>
            <w:tcW w:w="4615" w:type="dxa"/>
            <w:gridSpan w:val="3"/>
            <w:vAlign w:val="top"/>
          </w:tcPr>
          <w:p w14:paraId="5BA74BB9">
            <w:pPr>
              <w:pStyle w:val="5"/>
              <w:spacing w:before="114" w:line="315" w:lineRule="auto"/>
              <w:ind w:left="80" w:hanging="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2"/>
                <w:szCs w:val="22"/>
              </w:rPr>
              <w:t>教师批改认真，有标记、评语、评分，且有签</w:t>
            </w: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>名、时间</w:t>
            </w:r>
          </w:p>
        </w:tc>
        <w:tc>
          <w:tcPr>
            <w:tcW w:w="1998" w:type="dxa"/>
            <w:vAlign w:val="top"/>
          </w:tcPr>
          <w:p w14:paraId="3B3ADFAF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079C6FCF">
            <w:pPr>
              <w:spacing w:line="290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15F27206">
            <w:pPr>
              <w:pStyle w:val="5"/>
              <w:spacing w:before="75"/>
              <w:ind w:left="20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2"/>
                <w:szCs w:val="22"/>
              </w:rPr>
              <w:t>15</w:t>
            </w:r>
          </w:p>
        </w:tc>
        <w:tc>
          <w:tcPr>
            <w:tcW w:w="574" w:type="dxa"/>
            <w:vAlign w:val="top"/>
          </w:tcPr>
          <w:p w14:paraId="49048189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65C49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33BD1B2F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569" w:type="dxa"/>
            <w:vAlign w:val="top"/>
          </w:tcPr>
          <w:p w14:paraId="15789C52">
            <w:pPr>
              <w:pStyle w:val="5"/>
              <w:spacing w:before="137"/>
              <w:ind w:left="21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6</w:t>
            </w:r>
          </w:p>
        </w:tc>
        <w:tc>
          <w:tcPr>
            <w:tcW w:w="4615" w:type="dxa"/>
            <w:gridSpan w:val="3"/>
            <w:vAlign w:val="top"/>
          </w:tcPr>
          <w:p w14:paraId="7F38EAF9">
            <w:pPr>
              <w:pStyle w:val="5"/>
              <w:spacing w:before="115" w:line="219" w:lineRule="auto"/>
              <w:ind w:left="8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2"/>
                <w:szCs w:val="22"/>
              </w:rPr>
              <w:t>实验过程考核记录详实</w:t>
            </w:r>
          </w:p>
        </w:tc>
        <w:tc>
          <w:tcPr>
            <w:tcW w:w="1998" w:type="dxa"/>
            <w:vAlign w:val="top"/>
          </w:tcPr>
          <w:p w14:paraId="0608C265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4CC618E0">
            <w:pPr>
              <w:pStyle w:val="5"/>
              <w:spacing w:before="137"/>
              <w:ind w:left="25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</w:t>
            </w:r>
          </w:p>
        </w:tc>
        <w:tc>
          <w:tcPr>
            <w:tcW w:w="574" w:type="dxa"/>
            <w:vAlign w:val="top"/>
          </w:tcPr>
          <w:p w14:paraId="16EC0F8F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1306E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501FF7C6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569" w:type="dxa"/>
            <w:vAlign w:val="top"/>
          </w:tcPr>
          <w:p w14:paraId="59242E98">
            <w:pPr>
              <w:pStyle w:val="5"/>
              <w:spacing w:before="137"/>
              <w:ind w:left="21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7</w:t>
            </w:r>
          </w:p>
        </w:tc>
        <w:tc>
          <w:tcPr>
            <w:tcW w:w="4615" w:type="dxa"/>
            <w:gridSpan w:val="3"/>
            <w:vAlign w:val="top"/>
          </w:tcPr>
          <w:p w14:paraId="3844EE2D">
            <w:pPr>
              <w:pStyle w:val="5"/>
              <w:spacing w:before="114" w:line="219" w:lineRule="auto"/>
              <w:ind w:left="8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学生综合成绩评定规范，成绩分布合理</w:t>
            </w:r>
          </w:p>
        </w:tc>
        <w:tc>
          <w:tcPr>
            <w:tcW w:w="1998" w:type="dxa"/>
            <w:vAlign w:val="top"/>
          </w:tcPr>
          <w:p w14:paraId="61F83F1B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3891F0DC">
            <w:pPr>
              <w:pStyle w:val="5"/>
              <w:spacing w:before="137"/>
              <w:ind w:left="20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2"/>
                <w:szCs w:val="22"/>
              </w:rPr>
              <w:t>10</w:t>
            </w:r>
          </w:p>
        </w:tc>
        <w:tc>
          <w:tcPr>
            <w:tcW w:w="574" w:type="dxa"/>
            <w:vAlign w:val="top"/>
          </w:tcPr>
          <w:p w14:paraId="5166E711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093B0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2FC61E7D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569" w:type="dxa"/>
            <w:vAlign w:val="top"/>
          </w:tcPr>
          <w:p w14:paraId="09267A18">
            <w:pPr>
              <w:pStyle w:val="5"/>
              <w:spacing w:before="148"/>
              <w:ind w:left="21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8</w:t>
            </w:r>
          </w:p>
        </w:tc>
        <w:tc>
          <w:tcPr>
            <w:tcW w:w="4615" w:type="dxa"/>
            <w:gridSpan w:val="3"/>
            <w:vAlign w:val="top"/>
          </w:tcPr>
          <w:p w14:paraId="10886341">
            <w:pPr>
              <w:pStyle w:val="5"/>
              <w:spacing w:before="126" w:line="219" w:lineRule="auto"/>
              <w:ind w:left="8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2"/>
                <w:szCs w:val="22"/>
              </w:rPr>
              <w:t>资料完整，归档整齐</w:t>
            </w:r>
          </w:p>
        </w:tc>
        <w:tc>
          <w:tcPr>
            <w:tcW w:w="1998" w:type="dxa"/>
            <w:vAlign w:val="top"/>
          </w:tcPr>
          <w:p w14:paraId="5632355F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320361F1">
            <w:pPr>
              <w:pStyle w:val="5"/>
              <w:spacing w:before="148"/>
              <w:ind w:left="20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2"/>
                <w:szCs w:val="22"/>
              </w:rPr>
              <w:t>10</w:t>
            </w:r>
          </w:p>
        </w:tc>
        <w:tc>
          <w:tcPr>
            <w:tcW w:w="574" w:type="dxa"/>
            <w:vAlign w:val="top"/>
          </w:tcPr>
          <w:p w14:paraId="75D5E6FA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6471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926" w:type="dxa"/>
            <w:gridSpan w:val="6"/>
            <w:vAlign w:val="top"/>
          </w:tcPr>
          <w:p w14:paraId="30717BCF">
            <w:pPr>
              <w:pStyle w:val="5"/>
              <w:spacing w:before="237" w:line="220" w:lineRule="auto"/>
              <w:ind w:left="680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2"/>
                <w:szCs w:val="22"/>
              </w:rPr>
              <w:t>总</w:t>
            </w: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8"/>
                <w:sz w:val="22"/>
                <w:szCs w:val="22"/>
              </w:rPr>
              <w:t>分</w:t>
            </w:r>
          </w:p>
        </w:tc>
        <w:tc>
          <w:tcPr>
            <w:tcW w:w="649" w:type="dxa"/>
            <w:vAlign w:val="top"/>
          </w:tcPr>
          <w:p w14:paraId="60F46B1A">
            <w:pPr>
              <w:pStyle w:val="5"/>
              <w:spacing w:before="258"/>
              <w:ind w:left="14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2"/>
                <w:szCs w:val="22"/>
              </w:rPr>
              <w:t>100</w:t>
            </w:r>
          </w:p>
        </w:tc>
        <w:tc>
          <w:tcPr>
            <w:tcW w:w="574" w:type="dxa"/>
            <w:vAlign w:val="top"/>
          </w:tcPr>
          <w:p w14:paraId="733A81E9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EABB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030F37D4">
            <w:pPr>
              <w:spacing w:line="241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29D44DE5">
            <w:pPr>
              <w:spacing w:line="242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001ED2F8">
            <w:pPr>
              <w:spacing w:line="242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6487E563">
            <w:pPr>
              <w:pStyle w:val="5"/>
              <w:spacing w:before="75" w:line="218" w:lineRule="auto"/>
              <w:ind w:left="1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2"/>
                <w:szCs w:val="22"/>
              </w:rPr>
              <w:t>评价</w:t>
            </w:r>
          </w:p>
          <w:p w14:paraId="6DF7826B">
            <w:pPr>
              <w:pStyle w:val="5"/>
              <w:spacing w:before="170" w:line="219" w:lineRule="auto"/>
              <w:ind w:left="1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>意见</w:t>
            </w:r>
          </w:p>
          <w:p w14:paraId="48F04B46">
            <w:pPr>
              <w:pStyle w:val="5"/>
              <w:spacing w:before="178" w:line="371" w:lineRule="auto"/>
              <w:ind w:left="243" w:right="129" w:hanging="10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2"/>
                <w:szCs w:val="22"/>
              </w:rPr>
              <w:t>与建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议</w:t>
            </w:r>
          </w:p>
        </w:tc>
        <w:tc>
          <w:tcPr>
            <w:tcW w:w="569" w:type="dxa"/>
            <w:vAlign w:val="top"/>
          </w:tcPr>
          <w:p w14:paraId="7B6E6052">
            <w:pPr>
              <w:spacing w:line="241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0C23E543">
            <w:pPr>
              <w:spacing w:line="241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1B5F8BE1">
            <w:pPr>
              <w:pStyle w:val="5"/>
              <w:spacing w:before="75" w:line="222" w:lineRule="auto"/>
              <w:ind w:left="4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>主要</w:t>
            </w:r>
          </w:p>
          <w:p w14:paraId="2CA3C823">
            <w:pPr>
              <w:pStyle w:val="5"/>
              <w:spacing w:before="169" w:line="219" w:lineRule="auto"/>
              <w:ind w:left="4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优点</w:t>
            </w:r>
          </w:p>
        </w:tc>
        <w:tc>
          <w:tcPr>
            <w:tcW w:w="7836" w:type="dxa"/>
            <w:gridSpan w:val="6"/>
            <w:vAlign w:val="top"/>
          </w:tcPr>
          <w:p w14:paraId="7395E71A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0E10A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  <w:jc w:val="center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1C6E7999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569" w:type="dxa"/>
            <w:vAlign w:val="top"/>
          </w:tcPr>
          <w:p w14:paraId="2B52DEC2">
            <w:pPr>
              <w:spacing w:line="275" w:lineRule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74491D35">
            <w:pPr>
              <w:pStyle w:val="5"/>
              <w:spacing w:before="75" w:line="222" w:lineRule="auto"/>
              <w:ind w:left="4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>主要</w:t>
            </w:r>
          </w:p>
          <w:p w14:paraId="1DE8824D">
            <w:pPr>
              <w:pStyle w:val="5"/>
              <w:spacing w:before="182" w:line="221" w:lineRule="auto"/>
              <w:ind w:left="4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>问题</w:t>
            </w:r>
          </w:p>
        </w:tc>
        <w:tc>
          <w:tcPr>
            <w:tcW w:w="7836" w:type="dxa"/>
            <w:gridSpan w:val="6"/>
            <w:vAlign w:val="top"/>
          </w:tcPr>
          <w:p w14:paraId="2F42245E">
            <w:pPr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</w:tbl>
    <w:p w14:paraId="6DA86D2E">
      <w:pPr>
        <w:spacing w:before="310" w:line="230" w:lineRule="auto"/>
        <w:ind w:left="788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</w:rPr>
        <w:t>检查专家(签名):</w:t>
      </w:r>
      <w:r>
        <w:rPr>
          <w:rFonts w:hint="eastAsia" w:ascii="仿宋_GB2312" w:hAnsi="仿宋_GB2312" w:eastAsia="仿宋_GB2312" w:cs="仿宋_GB2312"/>
          <w:spacing w:val="-7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24"/>
          <w:szCs w:val="24"/>
          <w:u w:val="single" w:color="auto"/>
        </w:rPr>
        <w:t xml:space="preserve">              </w:t>
      </w:r>
      <w:r>
        <w:rPr>
          <w:rFonts w:hint="eastAsia" w:ascii="仿宋_GB2312" w:hAnsi="仿宋_GB2312" w:eastAsia="仿宋_GB2312" w:cs="仿宋_GB2312"/>
          <w:spacing w:val="-7"/>
          <w:sz w:val="24"/>
          <w:szCs w:val="24"/>
        </w:rPr>
        <w:t xml:space="preserve">                 </w:t>
      </w:r>
      <w:r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pacing w:val="-7"/>
          <w:position w:val="-1"/>
          <w:sz w:val="24"/>
          <w:szCs w:val="24"/>
        </w:rPr>
        <w:t>年      月     日</w:t>
      </w:r>
    </w:p>
    <w:sectPr>
      <w:footerReference r:id="rId5" w:type="default"/>
      <w:pgSz w:w="11900" w:h="16840"/>
      <w:pgMar w:top="1701" w:right="1474" w:bottom="1587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6AC1215-92D8-45DF-8537-978AC759BD0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D75A50B-6C7F-47EF-A550-8EA12ACC8A2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9FB5F6D-83A3-477F-8779-E25644BCC9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54066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4CC25B4"/>
    <w:rsid w:val="391A0D07"/>
    <w:rsid w:val="74683C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301</Words>
  <Characters>312</Characters>
  <TotalTime>1</TotalTime>
  <ScaleCrop>false</ScaleCrop>
  <LinksUpToDate>false</LinksUpToDate>
  <CharactersWithSpaces>376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2026-09-16T17:56:00Z</dcterms:created>
  <dc:creator>Administrator</dc:creator>
  <cp:lastModifiedBy>尼克</cp:lastModifiedBy>
  <dcterms:modified xsi:type="dcterms:W3CDTF">2026-09-16T10:00:18Z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2026-09-16T17:56:58Z</vt:filetime>
  </property>
  <property fmtid="{D5CDD505-2E9C-101B-9397-08002B2CF9AE}" pid="4" name="UsrData">
    <vt:lpwstr>6aaa67e7b2f585001f9e1b08wl</vt:lpwstr>
  </property>
  <property fmtid="{D5CDD505-2E9C-101B-9397-08002B2CF9AE}" pid="5" name="KSOTemplateDocerSaveRecord">
    <vt:lpwstr>eyJoZGlkIjoiOGFjMTc1N2ZjNmZkYWQ4Zjk3NjYzNWMxZGEwNzlhMDQiLCJ1c2VySWQiOiIzNDI1MTYxMTUifQ==</vt:lpwstr>
  </property>
  <property fmtid="{D5CDD505-2E9C-101B-9397-08002B2CF9AE}" pid="6" name="KSOProductBuildVer">
    <vt:lpwstr>2052-12.1.0.22529</vt:lpwstr>
  </property>
  <property fmtid="{D5CDD505-2E9C-101B-9397-08002B2CF9AE}" pid="7" name="ICV">
    <vt:lpwstr>C7F90BE1D3494DD18BBD6CA95D8A60CC_12</vt:lpwstr>
  </property>
</Properties>
</file>